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B0ECEA" w14:textId="77777777" w:rsidR="001A1696" w:rsidRDefault="001C1DC1">
      <w:pPr>
        <w:rPr>
          <w:b/>
          <w:color w:val="808080"/>
          <w:sz w:val="32"/>
          <w:szCs w:val="32"/>
        </w:rPr>
      </w:pPr>
      <w:r>
        <w:rPr>
          <w:b/>
          <w:noProof/>
          <w:color w:val="808080"/>
          <w:sz w:val="32"/>
          <w:szCs w:val="32"/>
        </w:rPr>
        <w:drawing>
          <wp:anchor distT="0" distB="0" distL="114300" distR="114300" simplePos="0" relativeHeight="251657216" behindDoc="0" locked="0" layoutInCell="1" allowOverlap="1" wp14:anchorId="26758974" wp14:editId="0626FC30">
            <wp:simplePos x="0" y="0"/>
            <wp:positionH relativeFrom="column">
              <wp:posOffset>-604520</wp:posOffset>
            </wp:positionH>
            <wp:positionV relativeFrom="paragraph">
              <wp:posOffset>-1222375</wp:posOffset>
            </wp:positionV>
            <wp:extent cx="7780020" cy="10730230"/>
            <wp:effectExtent l="0" t="0" r="0" b="0"/>
            <wp:wrapTight wrapText="bothSides">
              <wp:wrapPolygon edited="0">
                <wp:start x="0" y="0"/>
                <wp:lineTo x="0" y="21526"/>
                <wp:lineTo x="21508" y="21526"/>
                <wp:lineTo x="21508"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aster_Recovery_Plan_Cover.jpg"/>
                    <pic:cNvPicPr/>
                  </pic:nvPicPr>
                  <pic:blipFill>
                    <a:blip r:embed="rId12">
                      <a:extLst>
                        <a:ext uri="{28A0092B-C50C-407E-A947-70E740481C1C}">
                          <a14:useLocalDpi xmlns:a14="http://schemas.microsoft.com/office/drawing/2010/main" val="0"/>
                        </a:ext>
                      </a:extLst>
                    </a:blip>
                    <a:stretch>
                      <a:fillRect/>
                    </a:stretch>
                  </pic:blipFill>
                  <pic:spPr>
                    <a:xfrm>
                      <a:off x="0" y="0"/>
                      <a:ext cx="7780020" cy="10730230"/>
                    </a:xfrm>
                    <a:prstGeom prst="rect">
                      <a:avLst/>
                    </a:prstGeom>
                  </pic:spPr>
                </pic:pic>
              </a:graphicData>
            </a:graphic>
            <wp14:sizeRelH relativeFrom="page">
              <wp14:pctWidth>0</wp14:pctWidth>
            </wp14:sizeRelH>
            <wp14:sizeRelV relativeFrom="page">
              <wp14:pctHeight>0</wp14:pctHeight>
            </wp14:sizeRelV>
          </wp:anchor>
        </w:drawing>
      </w:r>
    </w:p>
    <w:p w14:paraId="7E7DC065" w14:textId="77777777" w:rsidR="00550FD4" w:rsidRPr="00272823" w:rsidRDefault="00272823" w:rsidP="00E05C9E">
      <w:pPr>
        <w:rPr>
          <w:rFonts w:ascii="Calibri" w:hAnsi="Calibri"/>
          <w:b/>
          <w:color w:val="595959" w:themeColor="text1" w:themeTint="A6"/>
          <w:sz w:val="32"/>
          <w:szCs w:val="32"/>
        </w:rPr>
      </w:pPr>
      <w:r w:rsidRPr="00272823">
        <w:rPr>
          <w:rFonts w:ascii="Calibri" w:hAnsi="Calibri"/>
          <w:b/>
          <w:noProof/>
          <w:color w:val="595959" w:themeColor="text1" w:themeTint="A6"/>
          <w:sz w:val="32"/>
          <w:szCs w:val="32"/>
        </w:rPr>
        <w:lastRenderedPageBreak/>
        <w:drawing>
          <wp:anchor distT="0" distB="0" distL="114300" distR="114300" simplePos="0" relativeHeight="251658240" behindDoc="0" locked="0" layoutInCell="1" allowOverlap="1" wp14:anchorId="20A57722" wp14:editId="06D827F3">
            <wp:simplePos x="0" y="0"/>
            <wp:positionH relativeFrom="column">
              <wp:posOffset>4953000</wp:posOffset>
            </wp:positionH>
            <wp:positionV relativeFrom="paragraph">
              <wp:posOffset>-571500</wp:posOffset>
            </wp:positionV>
            <wp:extent cx="1459865" cy="406400"/>
            <wp:effectExtent l="0" t="0" r="0" b="0"/>
            <wp:wrapTight wrapText="bothSides">
              <wp:wrapPolygon edited="0">
                <wp:start x="0" y="0"/>
                <wp:lineTo x="0" y="20250"/>
                <wp:lineTo x="21046" y="20250"/>
                <wp:lineTo x="2104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_logo_small.jpg"/>
                    <pic:cNvPicPr/>
                  </pic:nvPicPr>
                  <pic:blipFill>
                    <a:blip r:embed="rId13">
                      <a:extLst>
                        <a:ext uri="{28A0092B-C50C-407E-A947-70E740481C1C}">
                          <a14:useLocalDpi xmlns:a14="http://schemas.microsoft.com/office/drawing/2010/main" val="0"/>
                        </a:ext>
                      </a:extLst>
                    </a:blip>
                    <a:stretch>
                      <a:fillRect/>
                    </a:stretch>
                  </pic:blipFill>
                  <pic:spPr>
                    <a:xfrm>
                      <a:off x="0" y="0"/>
                      <a:ext cx="1459865" cy="406400"/>
                    </a:xfrm>
                    <a:prstGeom prst="rect">
                      <a:avLst/>
                    </a:prstGeom>
                    <a:extLst>
                      <a:ext uri="{FAA26D3D-D897-4be2-8F04-BA451C77F1D7}">
                        <ma14:placeholderFlag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051A92" w:rsidRPr="00272823">
        <w:rPr>
          <w:rFonts w:ascii="Calibri" w:hAnsi="Calibri"/>
          <w:b/>
          <w:color w:val="595959" w:themeColor="text1" w:themeTint="A6"/>
          <w:sz w:val="32"/>
          <w:szCs w:val="32"/>
        </w:rPr>
        <w:t xml:space="preserve">HOW TO USE THIS TEMPLATE </w:t>
      </w:r>
    </w:p>
    <w:p w14:paraId="394AD868" w14:textId="77777777" w:rsidR="00051A92" w:rsidRPr="00051A92" w:rsidRDefault="00051A92" w:rsidP="00E05C9E">
      <w:pPr>
        <w:rPr>
          <w:b/>
          <w:color w:val="EF6319"/>
          <w:sz w:val="32"/>
          <w:szCs w:val="32"/>
        </w:rPr>
      </w:pPr>
    </w:p>
    <w:p w14:paraId="075CCF0C" w14:textId="77777777" w:rsidR="001A3227" w:rsidRPr="008E5CCC" w:rsidRDefault="00FA2CC1" w:rsidP="006319E4">
      <w:pPr>
        <w:spacing w:after="200" w:line="276" w:lineRule="auto"/>
      </w:pPr>
      <w:r w:rsidRPr="008E5CCC">
        <w:t>A Disaster Recovery Plan</w:t>
      </w:r>
      <w:r w:rsidR="00942B29" w:rsidRPr="008E5CCC">
        <w:t xml:space="preserve"> </w:t>
      </w:r>
      <w:r w:rsidR="00C73500" w:rsidRPr="008E5CCC">
        <w:t>(</w:t>
      </w:r>
      <w:r w:rsidR="00A850BA">
        <w:t>DR Plan</w:t>
      </w:r>
      <w:r w:rsidR="00C73500" w:rsidRPr="008E5CCC">
        <w:t xml:space="preserve">) </w:t>
      </w:r>
      <w:r w:rsidRPr="008E5CCC">
        <w:t xml:space="preserve">is a </w:t>
      </w:r>
      <w:r w:rsidR="00C73500" w:rsidRPr="008E5CCC">
        <w:t>detailed</w:t>
      </w:r>
      <w:r w:rsidRPr="008E5CCC">
        <w:t xml:space="preserve"> document</w:t>
      </w:r>
      <w:r w:rsidR="00942B29" w:rsidRPr="008E5CCC">
        <w:t xml:space="preserve"> that contain</w:t>
      </w:r>
      <w:r w:rsidR="001A1696" w:rsidRPr="008E5CCC">
        <w:t>s</w:t>
      </w:r>
      <w:r w:rsidR="00942B29" w:rsidRPr="008E5CCC">
        <w:t xml:space="preserve"> a</w:t>
      </w:r>
      <w:r w:rsidR="00C73500" w:rsidRPr="008E5CCC">
        <w:t>n</w:t>
      </w:r>
      <w:r w:rsidR="00942B29" w:rsidRPr="008E5CCC">
        <w:t xml:space="preserve"> </w:t>
      </w:r>
      <w:r w:rsidR="00C73500" w:rsidRPr="008E5CCC">
        <w:t xml:space="preserve">abundance </w:t>
      </w:r>
      <w:r w:rsidR="00942B29" w:rsidRPr="008E5CCC">
        <w:t xml:space="preserve">of information about the IT operations of </w:t>
      </w:r>
      <w:r w:rsidR="00C73500" w:rsidRPr="008E5CCC">
        <w:t>your</w:t>
      </w:r>
      <w:r w:rsidR="00942B29" w:rsidRPr="008E5CCC">
        <w:t xml:space="preserve"> </w:t>
      </w:r>
      <w:r w:rsidRPr="008E5CCC">
        <w:t>organization</w:t>
      </w:r>
      <w:r w:rsidR="00C73500" w:rsidRPr="008E5CCC">
        <w:t xml:space="preserve">. The </w:t>
      </w:r>
      <w:r w:rsidR="00A850BA">
        <w:t>DR Plan</w:t>
      </w:r>
      <w:r w:rsidR="00942B29" w:rsidRPr="008E5CCC">
        <w:t xml:space="preserve"> must present that information in a format that is easily consumab</w:t>
      </w:r>
      <w:r w:rsidR="00C73500" w:rsidRPr="008E5CCC">
        <w:t>le during an actual emergency. Evolve IP designed t</w:t>
      </w:r>
      <w:r w:rsidR="00942B29" w:rsidRPr="008E5CCC">
        <w:t>his</w:t>
      </w:r>
      <w:r w:rsidR="00DC34FE" w:rsidRPr="008E5CCC">
        <w:t xml:space="preserve"> template </w:t>
      </w:r>
      <w:r w:rsidR="00E14F96" w:rsidRPr="008E5CCC">
        <w:t>to help you</w:t>
      </w:r>
      <w:r w:rsidR="00942B29" w:rsidRPr="008E5CCC">
        <w:t xml:space="preserve"> capture and organize the </w:t>
      </w:r>
      <w:r w:rsidR="00C73500" w:rsidRPr="008E5CCC">
        <w:t>critical</w:t>
      </w:r>
      <w:r w:rsidR="00942B29" w:rsidRPr="008E5CCC">
        <w:t xml:space="preserve"> information </w:t>
      </w:r>
      <w:r w:rsidR="00C73500" w:rsidRPr="008E5CCC">
        <w:t>that will</w:t>
      </w:r>
      <w:r w:rsidR="00942B29" w:rsidRPr="008E5CCC">
        <w:t xml:space="preserve"> ensure</w:t>
      </w:r>
      <w:r w:rsidR="00DC34FE" w:rsidRPr="008E5CCC">
        <w:t xml:space="preserve"> that </w:t>
      </w:r>
      <w:r w:rsidR="00E14F96" w:rsidRPr="008E5CCC">
        <w:t>your organization’s IT operations</w:t>
      </w:r>
      <w:r w:rsidR="00942B29" w:rsidRPr="008E5CCC">
        <w:t xml:space="preserve"> </w:t>
      </w:r>
      <w:r w:rsidR="00E14F96" w:rsidRPr="008E5CCC">
        <w:t xml:space="preserve">are </w:t>
      </w:r>
      <w:r w:rsidR="00942B29" w:rsidRPr="008E5CCC">
        <w:t>in a position to survive</w:t>
      </w:r>
      <w:r w:rsidR="00DC34FE" w:rsidRPr="008E5CCC">
        <w:t xml:space="preserve"> if a disaster</w:t>
      </w:r>
      <w:r w:rsidR="00C73500" w:rsidRPr="008E5CCC">
        <w:t xml:space="preserve"> transpires</w:t>
      </w:r>
      <w:r w:rsidR="00942B29" w:rsidRPr="008E5CCC">
        <w:t>.</w:t>
      </w:r>
    </w:p>
    <w:p w14:paraId="0E7FBADB" w14:textId="77777777" w:rsidR="00051A92" w:rsidRPr="008E5CCC" w:rsidRDefault="00C73500" w:rsidP="006319E4">
      <w:pPr>
        <w:spacing w:after="200" w:line="276" w:lineRule="auto"/>
      </w:pPr>
      <w:r w:rsidRPr="008E5CCC">
        <w:t>T</w:t>
      </w:r>
      <w:r w:rsidR="00942B29" w:rsidRPr="008E5CCC">
        <w:t xml:space="preserve">his template is meant as a guide only. </w:t>
      </w:r>
      <w:r w:rsidRPr="008E5CCC">
        <w:t>You</w:t>
      </w:r>
      <w:r w:rsidR="00942B29" w:rsidRPr="008E5CCC">
        <w:t xml:space="preserve"> should review it carefully to determine whether it </w:t>
      </w:r>
      <w:r w:rsidRPr="008E5CCC">
        <w:t xml:space="preserve">appropriately </w:t>
      </w:r>
      <w:r w:rsidR="00942B29" w:rsidRPr="008E5CCC">
        <w:t xml:space="preserve">fits </w:t>
      </w:r>
      <w:r w:rsidRPr="008E5CCC">
        <w:t>your</w:t>
      </w:r>
      <w:r w:rsidR="00942B29" w:rsidRPr="008E5CCC">
        <w:t xml:space="preserve"> needs and </w:t>
      </w:r>
      <w:r w:rsidRPr="008E5CCC">
        <w:t xml:space="preserve">you </w:t>
      </w:r>
      <w:r w:rsidR="00942B29" w:rsidRPr="008E5CCC">
        <w:t xml:space="preserve">should customize it to best meet </w:t>
      </w:r>
      <w:r w:rsidRPr="008E5CCC">
        <w:t>your</w:t>
      </w:r>
      <w:r w:rsidR="00942B29" w:rsidRPr="008E5CCC">
        <w:t xml:space="preserve"> own </w:t>
      </w:r>
      <w:r w:rsidR="000B47B6" w:rsidRPr="008E5CCC">
        <w:t>requirements</w:t>
      </w:r>
      <w:r w:rsidR="00942B29" w:rsidRPr="008E5CCC">
        <w:t xml:space="preserve"> and goals.</w:t>
      </w:r>
    </w:p>
    <w:p w14:paraId="55301F93" w14:textId="77777777" w:rsidR="008E5CCC" w:rsidRPr="00272823" w:rsidRDefault="00051A92" w:rsidP="006319E4">
      <w:pPr>
        <w:spacing w:after="200" w:line="276" w:lineRule="auto"/>
        <w:rPr>
          <w:rFonts w:ascii="Calibri" w:hAnsi="Calibri"/>
          <w:b/>
          <w:color w:val="595959" w:themeColor="text1" w:themeTint="A6"/>
          <w:sz w:val="32"/>
          <w:szCs w:val="32"/>
        </w:rPr>
      </w:pPr>
      <w:r w:rsidRPr="00272823">
        <w:rPr>
          <w:rFonts w:ascii="Calibri" w:hAnsi="Calibri"/>
          <w:b/>
          <w:color w:val="595959" w:themeColor="text1" w:themeTint="A6"/>
          <w:sz w:val="32"/>
          <w:szCs w:val="32"/>
        </w:rPr>
        <w:t>KEY</w:t>
      </w:r>
    </w:p>
    <w:p w14:paraId="32383733" w14:textId="77777777" w:rsidR="008E5CCC" w:rsidRDefault="00D26E6C" w:rsidP="006319E4">
      <w:pPr>
        <w:spacing w:after="200" w:line="276" w:lineRule="auto"/>
      </w:pPr>
      <w:r>
        <w:rPr>
          <w:color w:val="F79646" w:themeColor="accent6"/>
        </w:rPr>
        <w:t>Orange</w:t>
      </w:r>
      <w:r w:rsidR="008E5CCC" w:rsidRPr="005B03F0">
        <w:rPr>
          <w:color w:val="F79646" w:themeColor="accent6"/>
        </w:rPr>
        <w:t xml:space="preserve"> text</w:t>
      </w:r>
      <w:r w:rsidR="008E5CCC">
        <w:rPr>
          <w:color w:val="009BC3"/>
        </w:rPr>
        <w:t xml:space="preserve"> </w:t>
      </w:r>
      <w:r w:rsidR="00346B27">
        <w:t>=</w:t>
      </w:r>
      <w:r w:rsidR="008E5CCC" w:rsidRPr="008E5CCC">
        <w:t xml:space="preserve"> </w:t>
      </w:r>
      <w:proofErr w:type="gramStart"/>
      <w:r w:rsidR="00942B29" w:rsidRPr="008E5CCC">
        <w:t>This</w:t>
      </w:r>
      <w:proofErr w:type="gramEnd"/>
      <w:r w:rsidR="00942B29" w:rsidRPr="008E5CCC">
        <w:t xml:space="preserve"> templ</w:t>
      </w:r>
      <w:r w:rsidR="008E5CCC" w:rsidRPr="008E5CCC">
        <w:t>ate includes instructional text, which is re</w:t>
      </w:r>
      <w:r w:rsidR="00942B29" w:rsidRPr="008E5CCC">
        <w:t xml:space="preserve">presented </w:t>
      </w:r>
      <w:r w:rsidR="008E5CCC" w:rsidRPr="008E5CCC">
        <w:t>in</w:t>
      </w:r>
      <w:r w:rsidR="00942B29" w:rsidRPr="008E5CCC">
        <w:t xml:space="preserve"> </w:t>
      </w:r>
      <w:r w:rsidR="008E5CCC" w:rsidRPr="008E5CCC">
        <w:t>blue</w:t>
      </w:r>
      <w:r w:rsidR="00942B29" w:rsidRPr="008E5CCC">
        <w:t xml:space="preserve"> text</w:t>
      </w:r>
      <w:r w:rsidR="008E5CCC" w:rsidRPr="008E5CCC">
        <w:t>.</w:t>
      </w:r>
      <w:r w:rsidR="00942B29" w:rsidRPr="008E5CCC">
        <w:t xml:space="preserve"> Please review all instructional text to ensure complete understanding of the purpose of each document section and follow those instructions to complete the section in question. </w:t>
      </w:r>
    </w:p>
    <w:p w14:paraId="31AA6F7A" w14:textId="77777777" w:rsidR="00550FD4" w:rsidRPr="008E5CCC" w:rsidRDefault="008E5CCC" w:rsidP="006319E4">
      <w:pPr>
        <w:spacing w:after="200" w:line="276" w:lineRule="auto"/>
      </w:pPr>
      <w:r>
        <w:rPr>
          <w:i/>
        </w:rPr>
        <w:t>Italicized text</w:t>
      </w:r>
      <w:r>
        <w:t xml:space="preserve"> </w:t>
      </w:r>
      <w:r w:rsidR="00346B27">
        <w:t xml:space="preserve">= </w:t>
      </w:r>
      <w:proofErr w:type="gramStart"/>
      <w:r w:rsidR="00942B29" w:rsidRPr="008E5CCC">
        <w:t>This</w:t>
      </w:r>
      <w:proofErr w:type="gramEnd"/>
      <w:r w:rsidR="00942B29" w:rsidRPr="008E5CCC">
        <w:t xml:space="preserve"> templ</w:t>
      </w:r>
      <w:r>
        <w:t>ate also contai</w:t>
      </w:r>
      <w:r w:rsidR="003378FB">
        <w:t>ns examples, which are</w:t>
      </w:r>
      <w:r>
        <w:t xml:space="preserve"> </w:t>
      </w:r>
      <w:r w:rsidRPr="008E5CCC">
        <w:t>re</w:t>
      </w:r>
      <w:r w:rsidR="00942B29" w:rsidRPr="008E5CCC">
        <w:t xml:space="preserve">presented </w:t>
      </w:r>
      <w:r w:rsidRPr="008E5CCC">
        <w:t>by</w:t>
      </w:r>
      <w:r w:rsidR="00942B29" w:rsidRPr="008E5CCC">
        <w:t xml:space="preserve"> </w:t>
      </w:r>
      <w:r w:rsidR="00DF35F4" w:rsidRPr="008E5CCC">
        <w:t xml:space="preserve">italicized </w:t>
      </w:r>
      <w:r w:rsidRPr="008E5CCC">
        <w:t>text</w:t>
      </w:r>
      <w:r w:rsidR="00942B29" w:rsidRPr="008E5CCC">
        <w:rPr>
          <w:i/>
        </w:rPr>
        <w:t xml:space="preserve">. </w:t>
      </w:r>
      <w:r w:rsidR="00942B29" w:rsidRPr="008E5CCC">
        <w:t xml:space="preserve">These examples </w:t>
      </w:r>
      <w:r>
        <w:t>are provided</w:t>
      </w:r>
      <w:r w:rsidR="00942B29" w:rsidRPr="008E5CCC">
        <w:t xml:space="preserve"> </w:t>
      </w:r>
      <w:r>
        <w:t>as</w:t>
      </w:r>
      <w:r w:rsidR="00942B29" w:rsidRPr="008E5CCC">
        <w:t xml:space="preserve"> guidance </w:t>
      </w:r>
      <w:r>
        <w:t>on</w:t>
      </w:r>
      <w:r w:rsidR="00942B29" w:rsidRPr="008E5CCC">
        <w:t xml:space="preserve"> to how to complete a section and supplement the information provided in the instructional text. </w:t>
      </w:r>
      <w:r w:rsidR="00DA722E" w:rsidRPr="008E5CCC">
        <w:t>In s</w:t>
      </w:r>
      <w:r w:rsidR="00DC34FE" w:rsidRPr="008E5CCC">
        <w:t xml:space="preserve">ome cases example text (e.g. </w:t>
      </w:r>
      <w:r w:rsidR="00DA722E" w:rsidRPr="008E5CCC">
        <w:t>bullet lists) may be used as-is, added to, or deleted from while in other cases (</w:t>
      </w:r>
      <w:r w:rsidR="00DC34FE" w:rsidRPr="008E5CCC">
        <w:t xml:space="preserve">e.g. </w:t>
      </w:r>
      <w:r w:rsidR="00DA722E" w:rsidRPr="008E5CCC">
        <w:t xml:space="preserve">sample table entries) it should be replaced with accurate, </w:t>
      </w:r>
      <w:r w:rsidR="002C395A">
        <w:t>organization</w:t>
      </w:r>
      <w:r w:rsidR="00DA722E" w:rsidRPr="008E5CCC">
        <w:t xml:space="preserve"> specific information.</w:t>
      </w:r>
    </w:p>
    <w:p w14:paraId="72836DE3" w14:textId="77777777" w:rsidR="00DF35F4" w:rsidRPr="008E5CCC" w:rsidRDefault="008269CA" w:rsidP="006319E4">
      <w:pPr>
        <w:spacing w:after="200" w:line="276" w:lineRule="auto"/>
      </w:pPr>
      <w:r>
        <w:t>Evolve IP</w:t>
      </w:r>
      <w:r w:rsidR="00DF35F4" w:rsidRPr="008E5CCC">
        <w:t xml:space="preserve"> has provide</w:t>
      </w:r>
      <w:r>
        <w:t>d</w:t>
      </w:r>
      <w:r w:rsidR="00DF35F4" w:rsidRPr="008E5CCC">
        <w:t xml:space="preserve"> </w:t>
      </w:r>
      <w:r>
        <w:t>recommendations</w:t>
      </w:r>
      <w:r w:rsidRPr="008E5CCC">
        <w:t xml:space="preserve"> </w:t>
      </w:r>
      <w:r>
        <w:t>regarding</w:t>
      </w:r>
      <w:r w:rsidR="00FF0FFE" w:rsidRPr="008E5CCC">
        <w:t xml:space="preserve"> which sections </w:t>
      </w:r>
      <w:r>
        <w:t>presumably</w:t>
      </w:r>
      <w:r w:rsidRPr="008E5CCC">
        <w:t xml:space="preserve"> </w:t>
      </w:r>
      <w:r w:rsidR="00DF35F4" w:rsidRPr="008E5CCC">
        <w:t xml:space="preserve">need to be </w:t>
      </w:r>
      <w:r>
        <w:t>preserved</w:t>
      </w:r>
      <w:r w:rsidRPr="008E5CCC">
        <w:t xml:space="preserve"> </w:t>
      </w:r>
      <w:r>
        <w:t>and which may</w:t>
      </w:r>
      <w:r w:rsidR="00DF35F4" w:rsidRPr="008E5CCC">
        <w:t xml:space="preserve"> be </w:t>
      </w:r>
      <w:r>
        <w:t>deleted</w:t>
      </w:r>
      <w:r w:rsidR="00FF0FFE" w:rsidRPr="008E5CCC">
        <w:t xml:space="preserve"> with the following color-coded text</w:t>
      </w:r>
      <w:r w:rsidR="00DF35F4" w:rsidRPr="008E5CCC">
        <w:t>:</w:t>
      </w:r>
    </w:p>
    <w:p w14:paraId="371BA41D" w14:textId="77777777" w:rsidR="00DF35F4" w:rsidRPr="008E5CCC" w:rsidRDefault="003378FB" w:rsidP="006319E4">
      <w:pPr>
        <w:spacing w:line="276" w:lineRule="auto"/>
        <w:rPr>
          <w:rFonts w:cs="Arial"/>
          <w:szCs w:val="20"/>
        </w:rPr>
      </w:pPr>
      <w:r>
        <w:rPr>
          <w:rFonts w:ascii="Arial Black" w:hAnsi="Arial Black"/>
          <w:b/>
          <w:color w:val="C0504D" w:themeColor="accent2"/>
          <w:sz w:val="24"/>
        </w:rPr>
        <w:t>Required</w:t>
      </w:r>
      <w:r w:rsidR="00DF35F4">
        <w:rPr>
          <w:color w:val="808080"/>
        </w:rPr>
        <w:t xml:space="preserve"> </w:t>
      </w:r>
      <w:r w:rsidR="00346B27">
        <w:t>=</w:t>
      </w:r>
      <w:r w:rsidR="00DF35F4" w:rsidRPr="008E5CCC">
        <w:t xml:space="preserve"> it is </w:t>
      </w:r>
      <w:r w:rsidR="008269CA">
        <w:t>probable</w:t>
      </w:r>
      <w:r w:rsidR="008269CA" w:rsidRPr="008E5CCC">
        <w:t xml:space="preserve"> </w:t>
      </w:r>
      <w:r w:rsidR="00DF35F4" w:rsidRPr="008E5CCC">
        <w:t xml:space="preserve">that all </w:t>
      </w:r>
      <w:r w:rsidR="008269CA">
        <w:t xml:space="preserve">organizations </w:t>
      </w:r>
      <w:r w:rsidR="00DF35F4" w:rsidRPr="008E5CCC">
        <w:t xml:space="preserve">will need to </w:t>
      </w:r>
      <w:r w:rsidR="008269CA">
        <w:t>retain and complete</w:t>
      </w:r>
      <w:r w:rsidR="00DF35F4" w:rsidRPr="008E5CCC">
        <w:t xml:space="preserve"> this section.</w:t>
      </w:r>
    </w:p>
    <w:p w14:paraId="3A73AFBF" w14:textId="77777777" w:rsidR="00DF35F4" w:rsidRPr="00832B1A" w:rsidRDefault="003378FB" w:rsidP="006319E4">
      <w:pPr>
        <w:spacing w:after="200" w:line="276" w:lineRule="auto"/>
        <w:rPr>
          <w:rFonts w:cs="Arial"/>
          <w:szCs w:val="20"/>
        </w:rPr>
      </w:pPr>
      <w:r w:rsidRPr="005B03F0">
        <w:rPr>
          <w:rFonts w:ascii="Arial Black" w:hAnsi="Arial Black"/>
          <w:b/>
          <w:color w:val="1189B6"/>
          <w:sz w:val="24"/>
        </w:rPr>
        <w:t>Optional</w:t>
      </w:r>
      <w:r w:rsidR="00DF35F4">
        <w:rPr>
          <w:color w:val="808080"/>
        </w:rPr>
        <w:t xml:space="preserve"> </w:t>
      </w:r>
      <w:r w:rsidR="00346B27">
        <w:t>=</w:t>
      </w:r>
      <w:r w:rsidR="00DF35F4" w:rsidRPr="008E5CCC">
        <w:t xml:space="preserve"> it is </w:t>
      </w:r>
      <w:r w:rsidR="008269CA">
        <w:t>likely</w:t>
      </w:r>
      <w:r w:rsidR="00DF35F4" w:rsidRPr="008E5CCC">
        <w:t xml:space="preserve"> that only some </w:t>
      </w:r>
      <w:r w:rsidR="008E5CCC">
        <w:t>organizations</w:t>
      </w:r>
      <w:r w:rsidR="00DF35F4" w:rsidRPr="008E5CCC">
        <w:t xml:space="preserve"> will need to </w:t>
      </w:r>
      <w:r w:rsidR="008269CA">
        <w:t>include</w:t>
      </w:r>
      <w:r w:rsidR="00DF35F4" w:rsidRPr="008E5CCC">
        <w:t xml:space="preserve"> this section.</w:t>
      </w:r>
    </w:p>
    <w:p w14:paraId="032A099B" w14:textId="77777777" w:rsidR="00051A92" w:rsidRPr="00C477A0" w:rsidRDefault="008E5CCC" w:rsidP="006319E4">
      <w:pPr>
        <w:spacing w:after="200" w:line="276" w:lineRule="auto"/>
      </w:pPr>
      <w:r w:rsidRPr="00C477A0">
        <w:t>T</w:t>
      </w:r>
      <w:r w:rsidR="00DF35F4" w:rsidRPr="00C477A0">
        <w:t xml:space="preserve">his template includes </w:t>
      </w:r>
      <w:proofErr w:type="gramStart"/>
      <w:r w:rsidR="00393648">
        <w:t>time-saving</w:t>
      </w:r>
      <w:proofErr w:type="gramEnd"/>
      <w:r w:rsidR="00393648">
        <w:t xml:space="preserve"> </w:t>
      </w:r>
      <w:r w:rsidR="00C477A0" w:rsidRPr="00C477A0">
        <w:t>placeholders</w:t>
      </w:r>
      <w:r w:rsidR="00DF35F4" w:rsidRPr="00C477A0">
        <w:t xml:space="preserve"> </w:t>
      </w:r>
      <w:r w:rsidR="00393648">
        <w:t xml:space="preserve">for you to </w:t>
      </w:r>
      <w:r w:rsidR="00FF0FFE" w:rsidRPr="00C477A0">
        <w:t xml:space="preserve">use </w:t>
      </w:r>
      <w:r w:rsidR="00393648">
        <w:t xml:space="preserve">with </w:t>
      </w:r>
      <w:r w:rsidR="00C477A0" w:rsidRPr="00C477A0">
        <w:t>the</w:t>
      </w:r>
      <w:r w:rsidR="00FF0FFE" w:rsidRPr="00C477A0">
        <w:t xml:space="preserve"> </w:t>
      </w:r>
      <w:r w:rsidR="00FF0FFE" w:rsidRPr="00C477A0">
        <w:rPr>
          <w:i/>
        </w:rPr>
        <w:t>Find and Replace</w:t>
      </w:r>
      <w:r w:rsidR="00DF35F4" w:rsidRPr="00C477A0">
        <w:t xml:space="preserve"> function to insert the </w:t>
      </w:r>
      <w:r w:rsidR="00393648">
        <w:t>suitable</w:t>
      </w:r>
      <w:r w:rsidR="00393648" w:rsidRPr="00C477A0">
        <w:t xml:space="preserve"> </w:t>
      </w:r>
      <w:r w:rsidR="00FF0FFE" w:rsidRPr="00C477A0">
        <w:t>information. These</w:t>
      </w:r>
      <w:r w:rsidR="00DF35F4" w:rsidRPr="00C477A0">
        <w:t xml:space="preserve"> fields are delineated with </w:t>
      </w:r>
      <w:r w:rsidR="00C477A0">
        <w:t xml:space="preserve">brackets, like this: </w:t>
      </w:r>
      <w:r w:rsidR="00C477A0">
        <w:rPr>
          <w:b/>
        </w:rPr>
        <w:t>{</w:t>
      </w:r>
      <w:r w:rsidR="00DF35F4" w:rsidRPr="00C477A0">
        <w:t>this</w:t>
      </w:r>
      <w:r w:rsidR="00C477A0">
        <w:rPr>
          <w:b/>
        </w:rPr>
        <w:t>}</w:t>
      </w:r>
      <w:r w:rsidR="00FF0FFE" w:rsidRPr="00C477A0">
        <w:t xml:space="preserve">. </w:t>
      </w:r>
      <w:r w:rsidR="00393648">
        <w:t>S</w:t>
      </w:r>
      <w:r w:rsidR="00C477A0">
        <w:t xml:space="preserve">imply enter each specific term </w:t>
      </w:r>
      <w:r w:rsidR="00393648">
        <w:t xml:space="preserve">with brackets </w:t>
      </w:r>
      <w:r w:rsidR="00C477A0">
        <w:t xml:space="preserve">in the </w:t>
      </w:r>
      <w:r w:rsidR="00C477A0" w:rsidRPr="00C477A0">
        <w:rPr>
          <w:i/>
        </w:rPr>
        <w:t>Find</w:t>
      </w:r>
      <w:r w:rsidR="00C477A0">
        <w:t xml:space="preserve"> field and the </w:t>
      </w:r>
      <w:r w:rsidR="00393648">
        <w:t>appropriate term in</w:t>
      </w:r>
      <w:r w:rsidR="00C477A0">
        <w:t xml:space="preserve"> the </w:t>
      </w:r>
      <w:r w:rsidR="00C477A0" w:rsidRPr="00C477A0">
        <w:rPr>
          <w:i/>
        </w:rPr>
        <w:t>Replace</w:t>
      </w:r>
      <w:r w:rsidR="00C477A0">
        <w:t xml:space="preserve"> field.</w:t>
      </w:r>
    </w:p>
    <w:p w14:paraId="7EBF4344" w14:textId="77777777" w:rsidR="00DF35F4" w:rsidRPr="00272823" w:rsidRDefault="00051A92" w:rsidP="00DF35F4">
      <w:pPr>
        <w:rPr>
          <w:rFonts w:ascii="Calibri" w:hAnsi="Calibri"/>
          <w:b/>
          <w:color w:val="595959" w:themeColor="text1" w:themeTint="A6"/>
          <w:sz w:val="32"/>
          <w:szCs w:val="32"/>
        </w:rPr>
      </w:pPr>
      <w:r w:rsidRPr="00272823">
        <w:rPr>
          <w:rFonts w:ascii="Calibri" w:hAnsi="Calibri"/>
          <w:b/>
          <w:color w:val="595959" w:themeColor="text1" w:themeTint="A6"/>
          <w:sz w:val="32"/>
          <w:szCs w:val="32"/>
        </w:rPr>
        <w:t>INSTRUCTIONS</w:t>
      </w:r>
    </w:p>
    <w:p w14:paraId="0A847E3F" w14:textId="77777777" w:rsidR="00051A92" w:rsidRPr="00051A92" w:rsidRDefault="00051A92" w:rsidP="00DF35F4">
      <w:pPr>
        <w:rPr>
          <w:b/>
          <w:color w:val="F79646" w:themeColor="accent6"/>
          <w:sz w:val="32"/>
          <w:szCs w:val="32"/>
        </w:rPr>
      </w:pPr>
    </w:p>
    <w:p w14:paraId="17EBE8B8" w14:textId="77777777" w:rsidR="00DF35F4" w:rsidRPr="00C477A0" w:rsidRDefault="00DF35F4" w:rsidP="006319E4">
      <w:pPr>
        <w:spacing w:after="200" w:line="276" w:lineRule="auto"/>
      </w:pPr>
      <w:r w:rsidRPr="00C477A0">
        <w:t>Complete all required sections and delete all unnecessary sections</w:t>
      </w:r>
      <w:r w:rsidR="00CC645D" w:rsidRPr="00C477A0">
        <w:t xml:space="preserve">, replacing example text and </w:t>
      </w:r>
      <w:r w:rsidR="00CC645D" w:rsidRPr="00C477A0">
        <w:rPr>
          <w:i/>
        </w:rPr>
        <w:t>Find and Replace</w:t>
      </w:r>
      <w:r w:rsidR="00DA722E" w:rsidRPr="00C477A0">
        <w:t xml:space="preserve"> text during the process</w:t>
      </w:r>
      <w:r w:rsidRPr="00C477A0">
        <w:t xml:space="preserve">. </w:t>
      </w:r>
      <w:r w:rsidR="00C477A0">
        <w:t>Once you have completed</w:t>
      </w:r>
      <w:r w:rsidRPr="00C477A0">
        <w:t xml:space="preserve"> all sections, delete all </w:t>
      </w:r>
      <w:r w:rsidR="00DA722E" w:rsidRPr="00C477A0">
        <w:t xml:space="preserve">instructional text (including this instruction page) as well as all </w:t>
      </w:r>
      <w:r w:rsidR="003378FB" w:rsidRPr="00393648">
        <w:rPr>
          <w:color w:val="C00000"/>
        </w:rPr>
        <w:t>Required</w:t>
      </w:r>
      <w:r w:rsidR="00CC645D" w:rsidRPr="00C477A0">
        <w:t>/</w:t>
      </w:r>
      <w:r w:rsidR="003378FB" w:rsidRPr="005B03F0">
        <w:rPr>
          <w:color w:val="1189B6"/>
        </w:rPr>
        <w:t>Optional</w:t>
      </w:r>
      <w:r w:rsidR="00CC645D" w:rsidRPr="00393648">
        <w:rPr>
          <w:color w:val="F47920"/>
        </w:rPr>
        <w:t xml:space="preserve"> </w:t>
      </w:r>
      <w:r w:rsidR="00CC645D" w:rsidRPr="00C477A0">
        <w:t xml:space="preserve">markers and </w:t>
      </w:r>
      <w:r w:rsidR="00CC645D" w:rsidRPr="00C477A0">
        <w:rPr>
          <w:i/>
        </w:rPr>
        <w:t>Find and R</w:t>
      </w:r>
      <w:r w:rsidR="00DA722E" w:rsidRPr="00C477A0">
        <w:rPr>
          <w:i/>
        </w:rPr>
        <w:t>eplace</w:t>
      </w:r>
      <w:r w:rsidR="00DA722E" w:rsidRPr="00C477A0">
        <w:t xml:space="preserve"> markers. Update the Table of Contents (right click and select “Update Fields”) and then publish.</w:t>
      </w:r>
    </w:p>
    <w:p w14:paraId="504B864D" w14:textId="77777777" w:rsidR="00DA722E" w:rsidRPr="00C477A0" w:rsidRDefault="00DA722E" w:rsidP="006319E4">
      <w:pPr>
        <w:spacing w:after="200" w:line="276" w:lineRule="auto"/>
      </w:pPr>
      <w:r w:rsidRPr="00C477A0">
        <w:t xml:space="preserve">Once this document </w:t>
      </w:r>
      <w:r w:rsidR="00393648">
        <w:t>has been completed</w:t>
      </w:r>
      <w:r w:rsidRPr="00C477A0">
        <w:t xml:space="preserve">, </w:t>
      </w:r>
      <w:r w:rsidR="00393648">
        <w:t xml:space="preserve">you need to </w:t>
      </w:r>
      <w:r w:rsidRPr="00C477A0">
        <w:t xml:space="preserve">provide copies to all stakeholders and all </w:t>
      </w:r>
      <w:r w:rsidR="00C5467B">
        <w:t>associates</w:t>
      </w:r>
      <w:r w:rsidR="00393648">
        <w:t xml:space="preserve"> </w:t>
      </w:r>
      <w:r w:rsidR="00C5467B">
        <w:t>who have</w:t>
      </w:r>
      <w:r w:rsidR="00393648">
        <w:t xml:space="preserve"> DR responsibilities. You should c</w:t>
      </w:r>
      <w:r w:rsidR="00C5467B">
        <w:t>reate additional hard- and</w:t>
      </w:r>
      <w:r w:rsidRPr="00C477A0">
        <w:t xml:space="preserve"> sof</w:t>
      </w:r>
      <w:r w:rsidR="00CC645D" w:rsidRPr="00C477A0">
        <w:t>t</w:t>
      </w:r>
      <w:r w:rsidR="00C5467B">
        <w:t>-</w:t>
      </w:r>
      <w:r w:rsidR="00CC645D" w:rsidRPr="00C477A0">
        <w:t>copies for each data center or</w:t>
      </w:r>
      <w:r w:rsidRPr="00C477A0">
        <w:t xml:space="preserve"> </w:t>
      </w:r>
      <w:r w:rsidR="00E14948">
        <w:t>availability zones</w:t>
      </w:r>
      <w:r w:rsidR="00C477A0">
        <w:t xml:space="preserve"> that houses </w:t>
      </w:r>
      <w:r w:rsidR="00393648">
        <w:t xml:space="preserve">your </w:t>
      </w:r>
      <w:r w:rsidR="00C477A0">
        <w:t>IT systems</w:t>
      </w:r>
      <w:r w:rsidR="00393648">
        <w:t>,</w:t>
      </w:r>
      <w:r w:rsidR="00C477A0">
        <w:t xml:space="preserve"> inc</w:t>
      </w:r>
      <w:r w:rsidR="00393648">
        <w:t>luding</w:t>
      </w:r>
      <w:r w:rsidRPr="00C477A0">
        <w:t xml:space="preserve"> an</w:t>
      </w:r>
      <w:r w:rsidR="00C477A0">
        <w:t>y</w:t>
      </w:r>
      <w:r w:rsidRPr="00C477A0">
        <w:t xml:space="preserve"> standby or reco</w:t>
      </w:r>
      <w:r w:rsidR="00C477A0">
        <w:t>very facilities you have</w:t>
      </w:r>
      <w:r w:rsidRPr="00C477A0">
        <w:t>.</w:t>
      </w:r>
      <w:r w:rsidR="00C477A0">
        <w:t xml:space="preserve"> </w:t>
      </w:r>
      <w:r w:rsidR="00393648">
        <w:t>You will need to e</w:t>
      </w:r>
      <w:r w:rsidRPr="00C477A0">
        <w:t>nsure</w:t>
      </w:r>
      <w:r w:rsidR="00393648">
        <w:t xml:space="preserve"> that</w:t>
      </w:r>
      <w:r w:rsidRPr="00C477A0">
        <w:t xml:space="preserve"> the access to these hard and soft copies is protected to </w:t>
      </w:r>
      <w:r w:rsidR="00393648">
        <w:t>guarantee</w:t>
      </w:r>
      <w:r w:rsidR="00393648" w:rsidRPr="00C477A0">
        <w:t xml:space="preserve"> </w:t>
      </w:r>
      <w:r w:rsidRPr="00C477A0">
        <w:t>the integrity of the document.</w:t>
      </w:r>
    </w:p>
    <w:p w14:paraId="7C6C1F4C" w14:textId="77777777" w:rsidR="00DA722E" w:rsidRPr="00C477A0" w:rsidRDefault="0098471D">
      <w:pPr>
        <w:sectPr w:rsidR="00DA722E" w:rsidRPr="00C477A0" w:rsidSect="00E14F96">
          <w:footerReference w:type="default" r:id="rId14"/>
          <w:headerReference w:type="first" r:id="rId15"/>
          <w:pgSz w:w="12240" w:h="15840"/>
          <w:pgMar w:top="1440" w:right="1082" w:bottom="1440" w:left="952" w:header="576" w:footer="720" w:gutter="0"/>
          <w:pgNumType w:start="1"/>
          <w:cols w:space="720"/>
          <w:titlePg/>
          <w:docGrid w:linePitch="360"/>
        </w:sectPr>
      </w:pPr>
      <w:r>
        <w:t>Additionally, you should</w:t>
      </w:r>
      <w:r w:rsidR="00C477A0">
        <w:t xml:space="preserve"> schedule time to r</w:t>
      </w:r>
      <w:r w:rsidR="00DA722E" w:rsidRPr="00C477A0">
        <w:t xml:space="preserve">eview the document on a regular basis to ensure continued applicability, </w:t>
      </w:r>
      <w:r w:rsidR="00C477A0">
        <w:t xml:space="preserve">and revise </w:t>
      </w:r>
      <w:r>
        <w:t>it</w:t>
      </w:r>
      <w:r w:rsidR="00DA722E" w:rsidRPr="00C477A0">
        <w:t xml:space="preserve"> as required.</w:t>
      </w:r>
    </w:p>
    <w:p w14:paraId="5AF992F4" w14:textId="77777777" w:rsidR="00C35695" w:rsidRDefault="00C35695" w:rsidP="009318D8">
      <w:pPr>
        <w:jc w:val="right"/>
        <w:rPr>
          <w:color w:val="808080"/>
          <w:sz w:val="44"/>
          <w:szCs w:val="44"/>
        </w:rPr>
      </w:pPr>
    </w:p>
    <w:p w14:paraId="33878DA8" w14:textId="77777777" w:rsidR="00550FD4" w:rsidRPr="00B81C65" w:rsidRDefault="00C5467B" w:rsidP="009318D8">
      <w:pPr>
        <w:jc w:val="right"/>
        <w:rPr>
          <w:rFonts w:ascii="Calibri" w:hAnsi="Calibri"/>
          <w:b/>
          <w:color w:val="F47920"/>
          <w:sz w:val="48"/>
          <w:szCs w:val="44"/>
        </w:rPr>
      </w:pPr>
      <w:r w:rsidRPr="00B81C65">
        <w:rPr>
          <w:rFonts w:ascii="Calibri" w:hAnsi="Calibri"/>
          <w:b/>
          <w:color w:val="F47920"/>
          <w:sz w:val="48"/>
          <w:szCs w:val="44"/>
        </w:rPr>
        <w:t>{Organization Name}</w:t>
      </w:r>
      <w:r w:rsidR="00550FD4" w:rsidRPr="00B81C65">
        <w:rPr>
          <w:rFonts w:ascii="Calibri" w:hAnsi="Calibri"/>
          <w:b/>
          <w:color w:val="F47920"/>
          <w:sz w:val="48"/>
          <w:szCs w:val="44"/>
        </w:rPr>
        <w:t xml:space="preserve"> Disaster Recovery Plan</w:t>
      </w:r>
    </w:p>
    <w:p w14:paraId="725238E6" w14:textId="77777777" w:rsidR="00550FD4" w:rsidRPr="00B81C65" w:rsidRDefault="00D26E6C" w:rsidP="009318D8">
      <w:pPr>
        <w:jc w:val="right"/>
        <w:rPr>
          <w:rFonts w:ascii="Calibri" w:hAnsi="Calibri"/>
          <w:b/>
          <w:color w:val="F47920"/>
          <w:sz w:val="32"/>
          <w:szCs w:val="28"/>
        </w:rPr>
      </w:pPr>
      <w:r>
        <w:rPr>
          <w:rFonts w:ascii="Calibri" w:hAnsi="Calibri"/>
          <w:b/>
          <w:color w:val="F47920"/>
          <w:sz w:val="32"/>
          <w:szCs w:val="28"/>
        </w:rPr>
        <w:t>14May</w:t>
      </w:r>
      <w:r w:rsidR="005868D1" w:rsidRPr="00B81C65">
        <w:rPr>
          <w:rFonts w:ascii="Calibri" w:hAnsi="Calibri"/>
          <w:b/>
          <w:color w:val="F47920"/>
          <w:sz w:val="32"/>
          <w:szCs w:val="28"/>
        </w:rPr>
        <w:t>2015</w:t>
      </w:r>
    </w:p>
    <w:p w14:paraId="575DCBB6" w14:textId="77777777" w:rsidR="00550FD4" w:rsidRPr="00B81C65" w:rsidRDefault="00550FD4" w:rsidP="009318D8">
      <w:pPr>
        <w:jc w:val="right"/>
        <w:rPr>
          <w:rFonts w:ascii="Calibri" w:hAnsi="Calibri"/>
          <w:b/>
          <w:color w:val="F47920"/>
          <w:sz w:val="32"/>
          <w:szCs w:val="28"/>
        </w:rPr>
      </w:pPr>
      <w:r w:rsidRPr="00B81C65">
        <w:rPr>
          <w:rFonts w:ascii="Calibri" w:hAnsi="Calibri"/>
          <w:b/>
          <w:color w:val="F47920"/>
          <w:sz w:val="32"/>
          <w:szCs w:val="28"/>
        </w:rPr>
        <w:t>Version 1</w:t>
      </w:r>
    </w:p>
    <w:p w14:paraId="445CDE35" w14:textId="77777777" w:rsidR="00C54822" w:rsidRPr="00B81C65" w:rsidRDefault="00C54822" w:rsidP="00C54822">
      <w:pPr>
        <w:rPr>
          <w:rFonts w:ascii="Calibri" w:hAnsi="Calibri"/>
          <w:b/>
          <w:color w:val="808080"/>
          <w:sz w:val="28"/>
          <w:szCs w:val="28"/>
        </w:rPr>
      </w:pPr>
    </w:p>
    <w:p w14:paraId="39C56FF8" w14:textId="77777777" w:rsidR="0071683A" w:rsidRDefault="0071683A" w:rsidP="00D26E6C">
      <w:pPr>
        <w:pStyle w:val="Heading1"/>
      </w:pPr>
    </w:p>
    <w:p w14:paraId="66655954" w14:textId="77777777" w:rsidR="0071683A" w:rsidRPr="0071683A" w:rsidRDefault="0071683A" w:rsidP="0071683A">
      <w:pPr>
        <w:tabs>
          <w:tab w:val="left" w:pos="2375"/>
        </w:tabs>
      </w:pPr>
      <w:r>
        <w:tab/>
      </w:r>
    </w:p>
    <w:p w14:paraId="5920DC5B" w14:textId="77777777" w:rsidR="0071683A" w:rsidRDefault="0071683A" w:rsidP="0071683A">
      <w:pPr>
        <w:tabs>
          <w:tab w:val="left" w:pos="2375"/>
        </w:tabs>
      </w:pPr>
      <w:r>
        <w:tab/>
      </w:r>
    </w:p>
    <w:p w14:paraId="5CB27E07" w14:textId="77777777" w:rsidR="0071683A" w:rsidRDefault="0071683A" w:rsidP="0071683A"/>
    <w:p w14:paraId="4699ACC2" w14:textId="77777777" w:rsidR="0071683A" w:rsidRDefault="0071683A" w:rsidP="0071683A">
      <w:pPr>
        <w:tabs>
          <w:tab w:val="left" w:pos="1300"/>
        </w:tabs>
      </w:pPr>
      <w:r>
        <w:tab/>
      </w:r>
    </w:p>
    <w:p w14:paraId="10855CA1" w14:textId="77777777" w:rsidR="00C54822" w:rsidRPr="0071683A" w:rsidRDefault="0071683A" w:rsidP="0071683A">
      <w:pPr>
        <w:tabs>
          <w:tab w:val="left" w:pos="1300"/>
        </w:tabs>
        <w:sectPr w:rsidR="00C54822" w:rsidRPr="0071683A" w:rsidSect="00DA722E">
          <w:footerReference w:type="default" r:id="rId16"/>
          <w:pgSz w:w="12240" w:h="15840"/>
          <w:pgMar w:top="1440" w:right="1082" w:bottom="1440" w:left="952" w:header="576" w:footer="720" w:gutter="0"/>
          <w:pgNumType w:start="1"/>
          <w:cols w:space="720"/>
          <w:docGrid w:linePitch="360"/>
        </w:sectPr>
      </w:pPr>
      <w:r>
        <w:tab/>
      </w:r>
    </w:p>
    <w:p w14:paraId="673F5145" w14:textId="77777777" w:rsidR="0054250E" w:rsidRPr="00B81C65" w:rsidRDefault="00B81C65" w:rsidP="00D26E6C">
      <w:pPr>
        <w:pStyle w:val="TOCHeading"/>
      </w:pPr>
      <w:r w:rsidRPr="00B81C65">
        <w:lastRenderedPageBreak/>
        <w:t>TABLE OF CONTENTS</w:t>
      </w:r>
    </w:p>
    <w:p w14:paraId="031DBA88" w14:textId="77777777" w:rsidR="00B81C65" w:rsidRPr="00B81C65" w:rsidRDefault="00B81C65" w:rsidP="00B81C65"/>
    <w:p w14:paraId="2689AD8D" w14:textId="77777777" w:rsidR="00A8005E" w:rsidRDefault="00BD752D">
      <w:pPr>
        <w:pStyle w:val="TOC1"/>
        <w:rPr>
          <w:rFonts w:asciiTheme="minorHAnsi" w:eastAsiaTheme="minorEastAsia" w:hAnsiTheme="minorHAnsi" w:cstheme="minorBidi"/>
          <w:b w:val="0"/>
          <w:sz w:val="24"/>
          <w:lang w:eastAsia="ja-JP"/>
        </w:rPr>
      </w:pPr>
      <w:r w:rsidRPr="00EC2106">
        <w:fldChar w:fldCharType="begin"/>
      </w:r>
      <w:r w:rsidR="001A3227" w:rsidRPr="00EC2106">
        <w:instrText xml:space="preserve"> TOC \o "1-2" \h \z \u </w:instrText>
      </w:r>
      <w:r w:rsidRPr="00EC2106">
        <w:fldChar w:fldCharType="separate"/>
      </w:r>
      <w:r w:rsidR="00A8005E">
        <w:t>INTRODUCTION</w:t>
      </w:r>
      <w:r w:rsidR="00A8005E">
        <w:tab/>
      </w:r>
      <w:r w:rsidR="00A8005E">
        <w:fldChar w:fldCharType="begin"/>
      </w:r>
      <w:r w:rsidR="00A8005E">
        <w:instrText xml:space="preserve"> PAGEREF _Toc294772717 \h </w:instrText>
      </w:r>
      <w:r w:rsidR="00A8005E">
        <w:fldChar w:fldCharType="separate"/>
      </w:r>
      <w:r w:rsidR="00A8005E">
        <w:t>1</w:t>
      </w:r>
      <w:r w:rsidR="00A8005E">
        <w:fldChar w:fldCharType="end"/>
      </w:r>
    </w:p>
    <w:p w14:paraId="0AD3D245" w14:textId="77777777" w:rsidR="00A8005E" w:rsidRDefault="00A8005E">
      <w:pPr>
        <w:pStyle w:val="TOC2"/>
        <w:rPr>
          <w:rFonts w:asciiTheme="minorHAnsi" w:eastAsiaTheme="minorEastAsia" w:hAnsiTheme="minorHAnsi" w:cstheme="minorBidi"/>
          <w:lang w:eastAsia="ja-JP"/>
        </w:rPr>
      </w:pPr>
      <w:r>
        <w:t>DEFINITION: DISASTER</w:t>
      </w:r>
      <w:r>
        <w:tab/>
      </w:r>
      <w:r>
        <w:fldChar w:fldCharType="begin"/>
      </w:r>
      <w:r>
        <w:instrText xml:space="preserve"> PAGEREF _Toc294772718 \h </w:instrText>
      </w:r>
      <w:r>
        <w:fldChar w:fldCharType="separate"/>
      </w:r>
      <w:r>
        <w:t>1</w:t>
      </w:r>
      <w:r>
        <w:fldChar w:fldCharType="end"/>
      </w:r>
    </w:p>
    <w:p w14:paraId="7B365596" w14:textId="77777777" w:rsidR="00A8005E" w:rsidRDefault="00A8005E">
      <w:pPr>
        <w:pStyle w:val="TOC2"/>
        <w:rPr>
          <w:rFonts w:asciiTheme="minorHAnsi" w:eastAsiaTheme="minorEastAsia" w:hAnsiTheme="minorHAnsi" w:cstheme="minorBidi"/>
          <w:lang w:eastAsia="ja-JP"/>
        </w:rPr>
      </w:pPr>
      <w:r>
        <w:t>THE PURPOSE OF THE DR PLAN</w:t>
      </w:r>
      <w:r>
        <w:tab/>
      </w:r>
      <w:r>
        <w:fldChar w:fldCharType="begin"/>
      </w:r>
      <w:r>
        <w:instrText xml:space="preserve"> PAGEREF _Toc294772719 \h </w:instrText>
      </w:r>
      <w:r>
        <w:fldChar w:fldCharType="separate"/>
      </w:r>
      <w:r>
        <w:t>1</w:t>
      </w:r>
      <w:r>
        <w:fldChar w:fldCharType="end"/>
      </w:r>
    </w:p>
    <w:p w14:paraId="6E7E685B" w14:textId="77777777" w:rsidR="00A8005E" w:rsidRDefault="00A8005E">
      <w:pPr>
        <w:pStyle w:val="TOC1"/>
        <w:rPr>
          <w:rFonts w:asciiTheme="minorHAnsi" w:eastAsiaTheme="minorEastAsia" w:hAnsiTheme="minorHAnsi" w:cstheme="minorBidi"/>
          <w:b w:val="0"/>
          <w:sz w:val="24"/>
          <w:lang w:eastAsia="ja-JP"/>
        </w:rPr>
      </w:pPr>
      <w:r>
        <w:t>EMERGENCY CONTACT FORM</w:t>
      </w:r>
      <w:r>
        <w:tab/>
      </w:r>
      <w:r>
        <w:fldChar w:fldCharType="begin"/>
      </w:r>
      <w:r>
        <w:instrText xml:space="preserve"> PAGEREF _Toc294772720 \h </w:instrText>
      </w:r>
      <w:r>
        <w:fldChar w:fldCharType="separate"/>
      </w:r>
      <w:r>
        <w:t>2</w:t>
      </w:r>
      <w:r>
        <w:fldChar w:fldCharType="end"/>
      </w:r>
    </w:p>
    <w:p w14:paraId="0276577C" w14:textId="77777777" w:rsidR="00A8005E" w:rsidRDefault="00A8005E">
      <w:pPr>
        <w:pStyle w:val="TOC1"/>
        <w:rPr>
          <w:rFonts w:asciiTheme="minorHAnsi" w:eastAsiaTheme="minorEastAsia" w:hAnsiTheme="minorHAnsi" w:cstheme="minorBidi"/>
          <w:b w:val="0"/>
          <w:sz w:val="24"/>
          <w:lang w:eastAsia="ja-JP"/>
        </w:rPr>
      </w:pPr>
      <w:r>
        <w:t>EXTERNAL CONTACTS</w:t>
      </w:r>
      <w:r>
        <w:tab/>
      </w:r>
      <w:r>
        <w:fldChar w:fldCharType="begin"/>
      </w:r>
      <w:r>
        <w:instrText xml:space="preserve"> PAGEREF _Toc294772721 \h </w:instrText>
      </w:r>
      <w:r>
        <w:fldChar w:fldCharType="separate"/>
      </w:r>
      <w:r>
        <w:t>3</w:t>
      </w:r>
      <w:r>
        <w:fldChar w:fldCharType="end"/>
      </w:r>
    </w:p>
    <w:p w14:paraId="1106DD3B" w14:textId="77777777" w:rsidR="00A8005E" w:rsidRDefault="00A8005E">
      <w:pPr>
        <w:pStyle w:val="TOC1"/>
        <w:rPr>
          <w:rFonts w:asciiTheme="minorHAnsi" w:eastAsiaTheme="minorEastAsia" w:hAnsiTheme="minorHAnsi" w:cstheme="minorBidi"/>
          <w:b w:val="0"/>
          <w:sz w:val="24"/>
          <w:lang w:eastAsia="ja-JP"/>
        </w:rPr>
      </w:pPr>
      <w:r>
        <w:t>NOTIFICATION NETWORK</w:t>
      </w:r>
      <w:r>
        <w:tab/>
      </w:r>
      <w:r>
        <w:fldChar w:fldCharType="begin"/>
      </w:r>
      <w:r>
        <w:instrText xml:space="preserve"> PAGEREF _Toc294772722 \h </w:instrText>
      </w:r>
      <w:r>
        <w:fldChar w:fldCharType="separate"/>
      </w:r>
      <w:r>
        <w:t>6</w:t>
      </w:r>
      <w:r>
        <w:fldChar w:fldCharType="end"/>
      </w:r>
    </w:p>
    <w:p w14:paraId="4F61E837" w14:textId="77777777" w:rsidR="00A8005E" w:rsidRDefault="00A8005E">
      <w:pPr>
        <w:pStyle w:val="TOC1"/>
        <w:rPr>
          <w:rFonts w:asciiTheme="minorHAnsi" w:eastAsiaTheme="minorEastAsia" w:hAnsiTheme="minorHAnsi" w:cstheme="minorBidi"/>
          <w:b w:val="0"/>
          <w:sz w:val="24"/>
          <w:lang w:eastAsia="ja-JP"/>
        </w:rPr>
      </w:pPr>
      <w:r>
        <w:t>SCOPE</w:t>
      </w:r>
      <w:r>
        <w:tab/>
      </w:r>
      <w:r>
        <w:fldChar w:fldCharType="begin"/>
      </w:r>
      <w:r>
        <w:instrText xml:space="preserve"> PAGEREF _Toc294772723 \h </w:instrText>
      </w:r>
      <w:r>
        <w:fldChar w:fldCharType="separate"/>
      </w:r>
      <w:r>
        <w:t>7</w:t>
      </w:r>
      <w:r>
        <w:fldChar w:fldCharType="end"/>
      </w:r>
    </w:p>
    <w:p w14:paraId="7A167745" w14:textId="77777777" w:rsidR="00A8005E" w:rsidRDefault="00A8005E">
      <w:pPr>
        <w:pStyle w:val="TOC2"/>
        <w:rPr>
          <w:rFonts w:asciiTheme="minorHAnsi" w:eastAsiaTheme="minorEastAsia" w:hAnsiTheme="minorHAnsi" w:cstheme="minorBidi"/>
          <w:lang w:eastAsia="ja-JP"/>
        </w:rPr>
      </w:pPr>
      <w:r>
        <w:t>VERSION INFORMATION &amp; CHANGES</w:t>
      </w:r>
      <w:r>
        <w:tab/>
      </w:r>
      <w:r>
        <w:fldChar w:fldCharType="begin"/>
      </w:r>
      <w:r>
        <w:instrText xml:space="preserve"> PAGEREF _Toc294772724 \h </w:instrText>
      </w:r>
      <w:r>
        <w:fldChar w:fldCharType="separate"/>
      </w:r>
      <w:r>
        <w:t>7</w:t>
      </w:r>
      <w:r>
        <w:fldChar w:fldCharType="end"/>
      </w:r>
    </w:p>
    <w:p w14:paraId="4AEA847B" w14:textId="77777777" w:rsidR="00A8005E" w:rsidRDefault="00A8005E">
      <w:pPr>
        <w:pStyle w:val="TOC1"/>
        <w:rPr>
          <w:rFonts w:asciiTheme="minorHAnsi" w:eastAsiaTheme="minorEastAsia" w:hAnsiTheme="minorHAnsi" w:cstheme="minorBidi"/>
          <w:b w:val="0"/>
          <w:sz w:val="24"/>
          <w:lang w:eastAsia="ja-JP"/>
        </w:rPr>
      </w:pPr>
      <w:r>
        <w:t>DISASTER RECOVERY TEAMS &amp; RESPONSIBILITIES</w:t>
      </w:r>
      <w:r>
        <w:tab/>
      </w:r>
      <w:r>
        <w:fldChar w:fldCharType="begin"/>
      </w:r>
      <w:r>
        <w:instrText xml:space="preserve"> PAGEREF _Toc294772725 \h </w:instrText>
      </w:r>
      <w:r>
        <w:fldChar w:fldCharType="separate"/>
      </w:r>
      <w:r>
        <w:t>8</w:t>
      </w:r>
      <w:r>
        <w:fldChar w:fldCharType="end"/>
      </w:r>
    </w:p>
    <w:p w14:paraId="21E94A9C" w14:textId="77777777" w:rsidR="00A8005E" w:rsidRDefault="00A8005E">
      <w:pPr>
        <w:pStyle w:val="TOC1"/>
        <w:rPr>
          <w:rFonts w:asciiTheme="minorHAnsi" w:eastAsiaTheme="minorEastAsia" w:hAnsiTheme="minorHAnsi" w:cstheme="minorBidi"/>
          <w:b w:val="0"/>
          <w:sz w:val="24"/>
          <w:lang w:eastAsia="ja-JP"/>
        </w:rPr>
      </w:pPr>
      <w:r>
        <w:t>DISASTER RECOVERY LEAD</w:t>
      </w:r>
      <w:r>
        <w:tab/>
      </w:r>
      <w:r>
        <w:fldChar w:fldCharType="begin"/>
      </w:r>
      <w:r>
        <w:instrText xml:space="preserve"> PAGEREF _Toc294772726 \h </w:instrText>
      </w:r>
      <w:r>
        <w:fldChar w:fldCharType="separate"/>
      </w:r>
      <w:r>
        <w:t>9</w:t>
      </w:r>
      <w:r>
        <w:fldChar w:fldCharType="end"/>
      </w:r>
    </w:p>
    <w:p w14:paraId="0DE01A0B" w14:textId="77777777" w:rsidR="00A8005E" w:rsidRDefault="00A8005E">
      <w:pPr>
        <w:pStyle w:val="TOC2"/>
        <w:rPr>
          <w:rFonts w:asciiTheme="minorHAnsi" w:eastAsiaTheme="minorEastAsia" w:hAnsiTheme="minorHAnsi" w:cstheme="minorBidi"/>
          <w:lang w:eastAsia="ja-JP"/>
        </w:rPr>
      </w:pPr>
      <w:r>
        <w:t>ROLE AND RESPONSIBILITIES</w:t>
      </w:r>
      <w:r>
        <w:tab/>
      </w:r>
      <w:r>
        <w:fldChar w:fldCharType="begin"/>
      </w:r>
      <w:r>
        <w:instrText xml:space="preserve"> PAGEREF _Toc294772727 \h </w:instrText>
      </w:r>
      <w:r>
        <w:fldChar w:fldCharType="separate"/>
      </w:r>
      <w:r>
        <w:t>9</w:t>
      </w:r>
      <w:r>
        <w:fldChar w:fldCharType="end"/>
      </w:r>
    </w:p>
    <w:p w14:paraId="6953C387" w14:textId="77777777" w:rsidR="00A8005E" w:rsidRDefault="00A8005E">
      <w:pPr>
        <w:pStyle w:val="TOC2"/>
        <w:rPr>
          <w:rFonts w:asciiTheme="minorHAnsi" w:eastAsiaTheme="minorEastAsia" w:hAnsiTheme="minorHAnsi" w:cstheme="minorBidi"/>
          <w:lang w:eastAsia="ja-JP"/>
        </w:rPr>
      </w:pPr>
      <w:r>
        <w:t>CONTACT INFORMATION</w:t>
      </w:r>
      <w:r>
        <w:tab/>
      </w:r>
      <w:r>
        <w:fldChar w:fldCharType="begin"/>
      </w:r>
      <w:r>
        <w:instrText xml:space="preserve"> PAGEREF _Toc294772728 \h </w:instrText>
      </w:r>
      <w:r>
        <w:fldChar w:fldCharType="separate"/>
      </w:r>
      <w:r>
        <w:t>9</w:t>
      </w:r>
      <w:r>
        <w:fldChar w:fldCharType="end"/>
      </w:r>
    </w:p>
    <w:p w14:paraId="4D810056" w14:textId="77777777" w:rsidR="00A8005E" w:rsidRDefault="00A8005E">
      <w:pPr>
        <w:pStyle w:val="TOC1"/>
        <w:rPr>
          <w:rFonts w:asciiTheme="minorHAnsi" w:eastAsiaTheme="minorEastAsia" w:hAnsiTheme="minorHAnsi" w:cstheme="minorBidi"/>
          <w:b w:val="0"/>
          <w:sz w:val="24"/>
          <w:lang w:eastAsia="ja-JP"/>
        </w:rPr>
      </w:pPr>
      <w:r>
        <w:t>DISASTER MANAGEMENT TEAM</w:t>
      </w:r>
      <w:r>
        <w:tab/>
      </w:r>
      <w:r>
        <w:fldChar w:fldCharType="begin"/>
      </w:r>
      <w:r>
        <w:instrText xml:space="preserve"> PAGEREF _Toc294772729 \h </w:instrText>
      </w:r>
      <w:r>
        <w:fldChar w:fldCharType="separate"/>
      </w:r>
      <w:r>
        <w:t>10</w:t>
      </w:r>
      <w:r>
        <w:fldChar w:fldCharType="end"/>
      </w:r>
    </w:p>
    <w:p w14:paraId="68F6CB77" w14:textId="77777777" w:rsidR="00A8005E" w:rsidRDefault="00A8005E">
      <w:pPr>
        <w:pStyle w:val="TOC2"/>
        <w:rPr>
          <w:rFonts w:asciiTheme="minorHAnsi" w:eastAsiaTheme="minorEastAsia" w:hAnsiTheme="minorHAnsi" w:cstheme="minorBidi"/>
          <w:lang w:eastAsia="ja-JP"/>
        </w:rPr>
      </w:pPr>
      <w:r>
        <w:t>ROLE &amp; RESPONSIBILITIES</w:t>
      </w:r>
      <w:r>
        <w:tab/>
      </w:r>
      <w:r>
        <w:fldChar w:fldCharType="begin"/>
      </w:r>
      <w:r>
        <w:instrText xml:space="preserve"> PAGEREF _Toc294772730 \h </w:instrText>
      </w:r>
      <w:r>
        <w:fldChar w:fldCharType="separate"/>
      </w:r>
      <w:r>
        <w:t>10</w:t>
      </w:r>
      <w:r>
        <w:fldChar w:fldCharType="end"/>
      </w:r>
    </w:p>
    <w:p w14:paraId="5EE88778" w14:textId="77777777" w:rsidR="00A8005E" w:rsidRDefault="00A8005E">
      <w:pPr>
        <w:pStyle w:val="TOC2"/>
        <w:rPr>
          <w:rFonts w:asciiTheme="minorHAnsi" w:eastAsiaTheme="minorEastAsia" w:hAnsiTheme="minorHAnsi" w:cstheme="minorBidi"/>
          <w:lang w:eastAsia="ja-JP"/>
        </w:rPr>
      </w:pPr>
      <w:r>
        <w:t>CONTACT INFORMATION</w:t>
      </w:r>
      <w:r>
        <w:tab/>
      </w:r>
      <w:r>
        <w:fldChar w:fldCharType="begin"/>
      </w:r>
      <w:r>
        <w:instrText xml:space="preserve"> PAGEREF _Toc294772731 \h </w:instrText>
      </w:r>
      <w:r>
        <w:fldChar w:fldCharType="separate"/>
      </w:r>
      <w:r>
        <w:t>10</w:t>
      </w:r>
      <w:r>
        <w:fldChar w:fldCharType="end"/>
      </w:r>
    </w:p>
    <w:p w14:paraId="19A1EE5F" w14:textId="77777777" w:rsidR="00A8005E" w:rsidRDefault="00A8005E">
      <w:pPr>
        <w:pStyle w:val="TOC1"/>
        <w:rPr>
          <w:rFonts w:asciiTheme="minorHAnsi" w:eastAsiaTheme="minorEastAsia" w:hAnsiTheme="minorHAnsi" w:cstheme="minorBidi"/>
          <w:b w:val="0"/>
          <w:sz w:val="24"/>
          <w:lang w:eastAsia="ja-JP"/>
        </w:rPr>
      </w:pPr>
      <w:r>
        <w:t>NETWORK TEAM</w:t>
      </w:r>
      <w:r>
        <w:tab/>
      </w:r>
      <w:r>
        <w:fldChar w:fldCharType="begin"/>
      </w:r>
      <w:r>
        <w:instrText xml:space="preserve"> PAGEREF _Toc294772732 \h </w:instrText>
      </w:r>
      <w:r>
        <w:fldChar w:fldCharType="separate"/>
      </w:r>
      <w:r>
        <w:t>11</w:t>
      </w:r>
      <w:r>
        <w:fldChar w:fldCharType="end"/>
      </w:r>
    </w:p>
    <w:p w14:paraId="74427BF0" w14:textId="77777777" w:rsidR="00A8005E" w:rsidRDefault="00A8005E">
      <w:pPr>
        <w:pStyle w:val="TOC2"/>
        <w:rPr>
          <w:rFonts w:asciiTheme="minorHAnsi" w:eastAsiaTheme="minorEastAsia" w:hAnsiTheme="minorHAnsi" w:cstheme="minorBidi"/>
          <w:lang w:eastAsia="ja-JP"/>
        </w:rPr>
      </w:pPr>
      <w:r>
        <w:t>ROLE &amp; RESPONSIBILITIES</w:t>
      </w:r>
      <w:r>
        <w:tab/>
      </w:r>
      <w:r>
        <w:fldChar w:fldCharType="begin"/>
      </w:r>
      <w:r>
        <w:instrText xml:space="preserve"> PAGEREF _Toc294772733 \h </w:instrText>
      </w:r>
      <w:r>
        <w:fldChar w:fldCharType="separate"/>
      </w:r>
      <w:r>
        <w:t>11</w:t>
      </w:r>
      <w:r>
        <w:fldChar w:fldCharType="end"/>
      </w:r>
    </w:p>
    <w:p w14:paraId="3599A6B1" w14:textId="77777777" w:rsidR="00A8005E" w:rsidRDefault="00A8005E">
      <w:pPr>
        <w:pStyle w:val="TOC2"/>
        <w:rPr>
          <w:rFonts w:asciiTheme="minorHAnsi" w:eastAsiaTheme="minorEastAsia" w:hAnsiTheme="minorHAnsi" w:cstheme="minorBidi"/>
          <w:lang w:eastAsia="ja-JP"/>
        </w:rPr>
      </w:pPr>
      <w:r>
        <w:t>CONTACT INFORMATION</w:t>
      </w:r>
      <w:r>
        <w:tab/>
      </w:r>
      <w:r>
        <w:fldChar w:fldCharType="begin"/>
      </w:r>
      <w:r>
        <w:instrText xml:space="preserve"> PAGEREF _Toc294772734 \h </w:instrText>
      </w:r>
      <w:r>
        <w:fldChar w:fldCharType="separate"/>
      </w:r>
      <w:r>
        <w:t>11</w:t>
      </w:r>
      <w:r>
        <w:fldChar w:fldCharType="end"/>
      </w:r>
    </w:p>
    <w:p w14:paraId="629C9B8E" w14:textId="77777777" w:rsidR="00A8005E" w:rsidRDefault="00A8005E">
      <w:pPr>
        <w:pStyle w:val="TOC1"/>
        <w:rPr>
          <w:rFonts w:asciiTheme="minorHAnsi" w:eastAsiaTheme="minorEastAsia" w:hAnsiTheme="minorHAnsi" w:cstheme="minorBidi"/>
          <w:b w:val="0"/>
          <w:sz w:val="24"/>
          <w:lang w:eastAsia="ja-JP"/>
        </w:rPr>
      </w:pPr>
      <w:r>
        <w:t>SERVER TEAM</w:t>
      </w:r>
      <w:r>
        <w:tab/>
      </w:r>
      <w:r>
        <w:fldChar w:fldCharType="begin"/>
      </w:r>
      <w:r>
        <w:instrText xml:space="preserve"> PAGEREF _Toc294772735 \h </w:instrText>
      </w:r>
      <w:r>
        <w:fldChar w:fldCharType="separate"/>
      </w:r>
      <w:r>
        <w:t>12</w:t>
      </w:r>
      <w:r>
        <w:fldChar w:fldCharType="end"/>
      </w:r>
    </w:p>
    <w:p w14:paraId="2D088CD3" w14:textId="77777777" w:rsidR="00A8005E" w:rsidRDefault="00A8005E">
      <w:pPr>
        <w:pStyle w:val="TOC2"/>
        <w:rPr>
          <w:rFonts w:asciiTheme="minorHAnsi" w:eastAsiaTheme="minorEastAsia" w:hAnsiTheme="minorHAnsi" w:cstheme="minorBidi"/>
          <w:lang w:eastAsia="ja-JP"/>
        </w:rPr>
      </w:pPr>
      <w:r>
        <w:t>ROLE &amp; RESPONSIBILITIES</w:t>
      </w:r>
      <w:r>
        <w:tab/>
      </w:r>
      <w:r>
        <w:fldChar w:fldCharType="begin"/>
      </w:r>
      <w:r>
        <w:instrText xml:space="preserve"> PAGEREF _Toc294772736 \h </w:instrText>
      </w:r>
      <w:r>
        <w:fldChar w:fldCharType="separate"/>
      </w:r>
      <w:r>
        <w:t>12</w:t>
      </w:r>
      <w:r>
        <w:fldChar w:fldCharType="end"/>
      </w:r>
    </w:p>
    <w:p w14:paraId="3C0F4641" w14:textId="77777777" w:rsidR="00A8005E" w:rsidRDefault="00A8005E">
      <w:pPr>
        <w:pStyle w:val="TOC2"/>
        <w:rPr>
          <w:rFonts w:asciiTheme="minorHAnsi" w:eastAsiaTheme="minorEastAsia" w:hAnsiTheme="minorHAnsi" w:cstheme="minorBidi"/>
          <w:lang w:eastAsia="ja-JP"/>
        </w:rPr>
      </w:pPr>
      <w:r>
        <w:t>CONTACT INFORMATION</w:t>
      </w:r>
      <w:r>
        <w:tab/>
      </w:r>
      <w:r>
        <w:fldChar w:fldCharType="begin"/>
      </w:r>
      <w:r>
        <w:instrText xml:space="preserve"> PAGEREF _Toc294772737 \h </w:instrText>
      </w:r>
      <w:r>
        <w:fldChar w:fldCharType="separate"/>
      </w:r>
      <w:r>
        <w:t>12</w:t>
      </w:r>
      <w:r>
        <w:fldChar w:fldCharType="end"/>
      </w:r>
    </w:p>
    <w:p w14:paraId="31071005" w14:textId="77777777" w:rsidR="00A8005E" w:rsidRDefault="00A8005E">
      <w:pPr>
        <w:pStyle w:val="TOC1"/>
        <w:rPr>
          <w:rFonts w:asciiTheme="minorHAnsi" w:eastAsiaTheme="minorEastAsia" w:hAnsiTheme="minorHAnsi" w:cstheme="minorBidi"/>
          <w:b w:val="0"/>
          <w:sz w:val="24"/>
          <w:lang w:eastAsia="ja-JP"/>
        </w:rPr>
      </w:pPr>
      <w:r>
        <w:t>APPLICATIONS TEAM</w:t>
      </w:r>
      <w:r>
        <w:tab/>
      </w:r>
      <w:r>
        <w:fldChar w:fldCharType="begin"/>
      </w:r>
      <w:r>
        <w:instrText xml:space="preserve"> PAGEREF _Toc294772738 \h </w:instrText>
      </w:r>
      <w:r>
        <w:fldChar w:fldCharType="separate"/>
      </w:r>
      <w:r>
        <w:t>13</w:t>
      </w:r>
      <w:r>
        <w:fldChar w:fldCharType="end"/>
      </w:r>
    </w:p>
    <w:p w14:paraId="76FE5293" w14:textId="77777777" w:rsidR="00A8005E" w:rsidRDefault="00A8005E">
      <w:pPr>
        <w:pStyle w:val="TOC2"/>
        <w:rPr>
          <w:rFonts w:asciiTheme="minorHAnsi" w:eastAsiaTheme="minorEastAsia" w:hAnsiTheme="minorHAnsi" w:cstheme="minorBidi"/>
          <w:lang w:eastAsia="ja-JP"/>
        </w:rPr>
      </w:pPr>
      <w:r>
        <w:t>ROLE &amp; RESPONSIBILITIES</w:t>
      </w:r>
      <w:r>
        <w:tab/>
      </w:r>
      <w:r>
        <w:fldChar w:fldCharType="begin"/>
      </w:r>
      <w:r>
        <w:instrText xml:space="preserve"> PAGEREF _Toc294772739 \h </w:instrText>
      </w:r>
      <w:r>
        <w:fldChar w:fldCharType="separate"/>
      </w:r>
      <w:r>
        <w:t>13</w:t>
      </w:r>
      <w:r>
        <w:fldChar w:fldCharType="end"/>
      </w:r>
    </w:p>
    <w:p w14:paraId="15B2CB8A" w14:textId="77777777" w:rsidR="00A8005E" w:rsidRDefault="00A8005E">
      <w:pPr>
        <w:pStyle w:val="TOC2"/>
        <w:rPr>
          <w:rFonts w:asciiTheme="minorHAnsi" w:eastAsiaTheme="minorEastAsia" w:hAnsiTheme="minorHAnsi" w:cstheme="minorBidi"/>
          <w:lang w:eastAsia="ja-JP"/>
        </w:rPr>
      </w:pPr>
      <w:r>
        <w:t>CONTACT INFORMATION</w:t>
      </w:r>
      <w:r>
        <w:tab/>
      </w:r>
      <w:r>
        <w:fldChar w:fldCharType="begin"/>
      </w:r>
      <w:r>
        <w:instrText xml:space="preserve"> PAGEREF _Toc294772740 \h </w:instrText>
      </w:r>
      <w:r>
        <w:fldChar w:fldCharType="separate"/>
      </w:r>
      <w:r>
        <w:t>13</w:t>
      </w:r>
      <w:r>
        <w:fldChar w:fldCharType="end"/>
      </w:r>
    </w:p>
    <w:p w14:paraId="0737239C" w14:textId="77777777" w:rsidR="00A8005E" w:rsidRDefault="00A8005E">
      <w:pPr>
        <w:pStyle w:val="TOC1"/>
        <w:rPr>
          <w:rFonts w:asciiTheme="minorHAnsi" w:eastAsiaTheme="minorEastAsia" w:hAnsiTheme="minorHAnsi" w:cstheme="minorBidi"/>
          <w:b w:val="0"/>
          <w:sz w:val="24"/>
          <w:lang w:eastAsia="ja-JP"/>
        </w:rPr>
      </w:pPr>
      <w:r>
        <w:t>DATA AND BACKUPS</w:t>
      </w:r>
      <w:r>
        <w:tab/>
      </w:r>
      <w:r>
        <w:fldChar w:fldCharType="begin"/>
      </w:r>
      <w:r>
        <w:instrText xml:space="preserve"> PAGEREF _Toc294772741 \h </w:instrText>
      </w:r>
      <w:r>
        <w:fldChar w:fldCharType="separate"/>
      </w:r>
      <w:r>
        <w:t>14</w:t>
      </w:r>
      <w:r>
        <w:fldChar w:fldCharType="end"/>
      </w:r>
    </w:p>
    <w:p w14:paraId="695DCD2B" w14:textId="77777777" w:rsidR="00A8005E" w:rsidRDefault="00A8005E">
      <w:pPr>
        <w:pStyle w:val="TOC2"/>
        <w:rPr>
          <w:rFonts w:asciiTheme="minorHAnsi" w:eastAsiaTheme="minorEastAsia" w:hAnsiTheme="minorHAnsi" w:cstheme="minorBidi"/>
          <w:lang w:eastAsia="ja-JP"/>
        </w:rPr>
      </w:pPr>
      <w:r>
        <w:t>DATA IN ORDER OF CRITICALITY</w:t>
      </w:r>
      <w:r>
        <w:tab/>
      </w:r>
      <w:r>
        <w:fldChar w:fldCharType="begin"/>
      </w:r>
      <w:r>
        <w:instrText xml:space="preserve"> PAGEREF _Toc294772742 \h </w:instrText>
      </w:r>
      <w:r>
        <w:fldChar w:fldCharType="separate"/>
      </w:r>
      <w:r>
        <w:t>14</w:t>
      </w:r>
      <w:r>
        <w:fldChar w:fldCharType="end"/>
      </w:r>
    </w:p>
    <w:p w14:paraId="4E94DEFC" w14:textId="77777777" w:rsidR="00A8005E" w:rsidRDefault="00A8005E">
      <w:pPr>
        <w:pStyle w:val="TOC1"/>
        <w:rPr>
          <w:rFonts w:asciiTheme="minorHAnsi" w:eastAsiaTheme="minorEastAsia" w:hAnsiTheme="minorHAnsi" w:cstheme="minorBidi"/>
          <w:b w:val="0"/>
          <w:sz w:val="24"/>
          <w:lang w:eastAsia="ja-JP"/>
        </w:rPr>
      </w:pPr>
      <w:r>
        <w:t>RESTORING IT FUNCTIONALITY</w:t>
      </w:r>
      <w:r>
        <w:tab/>
      </w:r>
      <w:r>
        <w:fldChar w:fldCharType="begin"/>
      </w:r>
      <w:r>
        <w:instrText xml:space="preserve"> PAGEREF _Toc294772743 \h </w:instrText>
      </w:r>
      <w:r>
        <w:fldChar w:fldCharType="separate"/>
      </w:r>
      <w:r>
        <w:t>15</w:t>
      </w:r>
      <w:r>
        <w:fldChar w:fldCharType="end"/>
      </w:r>
    </w:p>
    <w:p w14:paraId="403B46C2" w14:textId="77777777" w:rsidR="00A8005E" w:rsidRDefault="00A8005E">
      <w:pPr>
        <w:pStyle w:val="TOC2"/>
        <w:rPr>
          <w:rFonts w:asciiTheme="minorHAnsi" w:eastAsiaTheme="minorEastAsia" w:hAnsiTheme="minorHAnsi" w:cstheme="minorBidi"/>
          <w:lang w:eastAsia="ja-JP"/>
        </w:rPr>
      </w:pPr>
      <w:r>
        <w:t>CURRENT SYSTEM ARCHITECTURE</w:t>
      </w:r>
      <w:r>
        <w:tab/>
      </w:r>
      <w:r>
        <w:fldChar w:fldCharType="begin"/>
      </w:r>
      <w:r>
        <w:instrText xml:space="preserve"> PAGEREF _Toc294772744 \h </w:instrText>
      </w:r>
      <w:r>
        <w:fldChar w:fldCharType="separate"/>
      </w:r>
      <w:r>
        <w:t>15</w:t>
      </w:r>
      <w:r>
        <w:fldChar w:fldCharType="end"/>
      </w:r>
    </w:p>
    <w:p w14:paraId="3D1658D1" w14:textId="77777777" w:rsidR="00A8005E" w:rsidRDefault="00A8005E">
      <w:pPr>
        <w:pStyle w:val="TOC1"/>
        <w:rPr>
          <w:rFonts w:asciiTheme="minorHAnsi" w:eastAsiaTheme="minorEastAsia" w:hAnsiTheme="minorHAnsi" w:cstheme="minorBidi"/>
          <w:b w:val="0"/>
          <w:sz w:val="24"/>
          <w:lang w:eastAsia="ja-JP"/>
        </w:rPr>
      </w:pPr>
      <w:r>
        <w:t>IT SYSTEMS</w:t>
      </w:r>
      <w:r>
        <w:tab/>
      </w:r>
      <w:r>
        <w:fldChar w:fldCharType="begin"/>
      </w:r>
      <w:r>
        <w:instrText xml:space="preserve"> PAGEREF _Toc294772745 \h </w:instrText>
      </w:r>
      <w:r>
        <w:fldChar w:fldCharType="separate"/>
      </w:r>
      <w:r>
        <w:t>16</w:t>
      </w:r>
      <w:r>
        <w:fldChar w:fldCharType="end"/>
      </w:r>
    </w:p>
    <w:p w14:paraId="1D5A29B0" w14:textId="77777777" w:rsidR="00A8005E" w:rsidRDefault="00A8005E">
      <w:pPr>
        <w:pStyle w:val="TOC2"/>
        <w:rPr>
          <w:rFonts w:asciiTheme="minorHAnsi" w:eastAsiaTheme="minorEastAsia" w:hAnsiTheme="minorHAnsi" w:cstheme="minorBidi"/>
          <w:lang w:eastAsia="ja-JP"/>
        </w:rPr>
      </w:pPr>
      <w:r>
        <w:t>CONNECTIVITY</w:t>
      </w:r>
      <w:r>
        <w:tab/>
      </w:r>
      <w:r>
        <w:fldChar w:fldCharType="begin"/>
      </w:r>
      <w:r>
        <w:instrText xml:space="preserve"> PAGEREF _Toc294772746 \h </w:instrText>
      </w:r>
      <w:r>
        <w:fldChar w:fldCharType="separate"/>
      </w:r>
      <w:r>
        <w:t>16</w:t>
      </w:r>
      <w:r>
        <w:fldChar w:fldCharType="end"/>
      </w:r>
    </w:p>
    <w:p w14:paraId="26FDFDA9" w14:textId="77777777" w:rsidR="00A8005E" w:rsidRDefault="00A8005E">
      <w:pPr>
        <w:pStyle w:val="TOC1"/>
        <w:rPr>
          <w:rFonts w:asciiTheme="minorHAnsi" w:eastAsiaTheme="minorEastAsia" w:hAnsiTheme="minorHAnsi" w:cstheme="minorBidi"/>
          <w:b w:val="0"/>
          <w:sz w:val="24"/>
          <w:lang w:eastAsia="ja-JP"/>
        </w:rPr>
      </w:pPr>
      <w:r>
        <w:t>NETWORK EQUIPMENT</w:t>
      </w:r>
      <w:r>
        <w:tab/>
      </w:r>
      <w:r>
        <w:fldChar w:fldCharType="begin"/>
      </w:r>
      <w:r>
        <w:instrText xml:space="preserve"> PAGEREF _Toc294772747 \h </w:instrText>
      </w:r>
      <w:r>
        <w:fldChar w:fldCharType="separate"/>
      </w:r>
      <w:r>
        <w:t>17</w:t>
      </w:r>
      <w:r>
        <w:fldChar w:fldCharType="end"/>
      </w:r>
    </w:p>
    <w:p w14:paraId="78F90320" w14:textId="77777777" w:rsidR="00A8005E" w:rsidRDefault="00A8005E">
      <w:pPr>
        <w:pStyle w:val="TOC2"/>
        <w:rPr>
          <w:rFonts w:asciiTheme="minorHAnsi" w:eastAsiaTheme="minorEastAsia" w:hAnsiTheme="minorHAnsi" w:cstheme="minorBidi"/>
          <w:lang w:eastAsia="ja-JP"/>
        </w:rPr>
      </w:pPr>
      <w:r>
        <w:t>SWITCHES</w:t>
      </w:r>
      <w:r>
        <w:tab/>
      </w:r>
      <w:r>
        <w:fldChar w:fldCharType="begin"/>
      </w:r>
      <w:r>
        <w:instrText xml:space="preserve"> PAGEREF _Toc294772748 \h </w:instrText>
      </w:r>
      <w:r>
        <w:fldChar w:fldCharType="separate"/>
      </w:r>
      <w:r>
        <w:t>17</w:t>
      </w:r>
      <w:r>
        <w:fldChar w:fldCharType="end"/>
      </w:r>
    </w:p>
    <w:p w14:paraId="03F9CE73" w14:textId="77777777" w:rsidR="00A8005E" w:rsidRDefault="00A8005E">
      <w:pPr>
        <w:pStyle w:val="TOC2"/>
        <w:rPr>
          <w:rFonts w:asciiTheme="minorHAnsi" w:eastAsiaTheme="minorEastAsia" w:hAnsiTheme="minorHAnsi" w:cstheme="minorBidi"/>
          <w:lang w:eastAsia="ja-JP"/>
        </w:rPr>
      </w:pPr>
      <w:r>
        <w:lastRenderedPageBreak/>
        <w:t>ROUTERS</w:t>
      </w:r>
      <w:r>
        <w:tab/>
      </w:r>
      <w:r>
        <w:fldChar w:fldCharType="begin"/>
      </w:r>
      <w:r>
        <w:instrText xml:space="preserve"> PAGEREF _Toc294772749 \h </w:instrText>
      </w:r>
      <w:r>
        <w:fldChar w:fldCharType="separate"/>
      </w:r>
      <w:r>
        <w:t>17</w:t>
      </w:r>
      <w:r>
        <w:fldChar w:fldCharType="end"/>
      </w:r>
    </w:p>
    <w:p w14:paraId="2171D3F1" w14:textId="77777777" w:rsidR="00A8005E" w:rsidRDefault="00A8005E">
      <w:pPr>
        <w:pStyle w:val="TOC2"/>
        <w:rPr>
          <w:rFonts w:asciiTheme="minorHAnsi" w:eastAsiaTheme="minorEastAsia" w:hAnsiTheme="minorHAnsi" w:cstheme="minorBidi"/>
          <w:lang w:eastAsia="ja-JP"/>
        </w:rPr>
      </w:pPr>
      <w:r>
        <w:t>LOAD BALANCERS</w:t>
      </w:r>
      <w:r>
        <w:tab/>
      </w:r>
      <w:r>
        <w:fldChar w:fldCharType="begin"/>
      </w:r>
      <w:r>
        <w:instrText xml:space="preserve"> PAGEREF _Toc294772750 \h </w:instrText>
      </w:r>
      <w:r>
        <w:fldChar w:fldCharType="separate"/>
      </w:r>
      <w:r>
        <w:t>17</w:t>
      </w:r>
      <w:r>
        <w:fldChar w:fldCharType="end"/>
      </w:r>
    </w:p>
    <w:p w14:paraId="26DC86F0" w14:textId="77777777" w:rsidR="00A8005E" w:rsidRDefault="00A8005E">
      <w:pPr>
        <w:pStyle w:val="TOC2"/>
        <w:rPr>
          <w:rFonts w:asciiTheme="minorHAnsi" w:eastAsiaTheme="minorEastAsia" w:hAnsiTheme="minorHAnsi" w:cstheme="minorBidi"/>
          <w:lang w:eastAsia="ja-JP"/>
        </w:rPr>
      </w:pPr>
      <w:r>
        <w:t>VPN DEVICES</w:t>
      </w:r>
      <w:r>
        <w:tab/>
      </w:r>
      <w:r>
        <w:fldChar w:fldCharType="begin"/>
      </w:r>
      <w:r>
        <w:instrText xml:space="preserve"> PAGEREF _Toc294772751 \h </w:instrText>
      </w:r>
      <w:r>
        <w:fldChar w:fldCharType="separate"/>
      </w:r>
      <w:r>
        <w:t>18</w:t>
      </w:r>
      <w:r>
        <w:fldChar w:fldCharType="end"/>
      </w:r>
    </w:p>
    <w:p w14:paraId="75317C7A" w14:textId="77777777" w:rsidR="00A8005E" w:rsidRDefault="00A8005E">
      <w:pPr>
        <w:pStyle w:val="TOC2"/>
        <w:rPr>
          <w:rFonts w:asciiTheme="minorHAnsi" w:eastAsiaTheme="minorEastAsia" w:hAnsiTheme="minorHAnsi" w:cstheme="minorBidi"/>
          <w:lang w:eastAsia="ja-JP"/>
        </w:rPr>
      </w:pPr>
      <w:r>
        <w:t>FIREWALLS</w:t>
      </w:r>
      <w:r>
        <w:tab/>
      </w:r>
      <w:r>
        <w:fldChar w:fldCharType="begin"/>
      </w:r>
      <w:r>
        <w:instrText xml:space="preserve"> PAGEREF _Toc294772752 \h </w:instrText>
      </w:r>
      <w:r>
        <w:fldChar w:fldCharType="separate"/>
      </w:r>
      <w:r>
        <w:t>18</w:t>
      </w:r>
      <w:r>
        <w:fldChar w:fldCharType="end"/>
      </w:r>
    </w:p>
    <w:p w14:paraId="0681459E" w14:textId="77777777" w:rsidR="00A8005E" w:rsidRDefault="00A8005E">
      <w:pPr>
        <w:pStyle w:val="TOC2"/>
        <w:rPr>
          <w:rFonts w:asciiTheme="minorHAnsi" w:eastAsiaTheme="minorEastAsia" w:hAnsiTheme="minorHAnsi" w:cstheme="minorBidi"/>
          <w:lang w:eastAsia="ja-JP"/>
        </w:rPr>
      </w:pPr>
      <w:r>
        <w:t>MISCELLANEOUS NETWORK APPLIANCES</w:t>
      </w:r>
      <w:r>
        <w:tab/>
      </w:r>
      <w:r>
        <w:fldChar w:fldCharType="begin"/>
      </w:r>
      <w:r>
        <w:instrText xml:space="preserve"> PAGEREF _Toc294772753 \h </w:instrText>
      </w:r>
      <w:r>
        <w:fldChar w:fldCharType="separate"/>
      </w:r>
      <w:r>
        <w:t>18</w:t>
      </w:r>
      <w:r>
        <w:fldChar w:fldCharType="end"/>
      </w:r>
    </w:p>
    <w:p w14:paraId="28586417" w14:textId="77777777" w:rsidR="00A8005E" w:rsidRDefault="00A8005E">
      <w:pPr>
        <w:pStyle w:val="TOC2"/>
        <w:rPr>
          <w:rFonts w:asciiTheme="minorHAnsi" w:eastAsiaTheme="minorEastAsia" w:hAnsiTheme="minorHAnsi" w:cstheme="minorBidi"/>
          <w:lang w:eastAsia="ja-JP"/>
        </w:rPr>
      </w:pPr>
      <w:r>
        <w:t>SERVERS</w:t>
      </w:r>
      <w:r>
        <w:tab/>
      </w:r>
      <w:r>
        <w:fldChar w:fldCharType="begin"/>
      </w:r>
      <w:r>
        <w:instrText xml:space="preserve"> PAGEREF _Toc294772754 \h </w:instrText>
      </w:r>
      <w:r>
        <w:fldChar w:fldCharType="separate"/>
      </w:r>
      <w:r>
        <w:t>19</w:t>
      </w:r>
      <w:r>
        <w:fldChar w:fldCharType="end"/>
      </w:r>
    </w:p>
    <w:p w14:paraId="620487D7" w14:textId="77777777" w:rsidR="00A8005E" w:rsidRDefault="00A8005E">
      <w:pPr>
        <w:pStyle w:val="TOC1"/>
        <w:rPr>
          <w:rFonts w:asciiTheme="minorHAnsi" w:eastAsiaTheme="minorEastAsia" w:hAnsiTheme="minorHAnsi" w:cstheme="minorBidi"/>
          <w:b w:val="0"/>
          <w:sz w:val="24"/>
          <w:lang w:eastAsia="ja-JP"/>
        </w:rPr>
      </w:pPr>
      <w:r>
        <w:t>SEVERITY ONE SYSTEM</w:t>
      </w:r>
      <w:r>
        <w:tab/>
      </w:r>
      <w:r>
        <w:fldChar w:fldCharType="begin"/>
      </w:r>
      <w:r>
        <w:instrText xml:space="preserve"> PAGEREF _Toc294772755 \h </w:instrText>
      </w:r>
      <w:r>
        <w:fldChar w:fldCharType="separate"/>
      </w:r>
      <w:r>
        <w:t>20</w:t>
      </w:r>
      <w:r>
        <w:fldChar w:fldCharType="end"/>
      </w:r>
    </w:p>
    <w:p w14:paraId="62DC39DD" w14:textId="77777777" w:rsidR="00A8005E" w:rsidRDefault="00A8005E">
      <w:pPr>
        <w:pStyle w:val="TOC2"/>
        <w:rPr>
          <w:rFonts w:asciiTheme="minorHAnsi" w:eastAsiaTheme="minorEastAsia" w:hAnsiTheme="minorHAnsi" w:cstheme="minorBidi"/>
          <w:lang w:eastAsia="ja-JP"/>
        </w:rPr>
      </w:pPr>
      <w:r>
        <w:t>PROCEDURE</w:t>
      </w:r>
      <w:r>
        <w:tab/>
      </w:r>
      <w:r>
        <w:fldChar w:fldCharType="begin"/>
      </w:r>
      <w:r>
        <w:instrText xml:space="preserve"> PAGEREF _Toc294772756 \h </w:instrText>
      </w:r>
      <w:r>
        <w:fldChar w:fldCharType="separate"/>
      </w:r>
      <w:r>
        <w:t>21</w:t>
      </w:r>
      <w:r>
        <w:fldChar w:fldCharType="end"/>
      </w:r>
    </w:p>
    <w:p w14:paraId="35A4CFAB" w14:textId="77777777" w:rsidR="00A8005E" w:rsidRDefault="00A8005E">
      <w:pPr>
        <w:pStyle w:val="TOC2"/>
        <w:rPr>
          <w:rFonts w:asciiTheme="minorHAnsi" w:eastAsiaTheme="minorEastAsia" w:hAnsiTheme="minorHAnsi" w:cstheme="minorBidi"/>
          <w:lang w:eastAsia="ja-JP"/>
        </w:rPr>
      </w:pPr>
      <w:r>
        <w:t>SEVERITY TWO SYSTEM</w:t>
      </w:r>
      <w:r>
        <w:tab/>
      </w:r>
      <w:r>
        <w:fldChar w:fldCharType="begin"/>
      </w:r>
      <w:r>
        <w:instrText xml:space="preserve"> PAGEREF _Toc294772757 \h </w:instrText>
      </w:r>
      <w:r>
        <w:fldChar w:fldCharType="separate"/>
      </w:r>
      <w:r>
        <w:t>22</w:t>
      </w:r>
      <w:r>
        <w:fldChar w:fldCharType="end"/>
      </w:r>
    </w:p>
    <w:p w14:paraId="0EBF9AAE" w14:textId="77777777" w:rsidR="00A8005E" w:rsidRDefault="00A8005E">
      <w:pPr>
        <w:pStyle w:val="TOC1"/>
        <w:rPr>
          <w:rFonts w:asciiTheme="minorHAnsi" w:eastAsiaTheme="minorEastAsia" w:hAnsiTheme="minorHAnsi" w:cstheme="minorBidi"/>
          <w:b w:val="0"/>
          <w:sz w:val="24"/>
          <w:lang w:eastAsia="ja-JP"/>
        </w:rPr>
      </w:pPr>
      <w:r>
        <w:t>PLAN TESTING &amp; MAINTENANCE</w:t>
      </w:r>
      <w:r>
        <w:tab/>
      </w:r>
      <w:r>
        <w:fldChar w:fldCharType="begin"/>
      </w:r>
      <w:r>
        <w:instrText xml:space="preserve"> PAGEREF _Toc294772758 \h </w:instrText>
      </w:r>
      <w:r>
        <w:fldChar w:fldCharType="separate"/>
      </w:r>
      <w:r>
        <w:t>23</w:t>
      </w:r>
      <w:r>
        <w:fldChar w:fldCharType="end"/>
      </w:r>
    </w:p>
    <w:p w14:paraId="679DCA98" w14:textId="77777777" w:rsidR="00A8005E" w:rsidRDefault="00A8005E">
      <w:pPr>
        <w:pStyle w:val="TOC2"/>
        <w:rPr>
          <w:rFonts w:asciiTheme="minorHAnsi" w:eastAsiaTheme="minorEastAsia" w:hAnsiTheme="minorHAnsi" w:cstheme="minorBidi"/>
          <w:lang w:eastAsia="ja-JP"/>
        </w:rPr>
      </w:pPr>
      <w:r>
        <w:t>MAINTENANCE</w:t>
      </w:r>
      <w:r>
        <w:tab/>
      </w:r>
      <w:r>
        <w:fldChar w:fldCharType="begin"/>
      </w:r>
      <w:r>
        <w:instrText xml:space="preserve"> PAGEREF _Toc294772759 \h </w:instrText>
      </w:r>
      <w:r>
        <w:fldChar w:fldCharType="separate"/>
      </w:r>
      <w:r>
        <w:t>23</w:t>
      </w:r>
      <w:r>
        <w:fldChar w:fldCharType="end"/>
      </w:r>
    </w:p>
    <w:p w14:paraId="2B720AB4" w14:textId="77777777" w:rsidR="00A8005E" w:rsidRDefault="00A8005E">
      <w:pPr>
        <w:pStyle w:val="TOC2"/>
        <w:rPr>
          <w:rFonts w:asciiTheme="minorHAnsi" w:eastAsiaTheme="minorEastAsia" w:hAnsiTheme="minorHAnsi" w:cstheme="minorBidi"/>
          <w:lang w:eastAsia="ja-JP"/>
        </w:rPr>
      </w:pPr>
      <w:r>
        <w:t>TESTING</w:t>
      </w:r>
      <w:r>
        <w:tab/>
      </w:r>
      <w:r>
        <w:fldChar w:fldCharType="begin"/>
      </w:r>
      <w:r>
        <w:instrText xml:space="preserve"> PAGEREF _Toc294772760 \h </w:instrText>
      </w:r>
      <w:r>
        <w:fldChar w:fldCharType="separate"/>
      </w:r>
      <w:r>
        <w:t>23</w:t>
      </w:r>
      <w:r>
        <w:fldChar w:fldCharType="end"/>
      </w:r>
    </w:p>
    <w:p w14:paraId="51115AEE" w14:textId="77777777" w:rsidR="00A8005E" w:rsidRDefault="00A8005E">
      <w:pPr>
        <w:pStyle w:val="TOC1"/>
        <w:rPr>
          <w:rFonts w:asciiTheme="minorHAnsi" w:eastAsiaTheme="minorEastAsia" w:hAnsiTheme="minorHAnsi" w:cstheme="minorBidi"/>
          <w:b w:val="0"/>
          <w:sz w:val="24"/>
          <w:lang w:eastAsia="ja-JP"/>
        </w:rPr>
      </w:pPr>
      <w:r>
        <w:t>BUSINESS PROCESS/FUNCTION RECOVERY COMPLETION FORM</w:t>
      </w:r>
      <w:r>
        <w:tab/>
      </w:r>
      <w:r>
        <w:fldChar w:fldCharType="begin"/>
      </w:r>
      <w:r>
        <w:instrText xml:space="preserve"> PAGEREF _Toc294772761 \h </w:instrText>
      </w:r>
      <w:r>
        <w:fldChar w:fldCharType="separate"/>
      </w:r>
      <w:r>
        <w:t>24</w:t>
      </w:r>
      <w:r>
        <w:fldChar w:fldCharType="end"/>
      </w:r>
    </w:p>
    <w:p w14:paraId="21DA3780" w14:textId="77777777" w:rsidR="00A8005E" w:rsidRDefault="00A8005E">
      <w:pPr>
        <w:pStyle w:val="TOC1"/>
        <w:rPr>
          <w:rFonts w:asciiTheme="minorHAnsi" w:eastAsiaTheme="minorEastAsia" w:hAnsiTheme="minorHAnsi" w:cstheme="minorBidi"/>
          <w:b w:val="0"/>
          <w:sz w:val="24"/>
          <w:lang w:eastAsia="ja-JP"/>
        </w:rPr>
      </w:pPr>
      <w:r>
        <w:t>EVOLVE IP DRAAS SUITE</w:t>
      </w:r>
      <w:r>
        <w:tab/>
      </w:r>
      <w:r>
        <w:fldChar w:fldCharType="begin"/>
      </w:r>
      <w:r>
        <w:instrText xml:space="preserve"> PAGEREF _Toc294772762 \h </w:instrText>
      </w:r>
      <w:r>
        <w:fldChar w:fldCharType="separate"/>
      </w:r>
      <w:r>
        <w:t>25</w:t>
      </w:r>
      <w:r>
        <w:fldChar w:fldCharType="end"/>
      </w:r>
    </w:p>
    <w:p w14:paraId="4B8FF793" w14:textId="77777777" w:rsidR="0054250E" w:rsidRPr="00EC2106" w:rsidRDefault="00BD752D">
      <w:pPr>
        <w:rPr>
          <w:sz w:val="22"/>
        </w:rPr>
      </w:pPr>
      <w:r w:rsidRPr="00EC2106">
        <w:rPr>
          <w:rFonts w:cs="Arial"/>
          <w:noProof/>
          <w:sz w:val="22"/>
        </w:rPr>
        <w:fldChar w:fldCharType="end"/>
      </w:r>
    </w:p>
    <w:p w14:paraId="6D19A694" w14:textId="77777777" w:rsidR="00E05C9E" w:rsidRDefault="00E05C9E"/>
    <w:p w14:paraId="0C18765A" w14:textId="77777777" w:rsidR="000B47B6" w:rsidRDefault="000B47B6" w:rsidP="00E05C9E"/>
    <w:p w14:paraId="21811478" w14:textId="77777777" w:rsidR="000B47B6" w:rsidRDefault="000B47B6" w:rsidP="000B47B6">
      <w:pPr>
        <w:tabs>
          <w:tab w:val="left" w:pos="1687"/>
        </w:tabs>
      </w:pPr>
      <w:r>
        <w:tab/>
      </w:r>
    </w:p>
    <w:p w14:paraId="6FFAF4CA" w14:textId="77777777" w:rsidR="00C54822" w:rsidRPr="000B47B6" w:rsidRDefault="000B47B6" w:rsidP="000B47B6">
      <w:pPr>
        <w:tabs>
          <w:tab w:val="left" w:pos="1687"/>
        </w:tabs>
        <w:sectPr w:rsidR="00C54822" w:rsidRPr="000B47B6" w:rsidSect="00C54822">
          <w:footerReference w:type="default" r:id="rId17"/>
          <w:pgSz w:w="12240" w:h="15840"/>
          <w:pgMar w:top="1440" w:right="1082" w:bottom="1440" w:left="952" w:header="576" w:footer="720" w:gutter="0"/>
          <w:pgNumType w:fmt="lowerRoman" w:start="1"/>
          <w:cols w:space="720"/>
          <w:docGrid w:linePitch="360"/>
        </w:sectPr>
      </w:pPr>
      <w:r>
        <w:tab/>
      </w:r>
    </w:p>
    <w:p w14:paraId="098DE83D" w14:textId="77777777" w:rsidR="00684B40" w:rsidRPr="00B81C65" w:rsidRDefault="00B81C65" w:rsidP="00D26E6C">
      <w:pPr>
        <w:pStyle w:val="Heading1"/>
      </w:pPr>
      <w:bookmarkStart w:id="0" w:name="_Toc294772717"/>
      <w:r w:rsidRPr="00B81C65">
        <w:lastRenderedPageBreak/>
        <w:t>INTRODUCTION</w:t>
      </w:r>
      <w:bookmarkEnd w:id="0"/>
    </w:p>
    <w:p w14:paraId="24133392" w14:textId="77777777" w:rsidR="00B81C65" w:rsidRPr="00B81C65" w:rsidRDefault="00B81C65" w:rsidP="00B81C65"/>
    <w:p w14:paraId="0FAE1F7D" w14:textId="77777777" w:rsidR="00550FD4" w:rsidRPr="00633F18" w:rsidRDefault="003378FB" w:rsidP="00684B40">
      <w:pPr>
        <w:rPr>
          <w:b/>
          <w:color w:val="C0504D" w:themeColor="accent2"/>
          <w:sz w:val="24"/>
        </w:rPr>
      </w:pPr>
      <w:r>
        <w:rPr>
          <w:b/>
          <w:color w:val="C0504D" w:themeColor="accent2"/>
          <w:sz w:val="24"/>
        </w:rPr>
        <w:t>Required</w:t>
      </w:r>
    </w:p>
    <w:p w14:paraId="25FAC1C6" w14:textId="77777777" w:rsidR="008139F3" w:rsidRPr="008139F3" w:rsidRDefault="0076444F" w:rsidP="006319E4">
      <w:pPr>
        <w:spacing w:after="200" w:line="276" w:lineRule="auto"/>
      </w:pPr>
      <w:r>
        <w:t xml:space="preserve">This Disaster Recovery Plan </w:t>
      </w:r>
      <w:r w:rsidR="00DC34FE">
        <w:t>(</w:t>
      </w:r>
      <w:r w:rsidR="00A850BA">
        <w:t>DR P</w:t>
      </w:r>
      <w:r w:rsidR="00C5467B">
        <w:t>lan</w:t>
      </w:r>
      <w:r w:rsidR="00DC34FE">
        <w:t xml:space="preserve">) </w:t>
      </w:r>
      <w:r w:rsidR="0086063D">
        <w:t>is the</w:t>
      </w:r>
      <w:r w:rsidR="008139F3" w:rsidRPr="008139F3">
        <w:t xml:space="preserve"> single</w:t>
      </w:r>
      <w:r w:rsidR="00C5467B" w:rsidRPr="00C5467B">
        <w:t xml:space="preserve"> </w:t>
      </w:r>
      <w:r w:rsidR="00C5467B">
        <w:t>source</w:t>
      </w:r>
      <w:r w:rsidR="008139F3" w:rsidRPr="008139F3">
        <w:t xml:space="preserve"> </w:t>
      </w:r>
      <w:r w:rsidR="0086063D">
        <w:t>for all</w:t>
      </w:r>
      <w:r w:rsidR="008139F3" w:rsidRPr="008139F3">
        <w:t xml:space="preserve"> of the inf</w:t>
      </w:r>
      <w:r w:rsidR="00CC645D">
        <w:t>ormation that describes</w:t>
      </w:r>
      <w:r w:rsidR="008139F3" w:rsidRPr="008139F3">
        <w:t xml:space="preserve"> </w:t>
      </w:r>
      <w:r w:rsidR="00633F18" w:rsidRPr="00633F18">
        <w:t>{Organization’s Name}</w:t>
      </w:r>
      <w:r w:rsidRPr="00633F18">
        <w:t>’s</w:t>
      </w:r>
      <w:r w:rsidR="008139F3" w:rsidRPr="00633F18">
        <w:t xml:space="preserve"> abi</w:t>
      </w:r>
      <w:r w:rsidRPr="00633F18">
        <w:t xml:space="preserve">lity to </w:t>
      </w:r>
      <w:r w:rsidR="0086063D">
        <w:t>survive</w:t>
      </w:r>
      <w:r w:rsidR="0086063D" w:rsidRPr="00633F18">
        <w:t xml:space="preserve"> </w:t>
      </w:r>
      <w:r w:rsidRPr="00633F18">
        <w:t xml:space="preserve">a disaster </w:t>
      </w:r>
      <w:r w:rsidR="0086063D">
        <w:t xml:space="preserve">including </w:t>
      </w:r>
      <w:r w:rsidR="008139F3" w:rsidRPr="00633F18">
        <w:t>the processes that mu</w:t>
      </w:r>
      <w:r w:rsidR="00CC645D" w:rsidRPr="00633F18">
        <w:t xml:space="preserve">st be followed to </w:t>
      </w:r>
      <w:r w:rsidR="0086063D">
        <w:t>accomplish</w:t>
      </w:r>
      <w:r w:rsidR="0086063D" w:rsidRPr="00633F18">
        <w:t xml:space="preserve"> </w:t>
      </w:r>
      <w:r w:rsidR="00CC645D" w:rsidRPr="00633F18">
        <w:t>disaster recovery</w:t>
      </w:r>
      <w:r w:rsidRPr="00633F18">
        <w:t>.</w:t>
      </w:r>
    </w:p>
    <w:p w14:paraId="1FE887B9" w14:textId="77777777" w:rsidR="00550FD4" w:rsidRPr="008E5CCC" w:rsidRDefault="001818A5" w:rsidP="006319E4">
      <w:pPr>
        <w:spacing w:after="200" w:line="276" w:lineRule="auto"/>
        <w:rPr>
          <w:color w:val="009BC3"/>
        </w:rPr>
      </w:pPr>
      <w:r w:rsidRPr="008E5CCC">
        <w:rPr>
          <w:color w:val="009BC3"/>
        </w:rPr>
        <w:t>E</w:t>
      </w:r>
      <w:r w:rsidR="00550FD4" w:rsidRPr="008E5CCC">
        <w:rPr>
          <w:color w:val="009BC3"/>
        </w:rPr>
        <w:t xml:space="preserve">dit this section to suit your organization’s needs, </w:t>
      </w:r>
      <w:r w:rsidR="0086063D">
        <w:rPr>
          <w:color w:val="009BC3"/>
        </w:rPr>
        <w:t xml:space="preserve">making all lists and other copy </w:t>
      </w:r>
      <w:r w:rsidR="00550FD4" w:rsidRPr="008E5CCC">
        <w:rPr>
          <w:color w:val="009BC3"/>
        </w:rPr>
        <w:t>relevant to your organization.</w:t>
      </w:r>
      <w:r w:rsidR="00B81C65">
        <w:rPr>
          <w:color w:val="009BC3"/>
        </w:rPr>
        <w:br/>
      </w:r>
    </w:p>
    <w:p w14:paraId="36AB7FED" w14:textId="77777777" w:rsidR="00550FD4" w:rsidRPr="00CE4C17" w:rsidRDefault="00B81C65" w:rsidP="00CE4C17">
      <w:pPr>
        <w:pStyle w:val="Heading2"/>
      </w:pPr>
      <w:bookmarkStart w:id="1" w:name="_Toc294772718"/>
      <w:r w:rsidRPr="00CE4C17">
        <w:t>DEFINITION: DISASTER</w:t>
      </w:r>
      <w:bookmarkEnd w:id="1"/>
    </w:p>
    <w:p w14:paraId="6C577805" w14:textId="77777777" w:rsidR="005F520E" w:rsidRPr="005B03F0" w:rsidRDefault="003378FB" w:rsidP="005F520E">
      <w:pPr>
        <w:rPr>
          <w:rFonts w:cs="Arial"/>
          <w:b/>
          <w:color w:val="1189B6"/>
          <w:sz w:val="24"/>
        </w:rPr>
      </w:pPr>
      <w:r w:rsidRPr="005B03F0">
        <w:rPr>
          <w:rFonts w:cs="Arial"/>
          <w:b/>
          <w:color w:val="1189B6"/>
          <w:sz w:val="24"/>
        </w:rPr>
        <w:t>Optional</w:t>
      </w:r>
    </w:p>
    <w:p w14:paraId="72A4383F" w14:textId="77777777" w:rsidR="00550FD4" w:rsidRDefault="00550FD4" w:rsidP="006319E4">
      <w:pPr>
        <w:spacing w:after="200" w:line="276" w:lineRule="auto"/>
      </w:pPr>
      <w:r>
        <w:t xml:space="preserve">A disaster can be </w:t>
      </w:r>
      <w:r w:rsidR="009D3766" w:rsidRPr="00633F18">
        <w:t xml:space="preserve">caused by </w:t>
      </w:r>
      <w:r w:rsidR="0086063D">
        <w:t>many events resulting</w:t>
      </w:r>
      <w:r w:rsidRPr="00633F18">
        <w:t xml:space="preserve"> in </w:t>
      </w:r>
      <w:r w:rsidR="00633F18" w:rsidRPr="00633F18">
        <w:t>{</w:t>
      </w:r>
      <w:r w:rsidRPr="00633F18">
        <w:t>Organization Name</w:t>
      </w:r>
      <w:r w:rsidR="00633F18" w:rsidRPr="00633F18">
        <w:t>}</w:t>
      </w:r>
      <w:r w:rsidRPr="00633F18">
        <w:t xml:space="preserve">’s IT department not being able to perform </w:t>
      </w:r>
      <w:r w:rsidR="0086063D" w:rsidRPr="00633F18">
        <w:t xml:space="preserve">some </w:t>
      </w:r>
      <w:r w:rsidRPr="00633F18">
        <w:t xml:space="preserve">or </w:t>
      </w:r>
      <w:r w:rsidR="0086063D" w:rsidRPr="00633F18">
        <w:t xml:space="preserve">all </w:t>
      </w:r>
      <w:r w:rsidRPr="00633F18">
        <w:t xml:space="preserve">of their regular roles and responsibilities for a period of time.  </w:t>
      </w:r>
      <w:r w:rsidR="00633F18">
        <w:t>{</w:t>
      </w:r>
      <w:r w:rsidRPr="00633F18">
        <w:t>Organization Name</w:t>
      </w:r>
      <w:r w:rsidR="00633F18">
        <w:t>}</w:t>
      </w:r>
      <w:r w:rsidRPr="00633F18">
        <w:t xml:space="preserve"> defines disasters as the following:</w:t>
      </w:r>
    </w:p>
    <w:p w14:paraId="210EC066" w14:textId="77777777" w:rsidR="007658B3" w:rsidRPr="005B03F0" w:rsidRDefault="007658B3" w:rsidP="007658B3">
      <w:pPr>
        <w:pStyle w:val="ListParagraph"/>
        <w:numPr>
          <w:ilvl w:val="0"/>
          <w:numId w:val="6"/>
        </w:numPr>
        <w:rPr>
          <w:color w:val="F79646" w:themeColor="accent6"/>
        </w:rPr>
      </w:pPr>
      <w:r w:rsidRPr="005B03F0">
        <w:rPr>
          <w:color w:val="F79646" w:themeColor="accent6"/>
        </w:rPr>
        <w:t>Edit this list to reflect your organization</w:t>
      </w:r>
    </w:p>
    <w:p w14:paraId="4DF7D81A" w14:textId="77777777" w:rsidR="00550FD4" w:rsidRPr="00633F18" w:rsidRDefault="00550FD4" w:rsidP="00F35975">
      <w:pPr>
        <w:numPr>
          <w:ilvl w:val="0"/>
          <w:numId w:val="6"/>
        </w:numPr>
        <w:rPr>
          <w:i/>
        </w:rPr>
      </w:pPr>
      <w:r w:rsidRPr="00633F18">
        <w:rPr>
          <w:i/>
        </w:rPr>
        <w:t>One or more vital systems are non-functional</w:t>
      </w:r>
    </w:p>
    <w:p w14:paraId="382A4F7D" w14:textId="77777777" w:rsidR="00550FD4" w:rsidRPr="00633F18" w:rsidRDefault="00550FD4" w:rsidP="00F35975">
      <w:pPr>
        <w:numPr>
          <w:ilvl w:val="0"/>
          <w:numId w:val="6"/>
        </w:numPr>
        <w:rPr>
          <w:i/>
        </w:rPr>
      </w:pPr>
      <w:r w:rsidRPr="00633F18">
        <w:rPr>
          <w:i/>
        </w:rPr>
        <w:t>The building is not available for an extended period of time but all systems are functional within it</w:t>
      </w:r>
    </w:p>
    <w:p w14:paraId="4A38336B" w14:textId="77777777" w:rsidR="00550FD4" w:rsidRPr="00633F18" w:rsidRDefault="00550FD4" w:rsidP="00F35975">
      <w:pPr>
        <w:numPr>
          <w:ilvl w:val="0"/>
          <w:numId w:val="6"/>
        </w:numPr>
        <w:rPr>
          <w:i/>
        </w:rPr>
      </w:pPr>
      <w:r w:rsidRPr="00633F18">
        <w:rPr>
          <w:i/>
        </w:rPr>
        <w:t>The building is available but all systems are non-functional</w:t>
      </w:r>
    </w:p>
    <w:p w14:paraId="691974DF" w14:textId="77777777" w:rsidR="00550FD4" w:rsidRPr="00633F18" w:rsidRDefault="00550FD4" w:rsidP="00F35975">
      <w:pPr>
        <w:numPr>
          <w:ilvl w:val="0"/>
          <w:numId w:val="6"/>
        </w:numPr>
        <w:rPr>
          <w:i/>
        </w:rPr>
      </w:pPr>
      <w:r w:rsidRPr="00633F18">
        <w:rPr>
          <w:i/>
        </w:rPr>
        <w:t>The building and all systems are non</w:t>
      </w:r>
      <w:r w:rsidR="00633F18" w:rsidRPr="00633F18">
        <w:rPr>
          <w:i/>
        </w:rPr>
        <w:t>-</w:t>
      </w:r>
      <w:r w:rsidRPr="00633F18">
        <w:rPr>
          <w:i/>
        </w:rPr>
        <w:t>functional</w:t>
      </w:r>
    </w:p>
    <w:p w14:paraId="10A58986" w14:textId="77777777" w:rsidR="007658B3" w:rsidRPr="007658B3" w:rsidRDefault="007658B3" w:rsidP="00CC79DF">
      <w:pPr>
        <w:spacing w:before="200" w:after="200" w:line="276" w:lineRule="auto"/>
      </w:pPr>
      <w:r w:rsidRPr="007658B3">
        <w:t xml:space="preserve">The following </w:t>
      </w:r>
      <w:r>
        <w:t xml:space="preserve">events </w:t>
      </w:r>
      <w:r w:rsidRPr="007658B3">
        <w:t>can res</w:t>
      </w:r>
      <w:r>
        <w:t xml:space="preserve">ult in a disaster, requiring this </w:t>
      </w:r>
      <w:r w:rsidR="00633F18">
        <w:t>DR</w:t>
      </w:r>
      <w:r>
        <w:t xml:space="preserve"> document to be activated:</w:t>
      </w:r>
    </w:p>
    <w:p w14:paraId="39998C7B" w14:textId="77777777" w:rsidR="007658B3" w:rsidRPr="005B03F0" w:rsidRDefault="007658B3" w:rsidP="007658B3">
      <w:pPr>
        <w:pStyle w:val="ListParagraph"/>
        <w:numPr>
          <w:ilvl w:val="0"/>
          <w:numId w:val="11"/>
        </w:numPr>
        <w:rPr>
          <w:color w:val="F79646" w:themeColor="accent6"/>
        </w:rPr>
      </w:pPr>
      <w:r w:rsidRPr="005B03F0">
        <w:rPr>
          <w:color w:val="F79646" w:themeColor="accent6"/>
        </w:rPr>
        <w:t>Edit this list to reflect your organization</w:t>
      </w:r>
    </w:p>
    <w:p w14:paraId="52AF2A5E" w14:textId="77777777" w:rsidR="0086063D" w:rsidRDefault="00C54040" w:rsidP="00A34BC5">
      <w:pPr>
        <w:pStyle w:val="ListParagraph"/>
        <w:numPr>
          <w:ilvl w:val="0"/>
          <w:numId w:val="11"/>
        </w:numPr>
        <w:rPr>
          <w:i/>
        </w:rPr>
      </w:pPr>
      <w:r w:rsidRPr="00C54040">
        <w:rPr>
          <w:i/>
        </w:rPr>
        <w:t>Environmental disaster (f</w:t>
      </w:r>
      <w:r w:rsidR="007658B3" w:rsidRPr="00C54040">
        <w:rPr>
          <w:i/>
        </w:rPr>
        <w:t>lood</w:t>
      </w:r>
      <w:r w:rsidR="0086063D" w:rsidRPr="00C54040">
        <w:rPr>
          <w:i/>
        </w:rPr>
        <w:t>ing</w:t>
      </w:r>
      <w:r w:rsidRPr="00C54040">
        <w:rPr>
          <w:i/>
        </w:rPr>
        <w:t xml:space="preserve">, </w:t>
      </w:r>
      <w:r>
        <w:rPr>
          <w:i/>
        </w:rPr>
        <w:t>hurricane, fire, etc.)</w:t>
      </w:r>
    </w:p>
    <w:p w14:paraId="24F93044" w14:textId="77777777" w:rsidR="00C54040" w:rsidRPr="00C54040" w:rsidRDefault="00C54040" w:rsidP="00A34BC5">
      <w:pPr>
        <w:pStyle w:val="ListParagraph"/>
        <w:numPr>
          <w:ilvl w:val="0"/>
          <w:numId w:val="11"/>
        </w:numPr>
        <w:rPr>
          <w:i/>
        </w:rPr>
      </w:pPr>
      <w:r>
        <w:rPr>
          <w:i/>
        </w:rPr>
        <w:t>Hardware failure / server room issue</w:t>
      </w:r>
    </w:p>
    <w:p w14:paraId="06BD6B8F" w14:textId="77777777" w:rsidR="007658B3" w:rsidRPr="00633F18" w:rsidRDefault="00C54040" w:rsidP="007658B3">
      <w:pPr>
        <w:pStyle w:val="ListParagraph"/>
        <w:numPr>
          <w:ilvl w:val="0"/>
          <w:numId w:val="11"/>
        </w:numPr>
        <w:rPr>
          <w:i/>
        </w:rPr>
      </w:pPr>
      <w:r>
        <w:rPr>
          <w:i/>
        </w:rPr>
        <w:t>Power o</w:t>
      </w:r>
      <w:r w:rsidR="007658B3" w:rsidRPr="00633F18">
        <w:rPr>
          <w:i/>
        </w:rPr>
        <w:t>utage</w:t>
      </w:r>
    </w:p>
    <w:p w14:paraId="2BD41209" w14:textId="77777777" w:rsidR="007658B3" w:rsidRDefault="007658B3" w:rsidP="007658B3">
      <w:pPr>
        <w:pStyle w:val="ListParagraph"/>
        <w:numPr>
          <w:ilvl w:val="0"/>
          <w:numId w:val="11"/>
        </w:numPr>
        <w:rPr>
          <w:i/>
        </w:rPr>
      </w:pPr>
      <w:r w:rsidRPr="00633F18">
        <w:rPr>
          <w:i/>
        </w:rPr>
        <w:t>Theft</w:t>
      </w:r>
    </w:p>
    <w:p w14:paraId="01C4A8E2" w14:textId="77777777" w:rsidR="00C54040" w:rsidRPr="00633F18" w:rsidRDefault="00C54040" w:rsidP="007658B3">
      <w:pPr>
        <w:pStyle w:val="ListParagraph"/>
        <w:numPr>
          <w:ilvl w:val="0"/>
          <w:numId w:val="11"/>
        </w:numPr>
        <w:rPr>
          <w:i/>
        </w:rPr>
      </w:pPr>
      <w:r>
        <w:rPr>
          <w:i/>
        </w:rPr>
        <w:t>Deliberate attack</w:t>
      </w:r>
    </w:p>
    <w:p w14:paraId="708F8FC2" w14:textId="77777777" w:rsidR="00550FD4" w:rsidRDefault="00C54040" w:rsidP="007658B3">
      <w:pPr>
        <w:pStyle w:val="ListParagraph"/>
        <w:numPr>
          <w:ilvl w:val="0"/>
          <w:numId w:val="11"/>
        </w:numPr>
        <w:rPr>
          <w:i/>
        </w:rPr>
      </w:pPr>
      <w:r>
        <w:rPr>
          <w:i/>
        </w:rPr>
        <w:t>Terrorist a</w:t>
      </w:r>
      <w:r w:rsidR="007658B3" w:rsidRPr="00633F18">
        <w:rPr>
          <w:i/>
        </w:rPr>
        <w:t>ttack</w:t>
      </w:r>
    </w:p>
    <w:p w14:paraId="4E8B0562" w14:textId="77777777" w:rsidR="00C54040" w:rsidRDefault="00C54040" w:rsidP="007658B3">
      <w:pPr>
        <w:pStyle w:val="ListParagraph"/>
        <w:numPr>
          <w:ilvl w:val="0"/>
          <w:numId w:val="11"/>
        </w:numPr>
        <w:rPr>
          <w:i/>
        </w:rPr>
      </w:pPr>
      <w:r>
        <w:rPr>
          <w:i/>
        </w:rPr>
        <w:t>Human error</w:t>
      </w:r>
    </w:p>
    <w:p w14:paraId="465A4D67" w14:textId="77777777" w:rsidR="00B81C65" w:rsidRPr="00B81C65" w:rsidRDefault="00B81C65" w:rsidP="00B81C65">
      <w:pPr>
        <w:ind w:left="360"/>
        <w:rPr>
          <w:i/>
        </w:rPr>
      </w:pPr>
    </w:p>
    <w:p w14:paraId="1158493A" w14:textId="77777777" w:rsidR="00550FD4" w:rsidRPr="00D26E6C" w:rsidRDefault="00B81C65" w:rsidP="00D26E6C">
      <w:pPr>
        <w:pStyle w:val="Heading2"/>
      </w:pPr>
      <w:bookmarkStart w:id="2" w:name="_Toc294772719"/>
      <w:r w:rsidRPr="00D26E6C">
        <w:t>THE PURPOSE OF THE DR PLAN</w:t>
      </w:r>
      <w:bookmarkEnd w:id="2"/>
    </w:p>
    <w:p w14:paraId="02FE03A0" w14:textId="77777777" w:rsidR="005F520E" w:rsidRPr="00633F18" w:rsidRDefault="003378FB" w:rsidP="005F520E">
      <w:pPr>
        <w:rPr>
          <w:b/>
          <w:color w:val="C0504D" w:themeColor="accent2"/>
          <w:sz w:val="24"/>
        </w:rPr>
      </w:pPr>
      <w:r>
        <w:rPr>
          <w:b/>
          <w:color w:val="C0504D" w:themeColor="accent2"/>
          <w:sz w:val="24"/>
        </w:rPr>
        <w:t>Required</w:t>
      </w:r>
    </w:p>
    <w:p w14:paraId="65DDC486" w14:textId="77777777" w:rsidR="001818A5" w:rsidRPr="005B03F0" w:rsidRDefault="00550FD4" w:rsidP="006319E4">
      <w:pPr>
        <w:spacing w:after="200" w:line="276" w:lineRule="auto"/>
        <w:rPr>
          <w:color w:val="F79646" w:themeColor="accent6"/>
        </w:rPr>
      </w:pPr>
      <w:r w:rsidRPr="005B03F0">
        <w:rPr>
          <w:color w:val="F79646" w:themeColor="accent6"/>
        </w:rPr>
        <w:t>The purpos</w:t>
      </w:r>
      <w:r w:rsidR="00DC34FE" w:rsidRPr="005B03F0">
        <w:rPr>
          <w:color w:val="F79646" w:themeColor="accent6"/>
        </w:rPr>
        <w:t xml:space="preserve">e </w:t>
      </w:r>
      <w:r w:rsidR="0086063D" w:rsidRPr="005B03F0">
        <w:rPr>
          <w:color w:val="F79646" w:themeColor="accent6"/>
        </w:rPr>
        <w:t>for</w:t>
      </w:r>
      <w:r w:rsidR="00DC34FE" w:rsidRPr="005B03F0">
        <w:rPr>
          <w:color w:val="F79646" w:themeColor="accent6"/>
        </w:rPr>
        <w:t xml:space="preserve"> this </w:t>
      </w:r>
      <w:r w:rsidR="00A850BA" w:rsidRPr="005B03F0">
        <w:rPr>
          <w:color w:val="F79646" w:themeColor="accent6"/>
        </w:rPr>
        <w:t>DR Plan</w:t>
      </w:r>
      <w:r w:rsidR="00DC34FE" w:rsidRPr="005B03F0">
        <w:rPr>
          <w:color w:val="F79646" w:themeColor="accent6"/>
        </w:rPr>
        <w:t xml:space="preserve"> d</w:t>
      </w:r>
      <w:r w:rsidR="009D3766" w:rsidRPr="005B03F0">
        <w:rPr>
          <w:color w:val="F79646" w:themeColor="accent6"/>
        </w:rPr>
        <w:t>ocument</w:t>
      </w:r>
      <w:r w:rsidR="00353ED9" w:rsidRPr="005B03F0">
        <w:rPr>
          <w:color w:val="F79646" w:themeColor="accent6"/>
        </w:rPr>
        <w:t xml:space="preserve"> is </w:t>
      </w:r>
      <w:r w:rsidR="001818A5" w:rsidRPr="005B03F0">
        <w:rPr>
          <w:color w:val="F79646" w:themeColor="accent6"/>
        </w:rPr>
        <w:t xml:space="preserve">to </w:t>
      </w:r>
      <w:r w:rsidR="00E14948" w:rsidRPr="005B03F0">
        <w:rPr>
          <w:color w:val="F79646" w:themeColor="accent6"/>
        </w:rPr>
        <w:t xml:space="preserve">inventory </w:t>
      </w:r>
      <w:proofErr w:type="gramStart"/>
      <w:r w:rsidR="00E14948" w:rsidRPr="005B03F0">
        <w:rPr>
          <w:color w:val="F79646" w:themeColor="accent6"/>
        </w:rPr>
        <w:t>all of the</w:t>
      </w:r>
      <w:proofErr w:type="gramEnd"/>
      <w:r w:rsidR="00E14948" w:rsidRPr="005B03F0">
        <w:rPr>
          <w:color w:val="F79646" w:themeColor="accent6"/>
        </w:rPr>
        <w:t xml:space="preserve"> IT infrastructure and </w:t>
      </w:r>
      <w:r w:rsidR="001818A5" w:rsidRPr="005B03F0">
        <w:rPr>
          <w:color w:val="F79646" w:themeColor="accent6"/>
        </w:rPr>
        <w:t xml:space="preserve">capture all of the information relevant to </w:t>
      </w:r>
      <w:r w:rsidR="00F34AF0" w:rsidRPr="005B03F0">
        <w:rPr>
          <w:color w:val="F79646" w:themeColor="accent6"/>
        </w:rPr>
        <w:t xml:space="preserve">the </w:t>
      </w:r>
      <w:r w:rsidR="00A34BC5" w:rsidRPr="005B03F0">
        <w:rPr>
          <w:color w:val="F79646" w:themeColor="accent6"/>
        </w:rPr>
        <w:t>organization’s</w:t>
      </w:r>
      <w:r w:rsidR="00F34AF0" w:rsidRPr="005B03F0">
        <w:rPr>
          <w:color w:val="F79646" w:themeColor="accent6"/>
        </w:rPr>
        <w:t xml:space="preserve"> </w:t>
      </w:r>
      <w:r w:rsidR="001818A5" w:rsidRPr="005B03F0">
        <w:rPr>
          <w:color w:val="F79646" w:themeColor="accent6"/>
        </w:rPr>
        <w:t xml:space="preserve">ability to </w:t>
      </w:r>
      <w:r w:rsidR="00353ED9" w:rsidRPr="005B03F0">
        <w:rPr>
          <w:color w:val="F79646" w:themeColor="accent6"/>
        </w:rPr>
        <w:t>recover its IT from</w:t>
      </w:r>
      <w:r w:rsidR="00A34BC5" w:rsidRPr="005B03F0">
        <w:rPr>
          <w:color w:val="F79646" w:themeColor="accent6"/>
        </w:rPr>
        <w:t xml:space="preserve"> </w:t>
      </w:r>
      <w:r w:rsidR="001818A5" w:rsidRPr="005B03F0">
        <w:rPr>
          <w:color w:val="F79646" w:themeColor="accent6"/>
        </w:rPr>
        <w:t>a disaster</w:t>
      </w:r>
      <w:r w:rsidR="00357655" w:rsidRPr="005B03F0">
        <w:rPr>
          <w:color w:val="F79646" w:themeColor="accent6"/>
        </w:rPr>
        <w:t>,</w:t>
      </w:r>
      <w:r w:rsidR="001818A5" w:rsidRPr="005B03F0">
        <w:rPr>
          <w:color w:val="F79646" w:themeColor="accent6"/>
        </w:rPr>
        <w:t xml:space="preserve"> and</w:t>
      </w:r>
      <w:r w:rsidR="00A34BC5" w:rsidRPr="005B03F0">
        <w:rPr>
          <w:color w:val="F79646" w:themeColor="accent6"/>
        </w:rPr>
        <w:t xml:space="preserve"> </w:t>
      </w:r>
      <w:r w:rsidRPr="005B03F0">
        <w:rPr>
          <w:color w:val="F79646" w:themeColor="accent6"/>
        </w:rPr>
        <w:t>doc</w:t>
      </w:r>
      <w:r w:rsidR="009D3766" w:rsidRPr="005B03F0">
        <w:rPr>
          <w:color w:val="F79646" w:themeColor="accent6"/>
        </w:rPr>
        <w:t xml:space="preserve">ument the steps that </w:t>
      </w:r>
      <w:r w:rsidR="00F34AF0" w:rsidRPr="005B03F0">
        <w:rPr>
          <w:color w:val="F79646" w:themeColor="accent6"/>
        </w:rPr>
        <w:t xml:space="preserve">the </w:t>
      </w:r>
      <w:r w:rsidR="00A34BC5" w:rsidRPr="005B03F0">
        <w:rPr>
          <w:color w:val="F79646" w:themeColor="accent6"/>
        </w:rPr>
        <w:t xml:space="preserve">organization will follow in the event that </w:t>
      </w:r>
      <w:r w:rsidR="009D3766" w:rsidRPr="005B03F0">
        <w:rPr>
          <w:color w:val="F79646" w:themeColor="accent6"/>
        </w:rPr>
        <w:t>a disaster occurs</w:t>
      </w:r>
      <w:r w:rsidR="006E034A" w:rsidRPr="005B03F0">
        <w:rPr>
          <w:color w:val="F79646" w:themeColor="accent6"/>
        </w:rPr>
        <w:t>.</w:t>
      </w:r>
    </w:p>
    <w:p w14:paraId="07C939C1" w14:textId="77777777" w:rsidR="00550FD4" w:rsidRPr="00633F18" w:rsidRDefault="00E14948" w:rsidP="006319E4">
      <w:pPr>
        <w:spacing w:after="200" w:line="276" w:lineRule="auto"/>
      </w:pPr>
      <w:r>
        <w:t>The top</w:t>
      </w:r>
      <w:r w:rsidR="00550FD4">
        <w:t xml:space="preserve"> </w:t>
      </w:r>
      <w:r w:rsidR="009F180C">
        <w:t>priority</w:t>
      </w:r>
      <w:r w:rsidR="00550FD4">
        <w:t xml:space="preserve"> of </w:t>
      </w:r>
      <w:r w:rsidR="00633F18">
        <w:t>{</w:t>
      </w:r>
      <w:r w:rsidR="00633F18" w:rsidRPr="00633F18">
        <w:t>Organization Name</w:t>
      </w:r>
      <w:r w:rsidR="00633F18">
        <w:t>}</w:t>
      </w:r>
      <w:r w:rsidR="00633F18" w:rsidRPr="00633F18">
        <w:t xml:space="preserve"> </w:t>
      </w:r>
      <w:r w:rsidR="00550FD4">
        <w:t>will be to enact the steps outlined</w:t>
      </w:r>
      <w:r w:rsidR="00DC34FE">
        <w:t xml:space="preserve"> in this </w:t>
      </w:r>
      <w:r w:rsidR="00A850BA">
        <w:t>DR P</w:t>
      </w:r>
      <w:r w:rsidR="009F180C">
        <w:t>lan</w:t>
      </w:r>
      <w:r w:rsidR="00DC34FE">
        <w:t xml:space="preserve"> </w:t>
      </w:r>
      <w:r w:rsidR="00550FD4">
        <w:t>to bring all of the organization’s groups a</w:t>
      </w:r>
      <w:r w:rsidR="00DD4469">
        <w:t>nd departments back to business-as-</w:t>
      </w:r>
      <w:r w:rsidR="00550FD4">
        <w:t>usual as quickly as p</w:t>
      </w:r>
      <w:r w:rsidR="00550FD4" w:rsidRPr="00633F18">
        <w:t>ossible. This includes:</w:t>
      </w:r>
    </w:p>
    <w:p w14:paraId="4DB948E6" w14:textId="77777777" w:rsidR="001818A5" w:rsidRPr="005B03F0" w:rsidRDefault="001818A5" w:rsidP="001818A5">
      <w:pPr>
        <w:pStyle w:val="ListParagraph"/>
        <w:numPr>
          <w:ilvl w:val="0"/>
          <w:numId w:val="10"/>
        </w:numPr>
        <w:rPr>
          <w:color w:val="F79646" w:themeColor="accent6"/>
        </w:rPr>
      </w:pPr>
      <w:r w:rsidRPr="005B03F0">
        <w:rPr>
          <w:color w:val="F79646" w:themeColor="accent6"/>
        </w:rPr>
        <w:t>Edit this list to reflect your organization</w:t>
      </w:r>
    </w:p>
    <w:p w14:paraId="582E8AB3" w14:textId="77777777" w:rsidR="00550FD4" w:rsidRPr="00633F18" w:rsidRDefault="00550FD4" w:rsidP="00CB7CD4">
      <w:pPr>
        <w:pStyle w:val="ListParagraph"/>
        <w:numPr>
          <w:ilvl w:val="0"/>
          <w:numId w:val="10"/>
        </w:numPr>
        <w:rPr>
          <w:i/>
        </w:rPr>
      </w:pPr>
      <w:r w:rsidRPr="00633F18">
        <w:rPr>
          <w:i/>
        </w:rPr>
        <w:t>Preventing the loss of the organization’s resources such as hardware, data and physical IT assets</w:t>
      </w:r>
    </w:p>
    <w:p w14:paraId="0C8BEB7E" w14:textId="77777777" w:rsidR="00550FD4" w:rsidRPr="00633F18" w:rsidRDefault="00550FD4" w:rsidP="00CB7CD4">
      <w:pPr>
        <w:pStyle w:val="ListParagraph"/>
        <w:numPr>
          <w:ilvl w:val="0"/>
          <w:numId w:val="10"/>
        </w:numPr>
        <w:rPr>
          <w:i/>
        </w:rPr>
      </w:pPr>
      <w:r w:rsidRPr="00633F18">
        <w:rPr>
          <w:i/>
        </w:rPr>
        <w:t>Minimizing downtime related to IT</w:t>
      </w:r>
    </w:p>
    <w:p w14:paraId="6ED5FAEA" w14:textId="77777777" w:rsidR="00550FD4" w:rsidRPr="00633F18" w:rsidRDefault="00550FD4" w:rsidP="008B4684">
      <w:pPr>
        <w:pStyle w:val="ListParagraph"/>
        <w:numPr>
          <w:ilvl w:val="0"/>
          <w:numId w:val="10"/>
        </w:numPr>
        <w:rPr>
          <w:i/>
        </w:rPr>
      </w:pPr>
      <w:r w:rsidRPr="00633F18">
        <w:rPr>
          <w:i/>
        </w:rPr>
        <w:t>Keeping the business running in the event of a disaster</w:t>
      </w:r>
    </w:p>
    <w:p w14:paraId="2207E16A" w14:textId="77777777" w:rsidR="00550FD4" w:rsidRDefault="00DC34FE" w:rsidP="00CC79DF">
      <w:pPr>
        <w:spacing w:before="200" w:after="200" w:line="276" w:lineRule="auto"/>
      </w:pPr>
      <w:r>
        <w:t xml:space="preserve">This </w:t>
      </w:r>
      <w:r w:rsidR="009F180C">
        <w:t>DR Plan</w:t>
      </w:r>
      <w:r>
        <w:t xml:space="preserve"> </w:t>
      </w:r>
      <w:r w:rsidR="00550FD4">
        <w:t>will also detail how this document is</w:t>
      </w:r>
      <w:r w:rsidR="00EE7CF2">
        <w:t xml:space="preserve"> to be maintained and tested.</w:t>
      </w:r>
    </w:p>
    <w:p w14:paraId="235F6378" w14:textId="77777777" w:rsidR="00D26E6C" w:rsidRDefault="00D26E6C" w:rsidP="00D26E6C">
      <w:pPr>
        <w:pStyle w:val="Heading1"/>
      </w:pPr>
      <w:bookmarkStart w:id="3" w:name="_Toc294772720"/>
      <w:r w:rsidRPr="00C46558">
        <w:lastRenderedPageBreak/>
        <w:t>EMERGENCY CONTACT FORM</w:t>
      </w:r>
      <w:bookmarkEnd w:id="3"/>
    </w:p>
    <w:p w14:paraId="1D77C2C5" w14:textId="77777777" w:rsidR="00D26E6C" w:rsidRPr="00D26E6C" w:rsidRDefault="00D26E6C" w:rsidP="00D26E6C"/>
    <w:tbl>
      <w:tblPr>
        <w:tblStyle w:val="ListTable3-Accent61"/>
        <w:tblW w:w="0" w:type="auto"/>
        <w:tblBorders>
          <w:insideH w:val="single" w:sz="4" w:space="0" w:color="F79646" w:themeColor="accent6"/>
          <w:insideV w:val="single" w:sz="4" w:space="0" w:color="F79646" w:themeColor="accent6"/>
        </w:tblBorders>
        <w:tblLayout w:type="fixed"/>
        <w:tblLook w:val="04A0" w:firstRow="1" w:lastRow="0" w:firstColumn="1" w:lastColumn="0" w:noHBand="0" w:noVBand="1"/>
      </w:tblPr>
      <w:tblGrid>
        <w:gridCol w:w="1446"/>
        <w:gridCol w:w="1446"/>
        <w:gridCol w:w="1446"/>
        <w:gridCol w:w="2250"/>
        <w:gridCol w:w="3492"/>
      </w:tblGrid>
      <w:tr w:rsidR="00D26E6C" w:rsidRPr="00DB5CB4" w14:paraId="06D65B2A" w14:textId="77777777" w:rsidTr="00D26E6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446" w:type="dxa"/>
            <w:tcBorders>
              <w:right w:val="single" w:sz="4" w:space="0" w:color="FFFFFF" w:themeColor="background1"/>
            </w:tcBorders>
          </w:tcPr>
          <w:p w14:paraId="1677C0AF" w14:textId="77777777" w:rsidR="00D26E6C" w:rsidRPr="00DB5CB4" w:rsidRDefault="00D26E6C" w:rsidP="00D26E6C">
            <w:pPr>
              <w:spacing w:before="120" w:after="120"/>
              <w:jc w:val="center"/>
            </w:pPr>
            <w:r>
              <w:t>First Name</w:t>
            </w:r>
          </w:p>
        </w:tc>
        <w:tc>
          <w:tcPr>
            <w:tcW w:w="1446" w:type="dxa"/>
            <w:tcBorders>
              <w:left w:val="single" w:sz="4" w:space="0" w:color="FFFFFF" w:themeColor="background1"/>
              <w:right w:val="single" w:sz="4" w:space="0" w:color="FFFFFF" w:themeColor="background1"/>
            </w:tcBorders>
          </w:tcPr>
          <w:p w14:paraId="0B27A722" w14:textId="77777777" w:rsidR="00D26E6C" w:rsidRPr="00DB5CB4" w:rsidRDefault="00D26E6C" w:rsidP="00D26E6C">
            <w:pPr>
              <w:spacing w:before="120" w:after="120"/>
              <w:jc w:val="center"/>
              <w:cnfStyle w:val="100000000000" w:firstRow="1" w:lastRow="0" w:firstColumn="0" w:lastColumn="0" w:oddVBand="0" w:evenVBand="0" w:oddHBand="0" w:evenHBand="0" w:firstRowFirstColumn="0" w:firstRowLastColumn="0" w:lastRowFirstColumn="0" w:lastRowLastColumn="0"/>
            </w:pPr>
            <w:r>
              <w:t>Last Name</w:t>
            </w:r>
          </w:p>
        </w:tc>
        <w:tc>
          <w:tcPr>
            <w:tcW w:w="1446" w:type="dxa"/>
            <w:tcBorders>
              <w:left w:val="single" w:sz="4" w:space="0" w:color="FFFFFF" w:themeColor="background1"/>
              <w:right w:val="single" w:sz="4" w:space="0" w:color="FFFFFF" w:themeColor="background1"/>
            </w:tcBorders>
          </w:tcPr>
          <w:p w14:paraId="0B43879D" w14:textId="77777777" w:rsidR="00D26E6C" w:rsidRPr="00DB5CB4" w:rsidRDefault="00D26E6C" w:rsidP="00D26E6C">
            <w:pPr>
              <w:spacing w:before="120" w:after="120"/>
              <w:jc w:val="center"/>
              <w:cnfStyle w:val="100000000000" w:firstRow="1" w:lastRow="0" w:firstColumn="0" w:lastColumn="0" w:oddVBand="0" w:evenVBand="0" w:oddHBand="0" w:evenHBand="0" w:firstRowFirstColumn="0" w:firstRowLastColumn="0" w:lastRowFirstColumn="0" w:lastRowLastColumn="0"/>
            </w:pPr>
            <w:r>
              <w:t>Title</w:t>
            </w:r>
          </w:p>
        </w:tc>
        <w:tc>
          <w:tcPr>
            <w:tcW w:w="2250" w:type="dxa"/>
            <w:tcBorders>
              <w:left w:val="single" w:sz="4" w:space="0" w:color="FFFFFF" w:themeColor="background1"/>
              <w:right w:val="single" w:sz="4" w:space="0" w:color="FFFFFF" w:themeColor="background1"/>
            </w:tcBorders>
          </w:tcPr>
          <w:p w14:paraId="38B657B8" w14:textId="77777777" w:rsidR="00D26E6C" w:rsidRPr="00DB5CB4" w:rsidRDefault="00D26E6C" w:rsidP="00E90008">
            <w:pPr>
              <w:spacing w:before="120" w:after="120"/>
              <w:jc w:val="center"/>
              <w:cnfStyle w:val="100000000000" w:firstRow="1" w:lastRow="0" w:firstColumn="0" w:lastColumn="0" w:oddVBand="0" w:evenVBand="0" w:oddHBand="0" w:evenHBand="0" w:firstRowFirstColumn="0" w:firstRowLastColumn="0" w:lastRowFirstColumn="0" w:lastRowLastColumn="0"/>
            </w:pPr>
            <w:r>
              <w:t xml:space="preserve">Contact </w:t>
            </w:r>
            <w:r w:rsidR="00E90008">
              <w:t>Type</w:t>
            </w:r>
          </w:p>
        </w:tc>
        <w:tc>
          <w:tcPr>
            <w:tcW w:w="3492" w:type="dxa"/>
            <w:tcBorders>
              <w:left w:val="single" w:sz="4" w:space="0" w:color="FFFFFF" w:themeColor="background1"/>
            </w:tcBorders>
          </w:tcPr>
          <w:p w14:paraId="465004D6" w14:textId="77777777" w:rsidR="00D26E6C" w:rsidRPr="00DB5CB4" w:rsidRDefault="00D26E6C" w:rsidP="00E90008">
            <w:pPr>
              <w:spacing w:before="120" w:after="120"/>
              <w:jc w:val="center"/>
              <w:cnfStyle w:val="100000000000" w:firstRow="1" w:lastRow="0" w:firstColumn="0" w:lastColumn="0" w:oddVBand="0" w:evenVBand="0" w:oddHBand="0" w:evenHBand="0" w:firstRowFirstColumn="0" w:firstRowLastColumn="0" w:lastRowFirstColumn="0" w:lastRowLastColumn="0"/>
            </w:pPr>
            <w:r>
              <w:t xml:space="preserve">Contact </w:t>
            </w:r>
            <w:r w:rsidR="00E90008">
              <w:t>information</w:t>
            </w:r>
          </w:p>
        </w:tc>
      </w:tr>
      <w:tr w:rsidR="00D26E6C" w:rsidRPr="00633F18" w14:paraId="0B0C24B0"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6874106E" w14:textId="77777777" w:rsidR="00D26E6C" w:rsidRPr="00D26E6C" w:rsidRDefault="00D26E6C" w:rsidP="00D26E6C">
            <w:pPr>
              <w:spacing w:before="120" w:after="120"/>
              <w:rPr>
                <w:color w:val="000000" w:themeColor="text1"/>
                <w:szCs w:val="20"/>
              </w:rPr>
            </w:pPr>
          </w:p>
        </w:tc>
        <w:tc>
          <w:tcPr>
            <w:tcW w:w="1446" w:type="dxa"/>
          </w:tcPr>
          <w:p w14:paraId="47A73250"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1446" w:type="dxa"/>
          </w:tcPr>
          <w:p w14:paraId="7442058B"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2250" w:type="dxa"/>
          </w:tcPr>
          <w:p w14:paraId="23DBA793"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r w:rsidRPr="00D26E6C">
              <w:rPr>
                <w:color w:val="000000" w:themeColor="text1"/>
                <w:szCs w:val="20"/>
              </w:rPr>
              <w:t>Work</w:t>
            </w:r>
          </w:p>
        </w:tc>
        <w:tc>
          <w:tcPr>
            <w:tcW w:w="3492" w:type="dxa"/>
          </w:tcPr>
          <w:p w14:paraId="3CB87277"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r>
      <w:tr w:rsidR="00D26E6C" w:rsidRPr="00633F18" w14:paraId="784A89F2"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6BE8252A" w14:textId="77777777" w:rsidR="00D26E6C" w:rsidRPr="00D26E6C" w:rsidRDefault="00D26E6C" w:rsidP="00D26E6C">
            <w:pPr>
              <w:spacing w:before="120" w:after="120"/>
              <w:rPr>
                <w:color w:val="000000" w:themeColor="text1"/>
                <w:szCs w:val="20"/>
              </w:rPr>
            </w:pPr>
          </w:p>
        </w:tc>
        <w:tc>
          <w:tcPr>
            <w:tcW w:w="1446" w:type="dxa"/>
          </w:tcPr>
          <w:p w14:paraId="43E6A30F"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p>
        </w:tc>
        <w:tc>
          <w:tcPr>
            <w:tcW w:w="1446" w:type="dxa"/>
          </w:tcPr>
          <w:p w14:paraId="020A5862"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p>
        </w:tc>
        <w:tc>
          <w:tcPr>
            <w:tcW w:w="2250" w:type="dxa"/>
          </w:tcPr>
          <w:p w14:paraId="61ED6A96"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r w:rsidRPr="00D26E6C">
              <w:rPr>
                <w:color w:val="000000" w:themeColor="text1"/>
                <w:szCs w:val="20"/>
              </w:rPr>
              <w:t>Mobile</w:t>
            </w:r>
          </w:p>
        </w:tc>
        <w:tc>
          <w:tcPr>
            <w:tcW w:w="3492" w:type="dxa"/>
          </w:tcPr>
          <w:p w14:paraId="6C1EE52B"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p>
        </w:tc>
      </w:tr>
      <w:tr w:rsidR="00D26E6C" w:rsidRPr="00633F18" w14:paraId="57B219A0"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5E9AF555" w14:textId="77777777" w:rsidR="00D26E6C" w:rsidRPr="00D26E6C" w:rsidRDefault="00D26E6C" w:rsidP="00D26E6C">
            <w:pPr>
              <w:spacing w:before="120" w:after="120"/>
              <w:rPr>
                <w:color w:val="000000" w:themeColor="text1"/>
                <w:szCs w:val="20"/>
              </w:rPr>
            </w:pPr>
          </w:p>
        </w:tc>
        <w:tc>
          <w:tcPr>
            <w:tcW w:w="1446" w:type="dxa"/>
          </w:tcPr>
          <w:p w14:paraId="79C2B7C9"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1446" w:type="dxa"/>
          </w:tcPr>
          <w:p w14:paraId="3E11882A"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2250" w:type="dxa"/>
          </w:tcPr>
          <w:p w14:paraId="41A18DB2"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r w:rsidRPr="00D26E6C">
              <w:rPr>
                <w:color w:val="000000" w:themeColor="text1"/>
                <w:szCs w:val="20"/>
              </w:rPr>
              <w:t>Alternate</w:t>
            </w:r>
          </w:p>
        </w:tc>
        <w:tc>
          <w:tcPr>
            <w:tcW w:w="3492" w:type="dxa"/>
          </w:tcPr>
          <w:p w14:paraId="6DC5C8B7"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r>
      <w:tr w:rsidR="00D26E6C" w:rsidRPr="005C4211" w14:paraId="11F6747B"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668E06C9" w14:textId="77777777" w:rsidR="00D26E6C" w:rsidRPr="00D26E6C" w:rsidRDefault="00D26E6C" w:rsidP="00D26E6C">
            <w:pPr>
              <w:spacing w:before="120" w:after="120"/>
              <w:rPr>
                <w:i/>
                <w:color w:val="000000" w:themeColor="text1"/>
                <w:szCs w:val="20"/>
              </w:rPr>
            </w:pPr>
          </w:p>
        </w:tc>
        <w:tc>
          <w:tcPr>
            <w:tcW w:w="1446" w:type="dxa"/>
          </w:tcPr>
          <w:p w14:paraId="71A729EE"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3500724B"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6D2D7133"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r w:rsidRPr="00D26E6C">
              <w:rPr>
                <w:color w:val="000000" w:themeColor="text1"/>
                <w:szCs w:val="20"/>
              </w:rPr>
              <w:t>Email</w:t>
            </w:r>
          </w:p>
        </w:tc>
        <w:tc>
          <w:tcPr>
            <w:tcW w:w="3492" w:type="dxa"/>
          </w:tcPr>
          <w:p w14:paraId="035C9616"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5074B66E"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36DF45C9" w14:textId="77777777" w:rsidR="00D26E6C" w:rsidRPr="00D26E6C" w:rsidRDefault="00D26E6C" w:rsidP="00D26E6C">
            <w:pPr>
              <w:spacing w:before="120" w:after="120"/>
              <w:rPr>
                <w:i/>
                <w:color w:val="000000" w:themeColor="text1"/>
                <w:szCs w:val="20"/>
              </w:rPr>
            </w:pPr>
          </w:p>
        </w:tc>
        <w:tc>
          <w:tcPr>
            <w:tcW w:w="1446" w:type="dxa"/>
          </w:tcPr>
          <w:p w14:paraId="2E850537"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4025D69D"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06A71164"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3492" w:type="dxa"/>
          </w:tcPr>
          <w:p w14:paraId="5252E053"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364D6F79"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2887717B" w14:textId="77777777" w:rsidR="00D26E6C" w:rsidRPr="00D26E6C" w:rsidRDefault="00D26E6C" w:rsidP="00D26E6C">
            <w:pPr>
              <w:spacing w:before="120" w:after="120"/>
              <w:rPr>
                <w:i/>
                <w:color w:val="000000" w:themeColor="text1"/>
                <w:szCs w:val="20"/>
              </w:rPr>
            </w:pPr>
          </w:p>
        </w:tc>
        <w:tc>
          <w:tcPr>
            <w:tcW w:w="1446" w:type="dxa"/>
          </w:tcPr>
          <w:p w14:paraId="6F193527"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3518FF39"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1B03F079"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012CFF5E"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0BF9E133"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53BA42E2" w14:textId="77777777" w:rsidR="00D26E6C" w:rsidRPr="00D26E6C" w:rsidRDefault="00D26E6C" w:rsidP="00D26E6C">
            <w:pPr>
              <w:spacing w:before="120" w:after="120"/>
              <w:rPr>
                <w:i/>
                <w:color w:val="000000" w:themeColor="text1"/>
                <w:szCs w:val="20"/>
              </w:rPr>
            </w:pPr>
          </w:p>
        </w:tc>
        <w:tc>
          <w:tcPr>
            <w:tcW w:w="1446" w:type="dxa"/>
          </w:tcPr>
          <w:p w14:paraId="2BA4B9CF"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69790EA4"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64339E9D"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2B58E299"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1A3F8B55"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0C411E4C" w14:textId="77777777" w:rsidR="00D26E6C" w:rsidRPr="00D26E6C" w:rsidRDefault="00D26E6C" w:rsidP="00D26E6C">
            <w:pPr>
              <w:spacing w:before="120" w:after="120"/>
              <w:rPr>
                <w:i/>
                <w:color w:val="000000" w:themeColor="text1"/>
                <w:szCs w:val="20"/>
              </w:rPr>
            </w:pPr>
          </w:p>
        </w:tc>
        <w:tc>
          <w:tcPr>
            <w:tcW w:w="1446" w:type="dxa"/>
          </w:tcPr>
          <w:p w14:paraId="39340900"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1C4A121B"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60A545C3"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Alternate</w:t>
            </w:r>
          </w:p>
        </w:tc>
        <w:tc>
          <w:tcPr>
            <w:tcW w:w="3492" w:type="dxa"/>
          </w:tcPr>
          <w:p w14:paraId="3F722D45"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726CACB9"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12D0F880" w14:textId="77777777" w:rsidR="00D26E6C" w:rsidRPr="00D26E6C" w:rsidRDefault="00D26E6C" w:rsidP="00D26E6C">
            <w:pPr>
              <w:spacing w:before="120" w:after="120"/>
              <w:rPr>
                <w:i/>
                <w:color w:val="000000" w:themeColor="text1"/>
                <w:szCs w:val="20"/>
              </w:rPr>
            </w:pPr>
          </w:p>
        </w:tc>
        <w:tc>
          <w:tcPr>
            <w:tcW w:w="1446" w:type="dxa"/>
          </w:tcPr>
          <w:p w14:paraId="75D9F7F3"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460A20FC"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0DA03931"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56BED7E1"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104276CB"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4E2B3B2E" w14:textId="77777777" w:rsidR="00D26E6C" w:rsidRPr="00D26E6C" w:rsidRDefault="00D26E6C" w:rsidP="00D26E6C">
            <w:pPr>
              <w:spacing w:before="120" w:after="120"/>
              <w:rPr>
                <w:i/>
                <w:color w:val="000000" w:themeColor="text1"/>
                <w:szCs w:val="20"/>
              </w:rPr>
            </w:pPr>
          </w:p>
        </w:tc>
        <w:tc>
          <w:tcPr>
            <w:tcW w:w="1446" w:type="dxa"/>
          </w:tcPr>
          <w:p w14:paraId="6B8A24DB"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2DB4DAE6"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0E3E6E6B"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3492" w:type="dxa"/>
          </w:tcPr>
          <w:p w14:paraId="0C1EAF94"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65BA478D"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60D3FBCC" w14:textId="77777777" w:rsidR="00D26E6C" w:rsidRPr="00D26E6C" w:rsidRDefault="00D26E6C" w:rsidP="00D26E6C">
            <w:pPr>
              <w:spacing w:before="120" w:after="120"/>
              <w:rPr>
                <w:i/>
                <w:color w:val="000000" w:themeColor="text1"/>
                <w:szCs w:val="20"/>
              </w:rPr>
            </w:pPr>
          </w:p>
        </w:tc>
        <w:tc>
          <w:tcPr>
            <w:tcW w:w="1446" w:type="dxa"/>
          </w:tcPr>
          <w:p w14:paraId="3F6FA7D6"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398697B5"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7B76C1DC"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15F7FD3A"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5D464E8F"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3657CFE1" w14:textId="77777777" w:rsidR="00D26E6C" w:rsidRPr="00D26E6C" w:rsidRDefault="00D26E6C" w:rsidP="00D26E6C">
            <w:pPr>
              <w:spacing w:before="120" w:after="120"/>
              <w:rPr>
                <w:i/>
                <w:color w:val="000000" w:themeColor="text1"/>
                <w:szCs w:val="20"/>
              </w:rPr>
            </w:pPr>
          </w:p>
        </w:tc>
        <w:tc>
          <w:tcPr>
            <w:tcW w:w="1446" w:type="dxa"/>
          </w:tcPr>
          <w:p w14:paraId="61CEB48A"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51F10F1D"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27DDA47A"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7CFBA718"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46644322"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6D40B41D" w14:textId="77777777" w:rsidR="00D26E6C" w:rsidRPr="00D26E6C" w:rsidRDefault="00D26E6C" w:rsidP="00D26E6C">
            <w:pPr>
              <w:spacing w:before="120" w:after="120"/>
              <w:rPr>
                <w:i/>
                <w:color w:val="000000" w:themeColor="text1"/>
                <w:szCs w:val="20"/>
              </w:rPr>
            </w:pPr>
          </w:p>
        </w:tc>
        <w:tc>
          <w:tcPr>
            <w:tcW w:w="1446" w:type="dxa"/>
          </w:tcPr>
          <w:p w14:paraId="664AB983"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5BBBD5E4"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50097CF8"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Alternate</w:t>
            </w:r>
          </w:p>
        </w:tc>
        <w:tc>
          <w:tcPr>
            <w:tcW w:w="3492" w:type="dxa"/>
          </w:tcPr>
          <w:p w14:paraId="170C1A93"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580A2817"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0F703F01" w14:textId="77777777" w:rsidR="00D26E6C" w:rsidRPr="00D26E6C" w:rsidRDefault="00D26E6C" w:rsidP="00D26E6C">
            <w:pPr>
              <w:spacing w:before="120" w:after="120"/>
              <w:rPr>
                <w:i/>
                <w:color w:val="000000" w:themeColor="text1"/>
                <w:szCs w:val="20"/>
              </w:rPr>
            </w:pPr>
          </w:p>
        </w:tc>
        <w:tc>
          <w:tcPr>
            <w:tcW w:w="1446" w:type="dxa"/>
          </w:tcPr>
          <w:p w14:paraId="602DC00F"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562DF037"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3B6555FB"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39A05C85"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1FEDC749"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18B0E907" w14:textId="77777777" w:rsidR="00D26E6C" w:rsidRPr="00D26E6C" w:rsidRDefault="00D26E6C" w:rsidP="00D26E6C">
            <w:pPr>
              <w:spacing w:before="120" w:after="120"/>
              <w:rPr>
                <w:i/>
                <w:color w:val="000000" w:themeColor="text1"/>
                <w:szCs w:val="20"/>
              </w:rPr>
            </w:pPr>
          </w:p>
        </w:tc>
        <w:tc>
          <w:tcPr>
            <w:tcW w:w="1446" w:type="dxa"/>
          </w:tcPr>
          <w:p w14:paraId="55E86FE2"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51190FBC"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497D88F2"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3492" w:type="dxa"/>
          </w:tcPr>
          <w:p w14:paraId="6FFB8A19"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6CA98369"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00030C12" w14:textId="77777777" w:rsidR="00D26E6C" w:rsidRPr="00D26E6C" w:rsidRDefault="00D26E6C" w:rsidP="00D26E6C">
            <w:pPr>
              <w:spacing w:before="120" w:after="120"/>
              <w:rPr>
                <w:i/>
                <w:color w:val="000000" w:themeColor="text1"/>
                <w:szCs w:val="20"/>
              </w:rPr>
            </w:pPr>
          </w:p>
        </w:tc>
        <w:tc>
          <w:tcPr>
            <w:tcW w:w="1446" w:type="dxa"/>
          </w:tcPr>
          <w:p w14:paraId="0FF2CC22"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708DF3AA"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10C9BB15"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261AC94E"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55FE92C2"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3E233753" w14:textId="77777777" w:rsidR="00D26E6C" w:rsidRPr="00D26E6C" w:rsidRDefault="00D26E6C" w:rsidP="00D26E6C">
            <w:pPr>
              <w:spacing w:before="120" w:after="120"/>
              <w:rPr>
                <w:i/>
                <w:color w:val="000000" w:themeColor="text1"/>
                <w:szCs w:val="20"/>
              </w:rPr>
            </w:pPr>
          </w:p>
        </w:tc>
        <w:tc>
          <w:tcPr>
            <w:tcW w:w="1446" w:type="dxa"/>
          </w:tcPr>
          <w:p w14:paraId="680E3F72"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05A4DF85"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211FA266"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55A5D58E"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49F2F690"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22510514" w14:textId="77777777" w:rsidR="00D26E6C" w:rsidRPr="00D26E6C" w:rsidRDefault="00D26E6C" w:rsidP="00D26E6C">
            <w:pPr>
              <w:spacing w:before="120" w:after="120"/>
              <w:rPr>
                <w:i/>
                <w:color w:val="000000" w:themeColor="text1"/>
                <w:szCs w:val="20"/>
              </w:rPr>
            </w:pPr>
          </w:p>
        </w:tc>
        <w:tc>
          <w:tcPr>
            <w:tcW w:w="1446" w:type="dxa"/>
          </w:tcPr>
          <w:p w14:paraId="193C99A0"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44DE3BEF"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1CAE0B21"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Alternate</w:t>
            </w:r>
          </w:p>
        </w:tc>
        <w:tc>
          <w:tcPr>
            <w:tcW w:w="3492" w:type="dxa"/>
          </w:tcPr>
          <w:p w14:paraId="5BEDB984"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68E433B5"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08E9C496" w14:textId="77777777" w:rsidR="00D26E6C" w:rsidRPr="00D26E6C" w:rsidRDefault="00D26E6C" w:rsidP="00D26E6C">
            <w:pPr>
              <w:spacing w:before="120" w:after="120"/>
              <w:rPr>
                <w:i/>
                <w:color w:val="000000" w:themeColor="text1"/>
                <w:szCs w:val="20"/>
              </w:rPr>
            </w:pPr>
          </w:p>
        </w:tc>
        <w:tc>
          <w:tcPr>
            <w:tcW w:w="1446" w:type="dxa"/>
          </w:tcPr>
          <w:p w14:paraId="0B2772E8"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036FDB8B"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75460BE1"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1B42B346"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5686F540"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15A09833" w14:textId="77777777" w:rsidR="00D26E6C" w:rsidRPr="00D26E6C" w:rsidRDefault="00D26E6C" w:rsidP="00D26E6C">
            <w:pPr>
              <w:spacing w:before="120" w:after="120"/>
              <w:rPr>
                <w:i/>
                <w:color w:val="000000" w:themeColor="text1"/>
                <w:szCs w:val="20"/>
              </w:rPr>
            </w:pPr>
          </w:p>
        </w:tc>
        <w:tc>
          <w:tcPr>
            <w:tcW w:w="1446" w:type="dxa"/>
          </w:tcPr>
          <w:p w14:paraId="4CFB9027"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69D607C6"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52F52E71"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3492" w:type="dxa"/>
          </w:tcPr>
          <w:p w14:paraId="23037407"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3F810042"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127B87BF" w14:textId="77777777" w:rsidR="00D26E6C" w:rsidRPr="00D26E6C" w:rsidRDefault="00D26E6C" w:rsidP="00D26E6C">
            <w:pPr>
              <w:spacing w:before="120" w:after="120"/>
              <w:rPr>
                <w:i/>
                <w:color w:val="000000" w:themeColor="text1"/>
                <w:szCs w:val="20"/>
              </w:rPr>
            </w:pPr>
          </w:p>
        </w:tc>
        <w:tc>
          <w:tcPr>
            <w:tcW w:w="1446" w:type="dxa"/>
          </w:tcPr>
          <w:p w14:paraId="281368A7"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0BA2A656"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79D3F8A5"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b/>
                <w:i/>
                <w:color w:val="000000" w:themeColor="text1"/>
                <w:szCs w:val="20"/>
              </w:rPr>
            </w:pPr>
            <w:r w:rsidRPr="00D26E6C">
              <w:rPr>
                <w:color w:val="000000" w:themeColor="text1"/>
                <w:szCs w:val="20"/>
              </w:rPr>
              <w:t>Work</w:t>
            </w:r>
          </w:p>
        </w:tc>
        <w:tc>
          <w:tcPr>
            <w:tcW w:w="3492" w:type="dxa"/>
          </w:tcPr>
          <w:p w14:paraId="53F6D61D"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71C7A25D"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52F3C921" w14:textId="77777777" w:rsidR="00D26E6C" w:rsidRPr="00D26E6C" w:rsidRDefault="00D26E6C" w:rsidP="00D26E6C">
            <w:pPr>
              <w:spacing w:before="120" w:after="120"/>
              <w:rPr>
                <w:i/>
                <w:color w:val="000000" w:themeColor="text1"/>
                <w:szCs w:val="20"/>
              </w:rPr>
            </w:pPr>
          </w:p>
        </w:tc>
        <w:tc>
          <w:tcPr>
            <w:tcW w:w="1446" w:type="dxa"/>
          </w:tcPr>
          <w:p w14:paraId="6D77D911"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29CF5877"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1281874E"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0E30660C"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D26E6C" w:rsidRPr="005C4211" w14:paraId="5FF44C56" w14:textId="77777777" w:rsidTr="00D26E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12ACB8FB" w14:textId="77777777" w:rsidR="00D26E6C" w:rsidRPr="00D26E6C" w:rsidRDefault="00D26E6C" w:rsidP="00D26E6C">
            <w:pPr>
              <w:spacing w:before="120" w:after="120"/>
              <w:rPr>
                <w:i/>
                <w:color w:val="000000" w:themeColor="text1"/>
                <w:szCs w:val="20"/>
              </w:rPr>
            </w:pPr>
          </w:p>
        </w:tc>
        <w:tc>
          <w:tcPr>
            <w:tcW w:w="1446" w:type="dxa"/>
          </w:tcPr>
          <w:p w14:paraId="07413DF1"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6CF20856"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1C36B784"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Alternate</w:t>
            </w:r>
          </w:p>
        </w:tc>
        <w:tc>
          <w:tcPr>
            <w:tcW w:w="3492" w:type="dxa"/>
          </w:tcPr>
          <w:p w14:paraId="7A2B088F" w14:textId="77777777" w:rsidR="00D26E6C" w:rsidRPr="00D26E6C" w:rsidRDefault="00D26E6C" w:rsidP="00D26E6C">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D26E6C" w:rsidRPr="005C4211" w14:paraId="6B53CDD1" w14:textId="77777777" w:rsidTr="00D26E6C">
        <w:tc>
          <w:tcPr>
            <w:cnfStyle w:val="001000000000" w:firstRow="0" w:lastRow="0" w:firstColumn="1" w:lastColumn="0" w:oddVBand="0" w:evenVBand="0" w:oddHBand="0" w:evenHBand="0" w:firstRowFirstColumn="0" w:firstRowLastColumn="0" w:lastRowFirstColumn="0" w:lastRowLastColumn="0"/>
            <w:tcW w:w="1446" w:type="dxa"/>
          </w:tcPr>
          <w:p w14:paraId="3A2158C8" w14:textId="77777777" w:rsidR="00D26E6C" w:rsidRPr="00D26E6C" w:rsidRDefault="00D26E6C" w:rsidP="00D26E6C">
            <w:pPr>
              <w:spacing w:before="120" w:after="120"/>
              <w:rPr>
                <w:i/>
                <w:color w:val="000000" w:themeColor="text1"/>
                <w:szCs w:val="20"/>
              </w:rPr>
            </w:pPr>
          </w:p>
        </w:tc>
        <w:tc>
          <w:tcPr>
            <w:tcW w:w="1446" w:type="dxa"/>
          </w:tcPr>
          <w:p w14:paraId="2C57CCD2"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3F5957CD"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618A2033"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0B021E5F" w14:textId="77777777" w:rsidR="00D26E6C" w:rsidRPr="00D26E6C" w:rsidRDefault="00D26E6C" w:rsidP="00D26E6C">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bl>
    <w:p w14:paraId="090BCAAF" w14:textId="77777777" w:rsidR="00E90008" w:rsidRPr="00C46558" w:rsidRDefault="00E90008" w:rsidP="00FA75B1">
      <w:pPr>
        <w:pStyle w:val="Heading1"/>
      </w:pPr>
      <w:bookmarkStart w:id="4" w:name="_Toc294772721"/>
      <w:r w:rsidRPr="00C46558">
        <w:lastRenderedPageBreak/>
        <w:t>EXTERNAL CONTACTS</w:t>
      </w:r>
      <w:bookmarkEnd w:id="4"/>
    </w:p>
    <w:tbl>
      <w:tblPr>
        <w:tblStyle w:val="ListTable3-Accent61"/>
        <w:tblW w:w="0" w:type="auto"/>
        <w:tblBorders>
          <w:insideH w:val="single" w:sz="4" w:space="0" w:color="F79646" w:themeColor="accent6"/>
          <w:insideV w:val="single" w:sz="4" w:space="0" w:color="F79646" w:themeColor="accent6"/>
        </w:tblBorders>
        <w:tblLayout w:type="fixed"/>
        <w:tblLook w:val="04A0" w:firstRow="1" w:lastRow="0" w:firstColumn="1" w:lastColumn="0" w:noHBand="0" w:noVBand="1"/>
      </w:tblPr>
      <w:tblGrid>
        <w:gridCol w:w="1446"/>
        <w:gridCol w:w="1446"/>
        <w:gridCol w:w="1446"/>
        <w:gridCol w:w="2250"/>
        <w:gridCol w:w="3492"/>
      </w:tblGrid>
      <w:tr w:rsidR="00E90008" w:rsidRPr="00DB5CB4" w14:paraId="5D137072" w14:textId="77777777" w:rsidTr="00BB0455">
        <w:trPr>
          <w:cnfStyle w:val="100000000000" w:firstRow="1" w:lastRow="0" w:firstColumn="0" w:lastColumn="0" w:oddVBand="0" w:evenVBand="0" w:oddHBand="0" w:evenHBand="0" w:firstRowFirstColumn="0" w:firstRowLastColumn="0" w:lastRowFirstColumn="0" w:lastRowLastColumn="0"/>
          <w:trHeight w:val="288"/>
        </w:trPr>
        <w:tc>
          <w:tcPr>
            <w:cnfStyle w:val="001000000100" w:firstRow="0" w:lastRow="0" w:firstColumn="1" w:lastColumn="0" w:oddVBand="0" w:evenVBand="0" w:oddHBand="0" w:evenHBand="0" w:firstRowFirstColumn="1" w:firstRowLastColumn="0" w:lastRowFirstColumn="0" w:lastRowLastColumn="0"/>
            <w:tcW w:w="1446" w:type="dxa"/>
            <w:tcBorders>
              <w:right w:val="single" w:sz="4" w:space="0" w:color="FFFFFF" w:themeColor="background1"/>
            </w:tcBorders>
          </w:tcPr>
          <w:p w14:paraId="246B4383" w14:textId="77777777" w:rsidR="00E90008" w:rsidRPr="00DB5CB4" w:rsidRDefault="00E90008" w:rsidP="00E90008">
            <w:pPr>
              <w:spacing w:before="120" w:after="120"/>
              <w:jc w:val="center"/>
            </w:pPr>
            <w:r>
              <w:t>First Name</w:t>
            </w:r>
          </w:p>
        </w:tc>
        <w:tc>
          <w:tcPr>
            <w:tcW w:w="1446" w:type="dxa"/>
            <w:tcBorders>
              <w:left w:val="single" w:sz="4" w:space="0" w:color="FFFFFF" w:themeColor="background1"/>
              <w:right w:val="single" w:sz="4" w:space="0" w:color="FFFFFF" w:themeColor="background1"/>
            </w:tcBorders>
          </w:tcPr>
          <w:p w14:paraId="4209CB50" w14:textId="77777777" w:rsidR="00E90008" w:rsidRPr="00DB5CB4" w:rsidRDefault="00E90008" w:rsidP="00E90008">
            <w:pPr>
              <w:spacing w:before="120" w:after="120"/>
              <w:jc w:val="center"/>
              <w:cnfStyle w:val="100000000000" w:firstRow="1" w:lastRow="0" w:firstColumn="0" w:lastColumn="0" w:oddVBand="0" w:evenVBand="0" w:oddHBand="0" w:evenHBand="0" w:firstRowFirstColumn="0" w:firstRowLastColumn="0" w:lastRowFirstColumn="0" w:lastRowLastColumn="0"/>
            </w:pPr>
            <w:r>
              <w:t>Last Name</w:t>
            </w:r>
          </w:p>
        </w:tc>
        <w:tc>
          <w:tcPr>
            <w:tcW w:w="1446" w:type="dxa"/>
            <w:tcBorders>
              <w:left w:val="single" w:sz="4" w:space="0" w:color="FFFFFF" w:themeColor="background1"/>
              <w:right w:val="single" w:sz="4" w:space="0" w:color="FFFFFF" w:themeColor="background1"/>
            </w:tcBorders>
          </w:tcPr>
          <w:p w14:paraId="0CC983EC" w14:textId="77777777" w:rsidR="00E90008" w:rsidRPr="00DB5CB4" w:rsidRDefault="00E90008" w:rsidP="00E90008">
            <w:pPr>
              <w:spacing w:before="120" w:after="120"/>
              <w:jc w:val="center"/>
              <w:cnfStyle w:val="100000000000" w:firstRow="1" w:lastRow="0" w:firstColumn="0" w:lastColumn="0" w:oddVBand="0" w:evenVBand="0" w:oddHBand="0" w:evenHBand="0" w:firstRowFirstColumn="0" w:firstRowLastColumn="0" w:lastRowFirstColumn="0" w:lastRowLastColumn="0"/>
            </w:pPr>
            <w:r>
              <w:t>Title</w:t>
            </w:r>
          </w:p>
        </w:tc>
        <w:tc>
          <w:tcPr>
            <w:tcW w:w="2250" w:type="dxa"/>
            <w:tcBorders>
              <w:left w:val="single" w:sz="4" w:space="0" w:color="FFFFFF" w:themeColor="background1"/>
              <w:right w:val="single" w:sz="4" w:space="0" w:color="FFFFFF" w:themeColor="background1"/>
            </w:tcBorders>
          </w:tcPr>
          <w:p w14:paraId="29D6AFA1" w14:textId="77777777" w:rsidR="00E90008" w:rsidRPr="00DB5CB4" w:rsidRDefault="00E90008" w:rsidP="00E90008">
            <w:pPr>
              <w:spacing w:before="120" w:after="120"/>
              <w:jc w:val="center"/>
              <w:cnfStyle w:val="100000000000" w:firstRow="1" w:lastRow="0" w:firstColumn="0" w:lastColumn="0" w:oddVBand="0" w:evenVBand="0" w:oddHBand="0" w:evenHBand="0" w:firstRowFirstColumn="0" w:firstRowLastColumn="0" w:lastRowFirstColumn="0" w:lastRowLastColumn="0"/>
            </w:pPr>
            <w:r>
              <w:t>Contact Type</w:t>
            </w:r>
          </w:p>
        </w:tc>
        <w:tc>
          <w:tcPr>
            <w:tcW w:w="3492" w:type="dxa"/>
            <w:tcBorders>
              <w:left w:val="single" w:sz="4" w:space="0" w:color="FFFFFF" w:themeColor="background1"/>
            </w:tcBorders>
          </w:tcPr>
          <w:p w14:paraId="2C1C847D" w14:textId="77777777" w:rsidR="00E90008" w:rsidRPr="00DB5CB4" w:rsidRDefault="00E90008" w:rsidP="00E90008">
            <w:pPr>
              <w:spacing w:before="120" w:after="120"/>
              <w:jc w:val="center"/>
              <w:cnfStyle w:val="100000000000" w:firstRow="1" w:lastRow="0" w:firstColumn="0" w:lastColumn="0" w:oddVBand="0" w:evenVBand="0" w:oddHBand="0" w:evenHBand="0" w:firstRowFirstColumn="0" w:firstRowLastColumn="0" w:lastRowFirstColumn="0" w:lastRowLastColumn="0"/>
            </w:pPr>
            <w:r>
              <w:t>Contact information</w:t>
            </w:r>
          </w:p>
        </w:tc>
      </w:tr>
      <w:tr w:rsidR="00E90008" w:rsidRPr="00D26E6C" w14:paraId="2F89A4D0"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8" w:type="dxa"/>
            <w:gridSpan w:val="3"/>
          </w:tcPr>
          <w:p w14:paraId="4DCDB8BA" w14:textId="77777777" w:rsidR="00E90008" w:rsidRPr="00D26E6C" w:rsidRDefault="00E90008" w:rsidP="00E90008">
            <w:pPr>
              <w:spacing w:before="120" w:after="120"/>
              <w:rPr>
                <w:color w:val="000000" w:themeColor="text1"/>
                <w:szCs w:val="20"/>
              </w:rPr>
            </w:pPr>
            <w:r>
              <w:rPr>
                <w:color w:val="000000" w:themeColor="text1"/>
                <w:szCs w:val="20"/>
              </w:rPr>
              <w:t>Property Manager / Landlord</w:t>
            </w:r>
          </w:p>
        </w:tc>
        <w:tc>
          <w:tcPr>
            <w:tcW w:w="2250" w:type="dxa"/>
          </w:tcPr>
          <w:p w14:paraId="6834A650"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3492" w:type="dxa"/>
          </w:tcPr>
          <w:p w14:paraId="46DD36B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r>
      <w:tr w:rsidR="00BB0455" w:rsidRPr="00D26E6C" w14:paraId="56A09A1C" w14:textId="77777777" w:rsidTr="004D095B">
        <w:tc>
          <w:tcPr>
            <w:cnfStyle w:val="001000000000" w:firstRow="0" w:lastRow="0" w:firstColumn="1" w:lastColumn="0" w:oddVBand="0" w:evenVBand="0" w:oddHBand="0" w:evenHBand="0" w:firstRowFirstColumn="0" w:firstRowLastColumn="0" w:lastRowFirstColumn="0" w:lastRowLastColumn="0"/>
            <w:tcW w:w="1446" w:type="dxa"/>
          </w:tcPr>
          <w:p w14:paraId="4E848339" w14:textId="77777777" w:rsidR="00BB0455" w:rsidRPr="00D26E6C" w:rsidRDefault="00BB0455" w:rsidP="00E90008">
            <w:pPr>
              <w:spacing w:before="120" w:after="120"/>
              <w:rPr>
                <w:color w:val="000000" w:themeColor="text1"/>
                <w:szCs w:val="20"/>
              </w:rPr>
            </w:pPr>
            <w:r>
              <w:rPr>
                <w:color w:val="000000" w:themeColor="text1"/>
                <w:szCs w:val="20"/>
              </w:rPr>
              <w:t>Account #:</w:t>
            </w:r>
          </w:p>
        </w:tc>
        <w:tc>
          <w:tcPr>
            <w:tcW w:w="8634" w:type="dxa"/>
            <w:gridSpan w:val="4"/>
          </w:tcPr>
          <w:p w14:paraId="4CAAFC5F" w14:textId="77777777" w:rsidR="00BB0455" w:rsidRPr="00D26E6C" w:rsidRDefault="00BB0455" w:rsidP="00E90008">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p>
        </w:tc>
      </w:tr>
      <w:tr w:rsidR="00E90008" w:rsidRPr="00D26E6C" w14:paraId="2FD045D4"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6A44F697" w14:textId="77777777" w:rsidR="00E90008" w:rsidRPr="00D26E6C" w:rsidRDefault="00E90008" w:rsidP="00E90008">
            <w:pPr>
              <w:spacing w:before="120" w:after="120"/>
              <w:rPr>
                <w:color w:val="000000" w:themeColor="text1"/>
                <w:szCs w:val="20"/>
              </w:rPr>
            </w:pPr>
          </w:p>
        </w:tc>
        <w:tc>
          <w:tcPr>
            <w:tcW w:w="1446" w:type="dxa"/>
          </w:tcPr>
          <w:p w14:paraId="72B4F790"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1446" w:type="dxa"/>
          </w:tcPr>
          <w:p w14:paraId="238A410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2250" w:type="dxa"/>
          </w:tcPr>
          <w:p w14:paraId="09EE85BD"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r w:rsidRPr="00D26E6C">
              <w:rPr>
                <w:color w:val="000000" w:themeColor="text1"/>
                <w:szCs w:val="20"/>
              </w:rPr>
              <w:t>Work</w:t>
            </w:r>
          </w:p>
        </w:tc>
        <w:tc>
          <w:tcPr>
            <w:tcW w:w="3492" w:type="dxa"/>
          </w:tcPr>
          <w:p w14:paraId="1E8D5A5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r>
      <w:tr w:rsidR="00E90008" w:rsidRPr="00D26E6C" w14:paraId="418E2BF8"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641397A7" w14:textId="77777777" w:rsidR="00E90008" w:rsidRPr="00D26E6C" w:rsidRDefault="00E90008" w:rsidP="00E90008">
            <w:pPr>
              <w:spacing w:before="120" w:after="120"/>
              <w:rPr>
                <w:color w:val="000000" w:themeColor="text1"/>
                <w:szCs w:val="20"/>
              </w:rPr>
            </w:pPr>
          </w:p>
        </w:tc>
        <w:tc>
          <w:tcPr>
            <w:tcW w:w="1446" w:type="dxa"/>
          </w:tcPr>
          <w:p w14:paraId="5EADC000"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p>
        </w:tc>
        <w:tc>
          <w:tcPr>
            <w:tcW w:w="1446" w:type="dxa"/>
          </w:tcPr>
          <w:p w14:paraId="4AABB423"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p>
        </w:tc>
        <w:tc>
          <w:tcPr>
            <w:tcW w:w="2250" w:type="dxa"/>
          </w:tcPr>
          <w:p w14:paraId="382A9162"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r w:rsidRPr="00D26E6C">
              <w:rPr>
                <w:color w:val="000000" w:themeColor="text1"/>
                <w:szCs w:val="20"/>
              </w:rPr>
              <w:t>Mobile</w:t>
            </w:r>
          </w:p>
        </w:tc>
        <w:tc>
          <w:tcPr>
            <w:tcW w:w="3492" w:type="dxa"/>
          </w:tcPr>
          <w:p w14:paraId="5418414E"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p>
        </w:tc>
      </w:tr>
      <w:tr w:rsidR="00E90008" w:rsidRPr="00D26E6C" w14:paraId="0E1A7587"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0639B2BF" w14:textId="77777777" w:rsidR="00E90008" w:rsidRPr="00E90008" w:rsidRDefault="00E90008" w:rsidP="00E90008">
            <w:pPr>
              <w:spacing w:before="120" w:after="120"/>
              <w:rPr>
                <w:color w:val="000000" w:themeColor="text1"/>
                <w:szCs w:val="20"/>
              </w:rPr>
            </w:pPr>
          </w:p>
        </w:tc>
        <w:tc>
          <w:tcPr>
            <w:tcW w:w="1446" w:type="dxa"/>
          </w:tcPr>
          <w:p w14:paraId="6E8B0135"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1446" w:type="dxa"/>
          </w:tcPr>
          <w:p w14:paraId="65BA347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c>
          <w:tcPr>
            <w:tcW w:w="2250" w:type="dxa"/>
          </w:tcPr>
          <w:p w14:paraId="337B3D0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r w:rsidRPr="00D26E6C">
              <w:rPr>
                <w:color w:val="000000" w:themeColor="text1"/>
                <w:szCs w:val="20"/>
              </w:rPr>
              <w:t>Email</w:t>
            </w:r>
          </w:p>
        </w:tc>
        <w:tc>
          <w:tcPr>
            <w:tcW w:w="3492" w:type="dxa"/>
          </w:tcPr>
          <w:p w14:paraId="19E1FFA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color w:val="000000" w:themeColor="text1"/>
                <w:szCs w:val="20"/>
              </w:rPr>
            </w:pPr>
          </w:p>
        </w:tc>
      </w:tr>
      <w:tr w:rsidR="00E90008" w:rsidRPr="00D26E6C" w14:paraId="69AF53AF" w14:textId="77777777" w:rsidTr="00E90008">
        <w:tc>
          <w:tcPr>
            <w:cnfStyle w:val="001000000000" w:firstRow="0" w:lastRow="0" w:firstColumn="1" w:lastColumn="0" w:oddVBand="0" w:evenVBand="0" w:oddHBand="0" w:evenHBand="0" w:firstRowFirstColumn="0" w:firstRowLastColumn="0" w:lastRowFirstColumn="0" w:lastRowLastColumn="0"/>
            <w:tcW w:w="4338" w:type="dxa"/>
            <w:gridSpan w:val="3"/>
          </w:tcPr>
          <w:p w14:paraId="281B822D" w14:textId="77777777" w:rsidR="00E90008" w:rsidRPr="00E90008" w:rsidRDefault="00E90008" w:rsidP="00E90008">
            <w:pPr>
              <w:spacing w:before="120" w:after="120"/>
              <w:rPr>
                <w:color w:val="000000" w:themeColor="text1"/>
                <w:szCs w:val="20"/>
              </w:rPr>
            </w:pPr>
            <w:r w:rsidRPr="00E90008">
              <w:rPr>
                <w:color w:val="000000" w:themeColor="text1"/>
                <w:szCs w:val="20"/>
              </w:rPr>
              <w:t>Power Company</w:t>
            </w:r>
          </w:p>
        </w:tc>
        <w:tc>
          <w:tcPr>
            <w:tcW w:w="2250" w:type="dxa"/>
          </w:tcPr>
          <w:p w14:paraId="425DD2C9"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color w:val="000000" w:themeColor="text1"/>
                <w:szCs w:val="20"/>
              </w:rPr>
            </w:pPr>
          </w:p>
        </w:tc>
        <w:tc>
          <w:tcPr>
            <w:tcW w:w="3492" w:type="dxa"/>
          </w:tcPr>
          <w:p w14:paraId="246C4C14"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BB0455" w:rsidRPr="00D26E6C" w14:paraId="0464E2B3" w14:textId="77777777" w:rsidTr="004D09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062A582A"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2184F2D7" w14:textId="77777777" w:rsidR="00BB0455" w:rsidRPr="00D26E6C" w:rsidRDefault="00BB0455"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5CD30E91"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2D59902C" w14:textId="77777777" w:rsidR="00E90008" w:rsidRPr="00D26E6C" w:rsidRDefault="00E90008" w:rsidP="00E90008">
            <w:pPr>
              <w:spacing w:before="120" w:after="120"/>
              <w:rPr>
                <w:i/>
                <w:color w:val="000000" w:themeColor="text1"/>
                <w:szCs w:val="20"/>
              </w:rPr>
            </w:pPr>
          </w:p>
        </w:tc>
        <w:tc>
          <w:tcPr>
            <w:tcW w:w="1446" w:type="dxa"/>
          </w:tcPr>
          <w:p w14:paraId="5FFCA2BA"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79FBA2FE"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45A8D9EB"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79BCD8B8"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2C40A97E"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27E2B71B" w14:textId="77777777" w:rsidR="00E90008" w:rsidRPr="00D26E6C" w:rsidRDefault="00E90008" w:rsidP="00E90008">
            <w:pPr>
              <w:spacing w:before="120" w:after="120"/>
              <w:rPr>
                <w:i/>
                <w:color w:val="000000" w:themeColor="text1"/>
                <w:szCs w:val="20"/>
              </w:rPr>
            </w:pPr>
          </w:p>
        </w:tc>
        <w:tc>
          <w:tcPr>
            <w:tcW w:w="1446" w:type="dxa"/>
          </w:tcPr>
          <w:p w14:paraId="3F9745E6"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29616026"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17B2523F"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2F09F675"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046C61BC"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47B30916" w14:textId="77777777" w:rsidR="00E90008" w:rsidRPr="00D26E6C" w:rsidRDefault="00E90008" w:rsidP="00E90008">
            <w:pPr>
              <w:spacing w:before="120" w:after="120"/>
              <w:rPr>
                <w:i/>
                <w:color w:val="000000" w:themeColor="text1"/>
                <w:szCs w:val="20"/>
              </w:rPr>
            </w:pPr>
          </w:p>
        </w:tc>
        <w:tc>
          <w:tcPr>
            <w:tcW w:w="1446" w:type="dxa"/>
          </w:tcPr>
          <w:p w14:paraId="3A706151"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04522F7B"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5FF426FF"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3488F003"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61D8AC0E"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8" w:type="dxa"/>
            <w:gridSpan w:val="3"/>
          </w:tcPr>
          <w:p w14:paraId="4CEE1714" w14:textId="77777777" w:rsidR="00E90008" w:rsidRPr="00E90008" w:rsidRDefault="00E90008" w:rsidP="00E90008">
            <w:pPr>
              <w:spacing w:before="120" w:after="120"/>
              <w:rPr>
                <w:color w:val="000000" w:themeColor="text1"/>
                <w:szCs w:val="20"/>
              </w:rPr>
            </w:pPr>
            <w:r>
              <w:rPr>
                <w:color w:val="000000" w:themeColor="text1"/>
                <w:szCs w:val="20"/>
              </w:rPr>
              <w:t>Security Company</w:t>
            </w:r>
          </w:p>
        </w:tc>
        <w:tc>
          <w:tcPr>
            <w:tcW w:w="2250" w:type="dxa"/>
          </w:tcPr>
          <w:p w14:paraId="64F8336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3492" w:type="dxa"/>
          </w:tcPr>
          <w:p w14:paraId="20D9E2A6"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BB0455" w:rsidRPr="00D26E6C" w14:paraId="5729ABD7" w14:textId="77777777" w:rsidTr="004D095B">
        <w:tc>
          <w:tcPr>
            <w:cnfStyle w:val="001000000000" w:firstRow="0" w:lastRow="0" w:firstColumn="1" w:lastColumn="0" w:oddVBand="0" w:evenVBand="0" w:oddHBand="0" w:evenHBand="0" w:firstRowFirstColumn="0" w:firstRowLastColumn="0" w:lastRowFirstColumn="0" w:lastRowLastColumn="0"/>
            <w:tcW w:w="1446" w:type="dxa"/>
          </w:tcPr>
          <w:p w14:paraId="504D864D"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4926236B" w14:textId="77777777" w:rsidR="00BB0455" w:rsidRPr="00D26E6C" w:rsidRDefault="00BB0455"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2A854AA4"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74B24D7D" w14:textId="77777777" w:rsidR="00E90008" w:rsidRPr="00D26E6C" w:rsidRDefault="00E90008" w:rsidP="00E90008">
            <w:pPr>
              <w:spacing w:before="120" w:after="120"/>
              <w:rPr>
                <w:i/>
                <w:color w:val="000000" w:themeColor="text1"/>
                <w:szCs w:val="20"/>
              </w:rPr>
            </w:pPr>
          </w:p>
        </w:tc>
        <w:tc>
          <w:tcPr>
            <w:tcW w:w="1446" w:type="dxa"/>
          </w:tcPr>
          <w:p w14:paraId="7753B44F"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61393D4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6BF17D86"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2A69739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503634CA"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568D520A" w14:textId="77777777" w:rsidR="00E90008" w:rsidRPr="00D26E6C" w:rsidRDefault="00E90008" w:rsidP="00E90008">
            <w:pPr>
              <w:spacing w:before="120" w:after="120"/>
              <w:rPr>
                <w:i/>
                <w:color w:val="000000" w:themeColor="text1"/>
                <w:szCs w:val="20"/>
              </w:rPr>
            </w:pPr>
          </w:p>
        </w:tc>
        <w:tc>
          <w:tcPr>
            <w:tcW w:w="1446" w:type="dxa"/>
          </w:tcPr>
          <w:p w14:paraId="06912905"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09DF6110"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599B57C9"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3783A3F8"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36894CCB"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4A93FF1A" w14:textId="77777777" w:rsidR="00E90008" w:rsidRPr="00D26E6C" w:rsidRDefault="00E90008" w:rsidP="00E90008">
            <w:pPr>
              <w:spacing w:before="120" w:after="120"/>
              <w:rPr>
                <w:i/>
                <w:color w:val="000000" w:themeColor="text1"/>
                <w:szCs w:val="20"/>
              </w:rPr>
            </w:pPr>
          </w:p>
        </w:tc>
        <w:tc>
          <w:tcPr>
            <w:tcW w:w="1446" w:type="dxa"/>
          </w:tcPr>
          <w:p w14:paraId="2AAE5A7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7DD269A3"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0C2B9891"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7F889A02"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4DAE1444" w14:textId="77777777" w:rsidTr="00E90008">
        <w:tc>
          <w:tcPr>
            <w:cnfStyle w:val="001000000000" w:firstRow="0" w:lastRow="0" w:firstColumn="1" w:lastColumn="0" w:oddVBand="0" w:evenVBand="0" w:oddHBand="0" w:evenHBand="0" w:firstRowFirstColumn="0" w:firstRowLastColumn="0" w:lastRowFirstColumn="0" w:lastRowLastColumn="0"/>
            <w:tcW w:w="4338" w:type="dxa"/>
            <w:gridSpan w:val="3"/>
          </w:tcPr>
          <w:p w14:paraId="4C53CA35" w14:textId="77777777" w:rsidR="00E90008" w:rsidRPr="00E90008" w:rsidRDefault="00E90008" w:rsidP="00E90008">
            <w:pPr>
              <w:spacing w:before="120" w:after="120"/>
              <w:rPr>
                <w:color w:val="000000" w:themeColor="text1"/>
                <w:szCs w:val="20"/>
              </w:rPr>
            </w:pPr>
            <w:r>
              <w:rPr>
                <w:color w:val="000000" w:themeColor="text1"/>
                <w:szCs w:val="20"/>
              </w:rPr>
              <w:t xml:space="preserve">Network Provider </w:t>
            </w:r>
          </w:p>
        </w:tc>
        <w:tc>
          <w:tcPr>
            <w:tcW w:w="2250" w:type="dxa"/>
          </w:tcPr>
          <w:p w14:paraId="45813184"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3492" w:type="dxa"/>
          </w:tcPr>
          <w:p w14:paraId="08555BC4"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BB0455" w:rsidRPr="00D26E6C" w14:paraId="00F1BFB5" w14:textId="77777777" w:rsidTr="004D09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2A4C5909"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4E006A10" w14:textId="77777777" w:rsidR="00BB0455" w:rsidRPr="00D26E6C" w:rsidRDefault="00BB0455"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590A0C8F"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555438B4" w14:textId="77777777" w:rsidR="00E90008" w:rsidRPr="00D26E6C" w:rsidRDefault="00E90008" w:rsidP="00E90008">
            <w:pPr>
              <w:spacing w:before="120" w:after="120"/>
              <w:rPr>
                <w:i/>
                <w:color w:val="000000" w:themeColor="text1"/>
                <w:szCs w:val="20"/>
              </w:rPr>
            </w:pPr>
          </w:p>
        </w:tc>
        <w:tc>
          <w:tcPr>
            <w:tcW w:w="1446" w:type="dxa"/>
          </w:tcPr>
          <w:p w14:paraId="1B1022D7"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5515620E"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305F85A8"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5B975E50"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75D4EB90"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7190C08F" w14:textId="77777777" w:rsidR="00E90008" w:rsidRPr="00D26E6C" w:rsidRDefault="00E90008" w:rsidP="00E90008">
            <w:pPr>
              <w:spacing w:before="120" w:after="120"/>
              <w:rPr>
                <w:i/>
                <w:color w:val="000000" w:themeColor="text1"/>
                <w:szCs w:val="20"/>
              </w:rPr>
            </w:pPr>
          </w:p>
        </w:tc>
        <w:tc>
          <w:tcPr>
            <w:tcW w:w="1446" w:type="dxa"/>
          </w:tcPr>
          <w:p w14:paraId="59381C6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58A61EA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77F24C25"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25602E17"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08E8307C"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045DF0E5" w14:textId="77777777" w:rsidR="00E90008" w:rsidRPr="00D26E6C" w:rsidRDefault="00E90008" w:rsidP="00E90008">
            <w:pPr>
              <w:spacing w:before="120" w:after="120"/>
              <w:rPr>
                <w:i/>
                <w:color w:val="000000" w:themeColor="text1"/>
                <w:szCs w:val="20"/>
              </w:rPr>
            </w:pPr>
          </w:p>
        </w:tc>
        <w:tc>
          <w:tcPr>
            <w:tcW w:w="1446" w:type="dxa"/>
          </w:tcPr>
          <w:p w14:paraId="22EF4527"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503CB957"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449F2615"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2884C78D"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2F33A77E"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8" w:type="dxa"/>
            <w:gridSpan w:val="3"/>
          </w:tcPr>
          <w:p w14:paraId="4E98CABB" w14:textId="77777777" w:rsidR="00E90008" w:rsidRPr="00E90008" w:rsidRDefault="00E90008" w:rsidP="00E90008">
            <w:pPr>
              <w:spacing w:before="120" w:after="120"/>
              <w:rPr>
                <w:color w:val="000000" w:themeColor="text1"/>
                <w:szCs w:val="20"/>
              </w:rPr>
            </w:pPr>
            <w:r>
              <w:rPr>
                <w:color w:val="000000" w:themeColor="text1"/>
                <w:szCs w:val="20"/>
              </w:rPr>
              <w:t>Telecom Carrier</w:t>
            </w:r>
          </w:p>
        </w:tc>
        <w:tc>
          <w:tcPr>
            <w:tcW w:w="2250" w:type="dxa"/>
          </w:tcPr>
          <w:p w14:paraId="56A63EED"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3492" w:type="dxa"/>
          </w:tcPr>
          <w:p w14:paraId="42C8DF8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BB0455" w:rsidRPr="00D26E6C" w14:paraId="68FA52F0" w14:textId="77777777" w:rsidTr="004D095B">
        <w:tc>
          <w:tcPr>
            <w:cnfStyle w:val="001000000000" w:firstRow="0" w:lastRow="0" w:firstColumn="1" w:lastColumn="0" w:oddVBand="0" w:evenVBand="0" w:oddHBand="0" w:evenHBand="0" w:firstRowFirstColumn="0" w:firstRowLastColumn="0" w:lastRowFirstColumn="0" w:lastRowLastColumn="0"/>
            <w:tcW w:w="1446" w:type="dxa"/>
          </w:tcPr>
          <w:p w14:paraId="6BAD4CC3"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7266B352" w14:textId="77777777" w:rsidR="00BB0455" w:rsidRPr="00D26E6C" w:rsidRDefault="00BB0455"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128B17FA"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664CAEA8" w14:textId="77777777" w:rsidR="00E90008" w:rsidRPr="00D26E6C" w:rsidRDefault="00E90008" w:rsidP="00E90008">
            <w:pPr>
              <w:spacing w:before="120" w:after="120"/>
              <w:rPr>
                <w:i/>
                <w:color w:val="000000" w:themeColor="text1"/>
                <w:szCs w:val="20"/>
              </w:rPr>
            </w:pPr>
          </w:p>
        </w:tc>
        <w:tc>
          <w:tcPr>
            <w:tcW w:w="1446" w:type="dxa"/>
          </w:tcPr>
          <w:p w14:paraId="26D54B55"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5FB7CFB9"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29A8CFDD"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4C3B1B17"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5497A9E4"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7D238465" w14:textId="77777777" w:rsidR="00E90008" w:rsidRPr="00D26E6C" w:rsidRDefault="00E90008" w:rsidP="00E90008">
            <w:pPr>
              <w:spacing w:before="120" w:after="120"/>
              <w:rPr>
                <w:i/>
                <w:color w:val="000000" w:themeColor="text1"/>
                <w:szCs w:val="20"/>
              </w:rPr>
            </w:pPr>
          </w:p>
        </w:tc>
        <w:tc>
          <w:tcPr>
            <w:tcW w:w="1446" w:type="dxa"/>
          </w:tcPr>
          <w:p w14:paraId="569B07D5"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14885B03"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4E183364"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1178711A"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52A30E3D"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595D798D" w14:textId="77777777" w:rsidR="00E90008" w:rsidRPr="00D26E6C" w:rsidRDefault="00E90008" w:rsidP="00E90008">
            <w:pPr>
              <w:spacing w:before="120" w:after="120"/>
              <w:rPr>
                <w:i/>
                <w:color w:val="000000" w:themeColor="text1"/>
                <w:szCs w:val="20"/>
              </w:rPr>
            </w:pPr>
          </w:p>
        </w:tc>
        <w:tc>
          <w:tcPr>
            <w:tcW w:w="1446" w:type="dxa"/>
          </w:tcPr>
          <w:p w14:paraId="720CFB60"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771473F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66B14F00"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3B309A7A"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1A91CD19" w14:textId="77777777" w:rsidTr="00E90008">
        <w:tc>
          <w:tcPr>
            <w:cnfStyle w:val="001000000000" w:firstRow="0" w:lastRow="0" w:firstColumn="1" w:lastColumn="0" w:oddVBand="0" w:evenVBand="0" w:oddHBand="0" w:evenHBand="0" w:firstRowFirstColumn="0" w:firstRowLastColumn="0" w:lastRowFirstColumn="0" w:lastRowLastColumn="0"/>
            <w:tcW w:w="4338" w:type="dxa"/>
            <w:gridSpan w:val="3"/>
          </w:tcPr>
          <w:p w14:paraId="546624C8" w14:textId="77777777" w:rsidR="00E90008" w:rsidRPr="00E90008" w:rsidRDefault="00E90008" w:rsidP="00E90008">
            <w:pPr>
              <w:spacing w:before="120" w:after="120"/>
              <w:rPr>
                <w:color w:val="000000" w:themeColor="text1"/>
                <w:szCs w:val="20"/>
              </w:rPr>
            </w:pPr>
            <w:r>
              <w:rPr>
                <w:color w:val="000000" w:themeColor="text1"/>
                <w:szCs w:val="20"/>
              </w:rPr>
              <w:t xml:space="preserve">Managed Services / Help Desk </w:t>
            </w:r>
          </w:p>
        </w:tc>
        <w:tc>
          <w:tcPr>
            <w:tcW w:w="2250" w:type="dxa"/>
          </w:tcPr>
          <w:p w14:paraId="6D9DF8B3"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3492" w:type="dxa"/>
          </w:tcPr>
          <w:p w14:paraId="605AE861"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BB0455" w:rsidRPr="00D26E6C" w14:paraId="737F6F0B" w14:textId="77777777" w:rsidTr="004D09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6675F539" w14:textId="77777777" w:rsidR="00BB0455" w:rsidRPr="00D26E6C" w:rsidRDefault="00BB0455" w:rsidP="00BB0455">
            <w:pPr>
              <w:spacing w:before="120" w:after="120"/>
              <w:jc w:val="center"/>
              <w:rPr>
                <w:i/>
                <w:color w:val="000000" w:themeColor="text1"/>
                <w:szCs w:val="20"/>
              </w:rPr>
            </w:pPr>
            <w:r>
              <w:rPr>
                <w:color w:val="000000" w:themeColor="text1"/>
                <w:szCs w:val="20"/>
              </w:rPr>
              <w:t>Account #:</w:t>
            </w:r>
          </w:p>
        </w:tc>
        <w:tc>
          <w:tcPr>
            <w:tcW w:w="8634" w:type="dxa"/>
            <w:gridSpan w:val="4"/>
          </w:tcPr>
          <w:p w14:paraId="564D6DF0" w14:textId="77777777" w:rsidR="00BB0455" w:rsidRPr="00D26E6C" w:rsidRDefault="00BB0455"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636884D9"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7AD3F78C" w14:textId="77777777" w:rsidR="00E90008" w:rsidRPr="00D26E6C" w:rsidRDefault="00E90008" w:rsidP="00E90008">
            <w:pPr>
              <w:spacing w:before="120" w:after="120"/>
              <w:rPr>
                <w:i/>
                <w:color w:val="000000" w:themeColor="text1"/>
                <w:szCs w:val="20"/>
              </w:rPr>
            </w:pPr>
          </w:p>
        </w:tc>
        <w:tc>
          <w:tcPr>
            <w:tcW w:w="1446" w:type="dxa"/>
          </w:tcPr>
          <w:p w14:paraId="30CCAE1F"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3740A345"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45C456E6"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b/>
                <w:i/>
                <w:color w:val="000000" w:themeColor="text1"/>
                <w:szCs w:val="20"/>
              </w:rPr>
            </w:pPr>
            <w:r w:rsidRPr="00D26E6C">
              <w:rPr>
                <w:color w:val="000000" w:themeColor="text1"/>
                <w:szCs w:val="20"/>
              </w:rPr>
              <w:t>Work</w:t>
            </w:r>
          </w:p>
        </w:tc>
        <w:tc>
          <w:tcPr>
            <w:tcW w:w="3492" w:type="dxa"/>
          </w:tcPr>
          <w:p w14:paraId="18467E50"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11CA831E"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3BBD651B" w14:textId="77777777" w:rsidR="00E90008" w:rsidRPr="00D26E6C" w:rsidRDefault="00E90008" w:rsidP="00E90008">
            <w:pPr>
              <w:spacing w:before="120" w:after="120"/>
              <w:rPr>
                <w:i/>
                <w:color w:val="000000" w:themeColor="text1"/>
                <w:szCs w:val="20"/>
              </w:rPr>
            </w:pPr>
          </w:p>
        </w:tc>
        <w:tc>
          <w:tcPr>
            <w:tcW w:w="1446" w:type="dxa"/>
          </w:tcPr>
          <w:p w14:paraId="6BDC8257"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05813307"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488F4AEA"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3C39D5C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32AE5F8F"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2114D13E" w14:textId="77777777" w:rsidR="00E90008" w:rsidRPr="00D26E6C" w:rsidRDefault="00E90008" w:rsidP="00E90008">
            <w:pPr>
              <w:spacing w:before="120" w:after="120"/>
              <w:rPr>
                <w:i/>
                <w:color w:val="000000" w:themeColor="text1"/>
                <w:szCs w:val="20"/>
              </w:rPr>
            </w:pPr>
          </w:p>
        </w:tc>
        <w:tc>
          <w:tcPr>
            <w:tcW w:w="1446" w:type="dxa"/>
          </w:tcPr>
          <w:p w14:paraId="36AC0BF8"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0153F7C6"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0D550FC5"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134AABD2"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6A8F198B"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8" w:type="dxa"/>
            <w:gridSpan w:val="3"/>
          </w:tcPr>
          <w:p w14:paraId="6694BEFC" w14:textId="77777777" w:rsidR="00E90008" w:rsidRPr="00E90008" w:rsidRDefault="00E90008" w:rsidP="00E90008">
            <w:pPr>
              <w:spacing w:before="120" w:after="120"/>
              <w:rPr>
                <w:color w:val="000000" w:themeColor="text1"/>
                <w:szCs w:val="20"/>
              </w:rPr>
            </w:pPr>
            <w:r>
              <w:rPr>
                <w:color w:val="000000" w:themeColor="text1"/>
                <w:szCs w:val="20"/>
              </w:rPr>
              <w:t xml:space="preserve">Server Supplier </w:t>
            </w:r>
          </w:p>
        </w:tc>
        <w:tc>
          <w:tcPr>
            <w:tcW w:w="2250" w:type="dxa"/>
          </w:tcPr>
          <w:p w14:paraId="736FBD6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3492" w:type="dxa"/>
          </w:tcPr>
          <w:p w14:paraId="20C2C1B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BB0455" w:rsidRPr="00D26E6C" w14:paraId="321D2955" w14:textId="77777777" w:rsidTr="004D095B">
        <w:tc>
          <w:tcPr>
            <w:cnfStyle w:val="001000000000" w:firstRow="0" w:lastRow="0" w:firstColumn="1" w:lastColumn="0" w:oddVBand="0" w:evenVBand="0" w:oddHBand="0" w:evenHBand="0" w:firstRowFirstColumn="0" w:firstRowLastColumn="0" w:lastRowFirstColumn="0" w:lastRowLastColumn="0"/>
            <w:tcW w:w="1446" w:type="dxa"/>
          </w:tcPr>
          <w:p w14:paraId="0ED3D7F2" w14:textId="77777777" w:rsidR="00BB0455" w:rsidRPr="00D26E6C" w:rsidRDefault="00BB0455" w:rsidP="00BB0455">
            <w:pPr>
              <w:spacing w:before="120" w:after="120"/>
              <w:jc w:val="center"/>
              <w:rPr>
                <w:i/>
                <w:color w:val="000000" w:themeColor="text1"/>
                <w:szCs w:val="20"/>
              </w:rPr>
            </w:pPr>
            <w:r>
              <w:rPr>
                <w:color w:val="000000" w:themeColor="text1"/>
                <w:szCs w:val="20"/>
              </w:rPr>
              <w:t>Account #:</w:t>
            </w:r>
          </w:p>
        </w:tc>
        <w:tc>
          <w:tcPr>
            <w:tcW w:w="8634" w:type="dxa"/>
            <w:gridSpan w:val="4"/>
          </w:tcPr>
          <w:p w14:paraId="70100859" w14:textId="77777777" w:rsidR="00BB0455" w:rsidRPr="00D26E6C" w:rsidRDefault="00BB0455"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6CBA07E9"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23C7640B" w14:textId="77777777" w:rsidR="00E90008" w:rsidRPr="00D26E6C" w:rsidRDefault="00E90008" w:rsidP="00E90008">
            <w:pPr>
              <w:spacing w:before="120" w:after="120"/>
              <w:rPr>
                <w:i/>
                <w:color w:val="000000" w:themeColor="text1"/>
                <w:szCs w:val="20"/>
              </w:rPr>
            </w:pPr>
          </w:p>
        </w:tc>
        <w:tc>
          <w:tcPr>
            <w:tcW w:w="1446" w:type="dxa"/>
          </w:tcPr>
          <w:p w14:paraId="3355BC62"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7B28D2E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682F661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7D6D7F4F"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4DA0D9DE"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37CE6C8E" w14:textId="77777777" w:rsidR="00E90008" w:rsidRPr="00D26E6C" w:rsidRDefault="00E90008" w:rsidP="00E90008">
            <w:pPr>
              <w:spacing w:before="120" w:after="120"/>
              <w:rPr>
                <w:i/>
                <w:color w:val="000000" w:themeColor="text1"/>
                <w:szCs w:val="20"/>
              </w:rPr>
            </w:pPr>
          </w:p>
        </w:tc>
        <w:tc>
          <w:tcPr>
            <w:tcW w:w="1446" w:type="dxa"/>
          </w:tcPr>
          <w:p w14:paraId="0527679E"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53BEDEAE"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5C71A196"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0E50D24F"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0E793C41"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2ED30A31" w14:textId="77777777" w:rsidR="00E90008" w:rsidRPr="00D26E6C" w:rsidRDefault="00E90008" w:rsidP="00E90008">
            <w:pPr>
              <w:spacing w:before="120" w:after="120"/>
              <w:rPr>
                <w:i/>
                <w:color w:val="000000" w:themeColor="text1"/>
                <w:szCs w:val="20"/>
              </w:rPr>
            </w:pPr>
          </w:p>
        </w:tc>
        <w:tc>
          <w:tcPr>
            <w:tcW w:w="1446" w:type="dxa"/>
          </w:tcPr>
          <w:p w14:paraId="713ACCE5"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77D357E3"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01DF927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79034BA0"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662E3631" w14:textId="77777777" w:rsidTr="00E90008">
        <w:tc>
          <w:tcPr>
            <w:cnfStyle w:val="001000000000" w:firstRow="0" w:lastRow="0" w:firstColumn="1" w:lastColumn="0" w:oddVBand="0" w:evenVBand="0" w:oddHBand="0" w:evenHBand="0" w:firstRowFirstColumn="0" w:firstRowLastColumn="0" w:lastRowFirstColumn="0" w:lastRowLastColumn="0"/>
            <w:tcW w:w="4338" w:type="dxa"/>
            <w:gridSpan w:val="3"/>
          </w:tcPr>
          <w:p w14:paraId="5C094F38" w14:textId="77777777" w:rsidR="00E90008" w:rsidRPr="00E90008" w:rsidRDefault="00E90008" w:rsidP="00E90008">
            <w:pPr>
              <w:spacing w:before="120" w:after="120"/>
              <w:rPr>
                <w:color w:val="000000" w:themeColor="text1"/>
                <w:szCs w:val="20"/>
              </w:rPr>
            </w:pPr>
            <w:r>
              <w:rPr>
                <w:color w:val="000000" w:themeColor="text1"/>
                <w:szCs w:val="20"/>
              </w:rPr>
              <w:t>Workstation Supplier</w:t>
            </w:r>
          </w:p>
        </w:tc>
        <w:tc>
          <w:tcPr>
            <w:tcW w:w="2250" w:type="dxa"/>
          </w:tcPr>
          <w:p w14:paraId="6C310DBA"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3492" w:type="dxa"/>
          </w:tcPr>
          <w:p w14:paraId="30E89879"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BB0455" w:rsidRPr="00D26E6C" w14:paraId="1839A513" w14:textId="77777777" w:rsidTr="004D09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15E1E6A5"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165A108D" w14:textId="77777777" w:rsidR="00BB0455" w:rsidRPr="00D26E6C" w:rsidRDefault="00BB0455"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708B58F1"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767E980D" w14:textId="77777777" w:rsidR="00E90008" w:rsidRPr="00D26E6C" w:rsidRDefault="00E90008" w:rsidP="00E90008">
            <w:pPr>
              <w:spacing w:before="120" w:after="120"/>
              <w:rPr>
                <w:i/>
                <w:color w:val="000000" w:themeColor="text1"/>
                <w:szCs w:val="20"/>
              </w:rPr>
            </w:pPr>
          </w:p>
        </w:tc>
        <w:tc>
          <w:tcPr>
            <w:tcW w:w="1446" w:type="dxa"/>
          </w:tcPr>
          <w:p w14:paraId="719C15DE"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0BFFDC43"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71B1BE7E"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4AE5E4E7"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764AD81D"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2CE00C63" w14:textId="77777777" w:rsidR="00E90008" w:rsidRPr="00D26E6C" w:rsidRDefault="00E90008" w:rsidP="00E90008">
            <w:pPr>
              <w:spacing w:before="120" w:after="120"/>
              <w:rPr>
                <w:i/>
                <w:color w:val="000000" w:themeColor="text1"/>
                <w:szCs w:val="20"/>
              </w:rPr>
            </w:pPr>
          </w:p>
        </w:tc>
        <w:tc>
          <w:tcPr>
            <w:tcW w:w="1446" w:type="dxa"/>
          </w:tcPr>
          <w:p w14:paraId="2A480F1A"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297829D2"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01E91ACF"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66B62F8B"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71CB0C64"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3051C19A" w14:textId="77777777" w:rsidR="00E90008" w:rsidRPr="00D26E6C" w:rsidRDefault="00E90008" w:rsidP="00E90008">
            <w:pPr>
              <w:spacing w:before="120" w:after="120"/>
              <w:rPr>
                <w:i/>
                <w:color w:val="000000" w:themeColor="text1"/>
                <w:szCs w:val="20"/>
              </w:rPr>
            </w:pPr>
          </w:p>
        </w:tc>
        <w:tc>
          <w:tcPr>
            <w:tcW w:w="1446" w:type="dxa"/>
          </w:tcPr>
          <w:p w14:paraId="4B7D0E88"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17A34C3A"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6EB01839"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749E23A9"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40A26F8F"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8" w:type="dxa"/>
            <w:gridSpan w:val="3"/>
          </w:tcPr>
          <w:p w14:paraId="15A75E3A" w14:textId="77777777" w:rsidR="00E90008" w:rsidRPr="00E90008" w:rsidRDefault="00E90008" w:rsidP="00E90008">
            <w:pPr>
              <w:spacing w:before="120" w:after="120"/>
              <w:rPr>
                <w:color w:val="000000" w:themeColor="text1"/>
                <w:szCs w:val="20"/>
              </w:rPr>
            </w:pPr>
            <w:r>
              <w:rPr>
                <w:color w:val="000000" w:themeColor="text1"/>
                <w:szCs w:val="20"/>
              </w:rPr>
              <w:t xml:space="preserve">Insurance </w:t>
            </w:r>
          </w:p>
        </w:tc>
        <w:tc>
          <w:tcPr>
            <w:tcW w:w="2250" w:type="dxa"/>
          </w:tcPr>
          <w:p w14:paraId="50D6A153"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3492" w:type="dxa"/>
          </w:tcPr>
          <w:p w14:paraId="54F7C737"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BB0455" w:rsidRPr="00D26E6C" w14:paraId="72507C2B" w14:textId="77777777" w:rsidTr="004D095B">
        <w:tc>
          <w:tcPr>
            <w:cnfStyle w:val="001000000000" w:firstRow="0" w:lastRow="0" w:firstColumn="1" w:lastColumn="0" w:oddVBand="0" w:evenVBand="0" w:oddHBand="0" w:evenHBand="0" w:firstRowFirstColumn="0" w:firstRowLastColumn="0" w:lastRowFirstColumn="0" w:lastRowLastColumn="0"/>
            <w:tcW w:w="1446" w:type="dxa"/>
          </w:tcPr>
          <w:p w14:paraId="329E8DFA"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07B97F2C" w14:textId="77777777" w:rsidR="00BB0455" w:rsidRPr="00D26E6C" w:rsidRDefault="00BB0455"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1D31E568"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14B87EE0" w14:textId="77777777" w:rsidR="00E90008" w:rsidRPr="00D26E6C" w:rsidRDefault="00E90008" w:rsidP="00E90008">
            <w:pPr>
              <w:spacing w:before="120" w:after="120"/>
              <w:rPr>
                <w:i/>
                <w:color w:val="000000" w:themeColor="text1"/>
                <w:szCs w:val="20"/>
              </w:rPr>
            </w:pPr>
          </w:p>
        </w:tc>
        <w:tc>
          <w:tcPr>
            <w:tcW w:w="1446" w:type="dxa"/>
          </w:tcPr>
          <w:p w14:paraId="04E81798"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56DDC8E1"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1570557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b/>
                <w:i/>
                <w:color w:val="000000" w:themeColor="text1"/>
                <w:szCs w:val="20"/>
              </w:rPr>
            </w:pPr>
            <w:r w:rsidRPr="00D26E6C">
              <w:rPr>
                <w:color w:val="000000" w:themeColor="text1"/>
                <w:szCs w:val="20"/>
              </w:rPr>
              <w:t>Work</w:t>
            </w:r>
          </w:p>
        </w:tc>
        <w:tc>
          <w:tcPr>
            <w:tcW w:w="3492" w:type="dxa"/>
          </w:tcPr>
          <w:p w14:paraId="118B0455"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71A5C74B"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1E3A86EC" w14:textId="77777777" w:rsidR="00E90008" w:rsidRPr="00D26E6C" w:rsidRDefault="00E90008" w:rsidP="00E90008">
            <w:pPr>
              <w:spacing w:before="120" w:after="120"/>
              <w:rPr>
                <w:i/>
                <w:color w:val="000000" w:themeColor="text1"/>
                <w:szCs w:val="20"/>
              </w:rPr>
            </w:pPr>
          </w:p>
        </w:tc>
        <w:tc>
          <w:tcPr>
            <w:tcW w:w="1446" w:type="dxa"/>
          </w:tcPr>
          <w:p w14:paraId="4656D1CB"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0BBB2C38"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269C2129"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4EB0D9F1"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3A143273"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7FDB72CA" w14:textId="77777777" w:rsidR="00E90008" w:rsidRPr="00D26E6C" w:rsidRDefault="00E90008" w:rsidP="00E90008">
            <w:pPr>
              <w:spacing w:before="120" w:after="120"/>
              <w:rPr>
                <w:i/>
                <w:color w:val="000000" w:themeColor="text1"/>
                <w:szCs w:val="20"/>
              </w:rPr>
            </w:pPr>
          </w:p>
        </w:tc>
        <w:tc>
          <w:tcPr>
            <w:tcW w:w="1446" w:type="dxa"/>
          </w:tcPr>
          <w:p w14:paraId="20CFBAFA"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5C44CB94"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5642E6E6"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5FA0E23D"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442CDFF4" w14:textId="77777777" w:rsidTr="00E90008">
        <w:tc>
          <w:tcPr>
            <w:cnfStyle w:val="001000000000" w:firstRow="0" w:lastRow="0" w:firstColumn="1" w:lastColumn="0" w:oddVBand="0" w:evenVBand="0" w:oddHBand="0" w:evenHBand="0" w:firstRowFirstColumn="0" w:firstRowLastColumn="0" w:lastRowFirstColumn="0" w:lastRowLastColumn="0"/>
            <w:tcW w:w="4338" w:type="dxa"/>
            <w:gridSpan w:val="3"/>
          </w:tcPr>
          <w:p w14:paraId="33E03C05" w14:textId="77777777" w:rsidR="00E90008" w:rsidRPr="00E90008" w:rsidRDefault="00E90008" w:rsidP="00E90008">
            <w:pPr>
              <w:spacing w:before="120" w:after="120"/>
              <w:rPr>
                <w:color w:val="000000" w:themeColor="text1"/>
                <w:szCs w:val="20"/>
              </w:rPr>
            </w:pPr>
            <w:r>
              <w:rPr>
                <w:color w:val="000000" w:themeColor="text1"/>
                <w:szCs w:val="20"/>
              </w:rPr>
              <w:t xml:space="preserve">Off-site Storage </w:t>
            </w:r>
          </w:p>
        </w:tc>
        <w:tc>
          <w:tcPr>
            <w:tcW w:w="2250" w:type="dxa"/>
          </w:tcPr>
          <w:p w14:paraId="3C6B6847"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3492" w:type="dxa"/>
          </w:tcPr>
          <w:p w14:paraId="7F8C4B2C"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BB0455" w:rsidRPr="00D26E6C" w14:paraId="519B9743" w14:textId="77777777" w:rsidTr="004D09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08986EFB"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5AE656C5" w14:textId="77777777" w:rsidR="00BB0455" w:rsidRPr="00D26E6C" w:rsidRDefault="00BB0455"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2AD92E85"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5906BB0E" w14:textId="77777777" w:rsidR="00E90008" w:rsidRPr="00D26E6C" w:rsidRDefault="00E90008" w:rsidP="00E90008">
            <w:pPr>
              <w:spacing w:before="120" w:after="120"/>
              <w:rPr>
                <w:i/>
                <w:color w:val="000000" w:themeColor="text1"/>
                <w:szCs w:val="20"/>
              </w:rPr>
            </w:pPr>
          </w:p>
        </w:tc>
        <w:tc>
          <w:tcPr>
            <w:tcW w:w="1446" w:type="dxa"/>
          </w:tcPr>
          <w:p w14:paraId="7243007E"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0F76DE02"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5E2FAC7F"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65F95FB2"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70D07203"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68DA6BA5" w14:textId="77777777" w:rsidR="00E90008" w:rsidRPr="00D26E6C" w:rsidRDefault="00E90008" w:rsidP="00E90008">
            <w:pPr>
              <w:spacing w:before="120" w:after="120"/>
              <w:rPr>
                <w:i/>
                <w:color w:val="000000" w:themeColor="text1"/>
                <w:szCs w:val="20"/>
              </w:rPr>
            </w:pPr>
          </w:p>
        </w:tc>
        <w:tc>
          <w:tcPr>
            <w:tcW w:w="1446" w:type="dxa"/>
          </w:tcPr>
          <w:p w14:paraId="1E609626"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7A6CF748"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4157904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57479949"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72D289B5"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07B2DDE5" w14:textId="77777777" w:rsidR="00E90008" w:rsidRPr="00D26E6C" w:rsidRDefault="00E90008" w:rsidP="00E90008">
            <w:pPr>
              <w:spacing w:before="120" w:after="120"/>
              <w:rPr>
                <w:i/>
                <w:color w:val="000000" w:themeColor="text1"/>
                <w:szCs w:val="20"/>
              </w:rPr>
            </w:pPr>
          </w:p>
        </w:tc>
        <w:tc>
          <w:tcPr>
            <w:tcW w:w="1446" w:type="dxa"/>
          </w:tcPr>
          <w:p w14:paraId="73F756F5"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72CFDAC1"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2B0811BB"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6F9CF0E6"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3BFC0169"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38" w:type="dxa"/>
            <w:gridSpan w:val="3"/>
          </w:tcPr>
          <w:p w14:paraId="11F9E329" w14:textId="77777777" w:rsidR="00E90008" w:rsidRPr="00E90008" w:rsidRDefault="00E90008" w:rsidP="00E90008">
            <w:pPr>
              <w:spacing w:before="120" w:after="120"/>
              <w:rPr>
                <w:color w:val="000000" w:themeColor="text1"/>
                <w:szCs w:val="20"/>
              </w:rPr>
            </w:pPr>
            <w:r>
              <w:rPr>
                <w:color w:val="000000" w:themeColor="text1"/>
                <w:szCs w:val="20"/>
              </w:rPr>
              <w:lastRenderedPageBreak/>
              <w:t>Power Generator</w:t>
            </w:r>
          </w:p>
        </w:tc>
        <w:tc>
          <w:tcPr>
            <w:tcW w:w="2250" w:type="dxa"/>
          </w:tcPr>
          <w:p w14:paraId="3A8C5FDB"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3492" w:type="dxa"/>
          </w:tcPr>
          <w:p w14:paraId="364624B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BB0455" w:rsidRPr="00D26E6C" w14:paraId="64FEB35E" w14:textId="77777777" w:rsidTr="004D095B">
        <w:tc>
          <w:tcPr>
            <w:cnfStyle w:val="001000000000" w:firstRow="0" w:lastRow="0" w:firstColumn="1" w:lastColumn="0" w:oddVBand="0" w:evenVBand="0" w:oddHBand="0" w:evenHBand="0" w:firstRowFirstColumn="0" w:firstRowLastColumn="0" w:lastRowFirstColumn="0" w:lastRowLastColumn="0"/>
            <w:tcW w:w="1446" w:type="dxa"/>
          </w:tcPr>
          <w:p w14:paraId="4DCEED10"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16696970" w14:textId="77777777" w:rsidR="00BB0455" w:rsidRPr="00D26E6C" w:rsidRDefault="00BB0455"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73274AF4"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1A341A82" w14:textId="77777777" w:rsidR="00E90008" w:rsidRPr="00D26E6C" w:rsidRDefault="00E90008" w:rsidP="00E90008">
            <w:pPr>
              <w:spacing w:before="120" w:after="120"/>
              <w:rPr>
                <w:i/>
                <w:color w:val="000000" w:themeColor="text1"/>
                <w:szCs w:val="20"/>
              </w:rPr>
            </w:pPr>
          </w:p>
        </w:tc>
        <w:tc>
          <w:tcPr>
            <w:tcW w:w="1446" w:type="dxa"/>
          </w:tcPr>
          <w:p w14:paraId="5BE99C48"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2C1D52B2"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7BFA36A6"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Work</w:t>
            </w:r>
          </w:p>
        </w:tc>
        <w:tc>
          <w:tcPr>
            <w:tcW w:w="3492" w:type="dxa"/>
          </w:tcPr>
          <w:p w14:paraId="490F8327"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38AD2164"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45736009" w14:textId="77777777" w:rsidR="00E90008" w:rsidRPr="00D26E6C" w:rsidRDefault="00E90008" w:rsidP="00E90008">
            <w:pPr>
              <w:spacing w:before="120" w:after="120"/>
              <w:rPr>
                <w:i/>
                <w:color w:val="000000" w:themeColor="text1"/>
                <w:szCs w:val="20"/>
              </w:rPr>
            </w:pPr>
          </w:p>
        </w:tc>
        <w:tc>
          <w:tcPr>
            <w:tcW w:w="1446" w:type="dxa"/>
          </w:tcPr>
          <w:p w14:paraId="76381A99"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61615DE9"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6F5C9712"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4E1C8F2A"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6ACB3E22"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64E6B8B7" w14:textId="77777777" w:rsidR="00E90008" w:rsidRPr="00D26E6C" w:rsidRDefault="00E90008" w:rsidP="00E90008">
            <w:pPr>
              <w:spacing w:before="120" w:after="120"/>
              <w:rPr>
                <w:i/>
                <w:color w:val="000000" w:themeColor="text1"/>
                <w:szCs w:val="20"/>
              </w:rPr>
            </w:pPr>
          </w:p>
        </w:tc>
        <w:tc>
          <w:tcPr>
            <w:tcW w:w="1446" w:type="dxa"/>
          </w:tcPr>
          <w:p w14:paraId="024937F3"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4DF4153B"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27DF5BD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3ED41F8D"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5521AB05" w14:textId="77777777" w:rsidTr="00E90008">
        <w:tc>
          <w:tcPr>
            <w:cnfStyle w:val="001000000000" w:firstRow="0" w:lastRow="0" w:firstColumn="1" w:lastColumn="0" w:oddVBand="0" w:evenVBand="0" w:oddHBand="0" w:evenHBand="0" w:firstRowFirstColumn="0" w:firstRowLastColumn="0" w:lastRowFirstColumn="0" w:lastRowLastColumn="0"/>
            <w:tcW w:w="4338" w:type="dxa"/>
            <w:gridSpan w:val="3"/>
          </w:tcPr>
          <w:p w14:paraId="121B9D5C" w14:textId="77777777" w:rsidR="00E90008" w:rsidRPr="00E90008" w:rsidRDefault="00E90008" w:rsidP="00E90008">
            <w:pPr>
              <w:spacing w:before="120" w:after="120"/>
              <w:rPr>
                <w:color w:val="000000" w:themeColor="text1"/>
                <w:szCs w:val="20"/>
              </w:rPr>
            </w:pPr>
            <w:r>
              <w:rPr>
                <w:color w:val="000000" w:themeColor="text1"/>
                <w:szCs w:val="20"/>
              </w:rPr>
              <w:t xml:space="preserve">Other </w:t>
            </w:r>
          </w:p>
        </w:tc>
        <w:tc>
          <w:tcPr>
            <w:tcW w:w="2250" w:type="dxa"/>
          </w:tcPr>
          <w:p w14:paraId="48708167"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3492" w:type="dxa"/>
          </w:tcPr>
          <w:p w14:paraId="1F2121FD"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BB0455" w:rsidRPr="00D26E6C" w14:paraId="0039248D" w14:textId="77777777" w:rsidTr="004D095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07AABCEE" w14:textId="77777777" w:rsidR="00BB0455" w:rsidRPr="00D26E6C" w:rsidRDefault="00BB0455" w:rsidP="00E90008">
            <w:pPr>
              <w:spacing w:before="120" w:after="120"/>
              <w:rPr>
                <w:i/>
                <w:color w:val="000000" w:themeColor="text1"/>
                <w:szCs w:val="20"/>
              </w:rPr>
            </w:pPr>
            <w:r>
              <w:rPr>
                <w:color w:val="000000" w:themeColor="text1"/>
                <w:szCs w:val="20"/>
              </w:rPr>
              <w:t>Account #:</w:t>
            </w:r>
          </w:p>
        </w:tc>
        <w:tc>
          <w:tcPr>
            <w:tcW w:w="8634" w:type="dxa"/>
            <w:gridSpan w:val="4"/>
          </w:tcPr>
          <w:p w14:paraId="3C1EAF55" w14:textId="77777777" w:rsidR="00BB0455" w:rsidRPr="00D26E6C" w:rsidRDefault="00BB0455"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3C89F77D"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2B3BF271" w14:textId="77777777" w:rsidR="00E90008" w:rsidRPr="00D26E6C" w:rsidRDefault="00E90008" w:rsidP="00E90008">
            <w:pPr>
              <w:spacing w:before="120" w:after="120"/>
              <w:rPr>
                <w:i/>
                <w:color w:val="000000" w:themeColor="text1"/>
                <w:szCs w:val="20"/>
              </w:rPr>
            </w:pPr>
          </w:p>
        </w:tc>
        <w:tc>
          <w:tcPr>
            <w:tcW w:w="1446" w:type="dxa"/>
          </w:tcPr>
          <w:p w14:paraId="35D09BE4"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1EF93C97"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5A9640A0"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b/>
                <w:i/>
                <w:color w:val="000000" w:themeColor="text1"/>
                <w:szCs w:val="20"/>
              </w:rPr>
            </w:pPr>
            <w:r w:rsidRPr="00D26E6C">
              <w:rPr>
                <w:color w:val="000000" w:themeColor="text1"/>
                <w:szCs w:val="20"/>
              </w:rPr>
              <w:t>Work</w:t>
            </w:r>
          </w:p>
        </w:tc>
        <w:tc>
          <w:tcPr>
            <w:tcW w:w="3492" w:type="dxa"/>
          </w:tcPr>
          <w:p w14:paraId="513A16D0"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r w:rsidR="00E90008" w:rsidRPr="00D26E6C" w14:paraId="1EB0B4BF" w14:textId="77777777" w:rsidTr="00E900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6" w:type="dxa"/>
          </w:tcPr>
          <w:p w14:paraId="13E84CA8" w14:textId="77777777" w:rsidR="00E90008" w:rsidRPr="00D26E6C" w:rsidRDefault="00E90008" w:rsidP="00E90008">
            <w:pPr>
              <w:spacing w:before="120" w:after="120"/>
              <w:rPr>
                <w:i/>
                <w:color w:val="000000" w:themeColor="text1"/>
                <w:szCs w:val="20"/>
              </w:rPr>
            </w:pPr>
          </w:p>
        </w:tc>
        <w:tc>
          <w:tcPr>
            <w:tcW w:w="1446" w:type="dxa"/>
          </w:tcPr>
          <w:p w14:paraId="51D17F21"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1446" w:type="dxa"/>
          </w:tcPr>
          <w:p w14:paraId="6D06F45F"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c>
          <w:tcPr>
            <w:tcW w:w="2250" w:type="dxa"/>
          </w:tcPr>
          <w:p w14:paraId="3ED9C31E"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r w:rsidRPr="00D26E6C">
              <w:rPr>
                <w:color w:val="000000" w:themeColor="text1"/>
                <w:szCs w:val="20"/>
              </w:rPr>
              <w:t>Mobile</w:t>
            </w:r>
          </w:p>
        </w:tc>
        <w:tc>
          <w:tcPr>
            <w:tcW w:w="3492" w:type="dxa"/>
          </w:tcPr>
          <w:p w14:paraId="431F313C" w14:textId="77777777" w:rsidR="00E90008" w:rsidRPr="00D26E6C" w:rsidRDefault="00E90008" w:rsidP="00E90008">
            <w:pPr>
              <w:spacing w:before="120" w:after="120"/>
              <w:cnfStyle w:val="000000100000" w:firstRow="0" w:lastRow="0" w:firstColumn="0" w:lastColumn="0" w:oddVBand="0" w:evenVBand="0" w:oddHBand="1" w:evenHBand="0" w:firstRowFirstColumn="0" w:firstRowLastColumn="0" w:lastRowFirstColumn="0" w:lastRowLastColumn="0"/>
              <w:rPr>
                <w:i/>
                <w:color w:val="000000" w:themeColor="text1"/>
                <w:szCs w:val="20"/>
              </w:rPr>
            </w:pPr>
          </w:p>
        </w:tc>
      </w:tr>
      <w:tr w:rsidR="00E90008" w:rsidRPr="00D26E6C" w14:paraId="6A3A5769" w14:textId="77777777" w:rsidTr="00E90008">
        <w:tc>
          <w:tcPr>
            <w:cnfStyle w:val="001000000000" w:firstRow="0" w:lastRow="0" w:firstColumn="1" w:lastColumn="0" w:oddVBand="0" w:evenVBand="0" w:oddHBand="0" w:evenHBand="0" w:firstRowFirstColumn="0" w:firstRowLastColumn="0" w:lastRowFirstColumn="0" w:lastRowLastColumn="0"/>
            <w:tcW w:w="1446" w:type="dxa"/>
          </w:tcPr>
          <w:p w14:paraId="7C12D714" w14:textId="77777777" w:rsidR="00E90008" w:rsidRPr="00D26E6C" w:rsidRDefault="00E90008" w:rsidP="00E90008">
            <w:pPr>
              <w:spacing w:before="120" w:after="120"/>
              <w:rPr>
                <w:i/>
                <w:color w:val="000000" w:themeColor="text1"/>
                <w:szCs w:val="20"/>
              </w:rPr>
            </w:pPr>
          </w:p>
        </w:tc>
        <w:tc>
          <w:tcPr>
            <w:tcW w:w="1446" w:type="dxa"/>
          </w:tcPr>
          <w:p w14:paraId="79D21658"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1446" w:type="dxa"/>
          </w:tcPr>
          <w:p w14:paraId="0BB02662"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c>
          <w:tcPr>
            <w:tcW w:w="2250" w:type="dxa"/>
          </w:tcPr>
          <w:p w14:paraId="7FBD2D2D"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r w:rsidRPr="00D26E6C">
              <w:rPr>
                <w:color w:val="000000" w:themeColor="text1"/>
                <w:szCs w:val="20"/>
              </w:rPr>
              <w:t>Email</w:t>
            </w:r>
          </w:p>
        </w:tc>
        <w:tc>
          <w:tcPr>
            <w:tcW w:w="3492" w:type="dxa"/>
          </w:tcPr>
          <w:p w14:paraId="177B24AA" w14:textId="77777777" w:rsidR="00E90008" w:rsidRPr="00D26E6C" w:rsidRDefault="00E90008" w:rsidP="00E90008">
            <w:pPr>
              <w:spacing w:before="120" w:after="120"/>
              <w:cnfStyle w:val="000000000000" w:firstRow="0" w:lastRow="0" w:firstColumn="0" w:lastColumn="0" w:oddVBand="0" w:evenVBand="0" w:oddHBand="0" w:evenHBand="0" w:firstRowFirstColumn="0" w:firstRowLastColumn="0" w:lastRowFirstColumn="0" w:lastRowLastColumn="0"/>
              <w:rPr>
                <w:i/>
                <w:color w:val="000000" w:themeColor="text1"/>
                <w:szCs w:val="20"/>
              </w:rPr>
            </w:pPr>
          </w:p>
        </w:tc>
      </w:tr>
    </w:tbl>
    <w:p w14:paraId="5B384630" w14:textId="77777777" w:rsidR="00E90008" w:rsidRDefault="00E90008">
      <w:pPr>
        <w:rPr>
          <w:rFonts w:asciiTheme="minorHAnsi" w:hAnsiTheme="minorHAnsi" w:cs="Arial"/>
          <w:b/>
          <w:bCs/>
          <w:color w:val="595959" w:themeColor="text1" w:themeTint="A6"/>
          <w:kern w:val="32"/>
          <w:sz w:val="36"/>
          <w:szCs w:val="36"/>
          <w:highlight w:val="yellow"/>
        </w:rPr>
      </w:pPr>
      <w:r>
        <w:rPr>
          <w:highlight w:val="yellow"/>
        </w:rPr>
        <w:br w:type="page"/>
      </w:r>
    </w:p>
    <w:p w14:paraId="18E9809F" w14:textId="77777777" w:rsidR="00FA75B1" w:rsidRDefault="00FA75B1" w:rsidP="00FA75B1">
      <w:pPr>
        <w:pStyle w:val="Heading1"/>
      </w:pPr>
      <w:bookmarkStart w:id="5" w:name="_Toc294772722"/>
      <w:r w:rsidRPr="00C46558">
        <w:lastRenderedPageBreak/>
        <w:t>NOTIFICATION NETWORK</w:t>
      </w:r>
      <w:bookmarkEnd w:id="5"/>
    </w:p>
    <w:p w14:paraId="50F81DCA" w14:textId="77777777" w:rsidR="00D26E6C" w:rsidRPr="00D26E6C" w:rsidRDefault="00FA75B1" w:rsidP="00FA75B1">
      <w:pPr>
        <w:rPr>
          <w:sz w:val="28"/>
          <w:szCs w:val="28"/>
        </w:rPr>
      </w:pPr>
      <w:r>
        <w:rPr>
          <w:noProof/>
        </w:rPr>
        <w:drawing>
          <wp:anchor distT="0" distB="0" distL="114300" distR="114300" simplePos="0" relativeHeight="251659264" behindDoc="0" locked="0" layoutInCell="1" allowOverlap="1" wp14:anchorId="2D814B87" wp14:editId="543B4100">
            <wp:simplePos x="0" y="0"/>
            <wp:positionH relativeFrom="column">
              <wp:posOffset>253586</wp:posOffset>
            </wp:positionH>
            <wp:positionV relativeFrom="paragraph">
              <wp:posOffset>398173</wp:posOffset>
            </wp:positionV>
            <wp:extent cx="5963285" cy="4507230"/>
            <wp:effectExtent l="0" t="0" r="31115" b="0"/>
            <wp:wrapSquare wrapText="bothSides"/>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anchor>
        </w:drawing>
      </w:r>
      <w:r w:rsidR="00353ED9">
        <w:br w:type="page"/>
      </w:r>
    </w:p>
    <w:p w14:paraId="599BB9E7" w14:textId="77777777" w:rsidR="00550FD4" w:rsidRPr="00B81C65" w:rsidRDefault="00B81C65" w:rsidP="00D26E6C">
      <w:pPr>
        <w:pStyle w:val="Heading1"/>
      </w:pPr>
      <w:bookmarkStart w:id="6" w:name="_Toc294772723"/>
      <w:r w:rsidRPr="00B81C65">
        <w:lastRenderedPageBreak/>
        <w:t>SCOPE</w:t>
      </w:r>
      <w:bookmarkEnd w:id="6"/>
    </w:p>
    <w:p w14:paraId="4637C5DC" w14:textId="77777777" w:rsidR="005F520E" w:rsidRPr="00633F18" w:rsidRDefault="003378FB" w:rsidP="005F520E">
      <w:pPr>
        <w:rPr>
          <w:b/>
          <w:color w:val="C0504D" w:themeColor="accent2"/>
          <w:sz w:val="24"/>
        </w:rPr>
      </w:pPr>
      <w:r>
        <w:rPr>
          <w:b/>
          <w:color w:val="C0504D" w:themeColor="accent2"/>
          <w:sz w:val="24"/>
        </w:rPr>
        <w:t>Required</w:t>
      </w:r>
    </w:p>
    <w:p w14:paraId="64AE54D3" w14:textId="77777777" w:rsidR="00550FD4" w:rsidRDefault="00550FD4" w:rsidP="006319E4">
      <w:pPr>
        <w:spacing w:after="200" w:line="276" w:lineRule="auto"/>
      </w:pPr>
      <w:r>
        <w:t xml:space="preserve">The </w:t>
      </w:r>
      <w:r w:rsidR="00633F18">
        <w:t>{</w:t>
      </w:r>
      <w:r w:rsidR="00633F18" w:rsidRPr="00633F18">
        <w:t>Organization Name</w:t>
      </w:r>
      <w:r w:rsidR="00633F18">
        <w:t>}</w:t>
      </w:r>
      <w:r w:rsidR="00633F18" w:rsidRPr="00633F18">
        <w:t xml:space="preserve"> </w:t>
      </w:r>
      <w:r w:rsidR="00A850BA">
        <w:t>DR Plan</w:t>
      </w:r>
      <w:r>
        <w:t xml:space="preserve"> takes all of the following </w:t>
      </w:r>
      <w:r w:rsidR="00353ED9">
        <w:t xml:space="preserve">technology </w:t>
      </w:r>
      <w:r>
        <w:t>areas into consideration:</w:t>
      </w:r>
    </w:p>
    <w:p w14:paraId="0EF8FC92" w14:textId="77777777" w:rsidR="006E034A" w:rsidRPr="005B03F0" w:rsidRDefault="006E034A" w:rsidP="00136DB4">
      <w:pPr>
        <w:pStyle w:val="ListParagraph"/>
        <w:numPr>
          <w:ilvl w:val="0"/>
          <w:numId w:val="8"/>
        </w:numPr>
        <w:rPr>
          <w:color w:val="F79646" w:themeColor="accent6"/>
        </w:rPr>
      </w:pPr>
      <w:r w:rsidRPr="005B03F0">
        <w:rPr>
          <w:color w:val="F79646" w:themeColor="accent6"/>
        </w:rPr>
        <w:t>Edit this list to reflect your organization</w:t>
      </w:r>
    </w:p>
    <w:p w14:paraId="00FE1F52" w14:textId="77777777" w:rsidR="00550FD4" w:rsidRPr="00633F18" w:rsidRDefault="001818A5" w:rsidP="00136DB4">
      <w:pPr>
        <w:pStyle w:val="ListParagraph"/>
        <w:numPr>
          <w:ilvl w:val="0"/>
          <w:numId w:val="8"/>
        </w:numPr>
        <w:rPr>
          <w:i/>
        </w:rPr>
      </w:pPr>
      <w:r w:rsidRPr="00633F18">
        <w:rPr>
          <w:i/>
        </w:rPr>
        <w:t>Network Infrastructure</w:t>
      </w:r>
    </w:p>
    <w:p w14:paraId="30043BB2" w14:textId="77777777" w:rsidR="001818A5" w:rsidRPr="00633F18" w:rsidRDefault="001818A5" w:rsidP="001818A5">
      <w:pPr>
        <w:pStyle w:val="ListParagraph"/>
        <w:numPr>
          <w:ilvl w:val="0"/>
          <w:numId w:val="8"/>
        </w:numPr>
        <w:rPr>
          <w:i/>
        </w:rPr>
      </w:pPr>
      <w:r w:rsidRPr="00633F18">
        <w:rPr>
          <w:i/>
        </w:rPr>
        <w:t>Servers Infrastructure</w:t>
      </w:r>
    </w:p>
    <w:p w14:paraId="2D72EA44" w14:textId="77777777" w:rsidR="00550FD4" w:rsidRPr="00633F18" w:rsidRDefault="001818A5" w:rsidP="00136DB4">
      <w:pPr>
        <w:pStyle w:val="ListParagraph"/>
        <w:numPr>
          <w:ilvl w:val="0"/>
          <w:numId w:val="8"/>
        </w:numPr>
        <w:rPr>
          <w:i/>
        </w:rPr>
      </w:pPr>
      <w:r w:rsidRPr="00633F18">
        <w:rPr>
          <w:i/>
        </w:rPr>
        <w:t>Telephony S</w:t>
      </w:r>
      <w:r w:rsidR="00550FD4" w:rsidRPr="00633F18">
        <w:rPr>
          <w:i/>
        </w:rPr>
        <w:t>ystem</w:t>
      </w:r>
    </w:p>
    <w:p w14:paraId="2C920670" w14:textId="77777777" w:rsidR="00550FD4" w:rsidRPr="00633F18" w:rsidRDefault="001818A5" w:rsidP="00136DB4">
      <w:pPr>
        <w:pStyle w:val="ListParagraph"/>
        <w:numPr>
          <w:ilvl w:val="0"/>
          <w:numId w:val="8"/>
        </w:numPr>
        <w:rPr>
          <w:i/>
        </w:rPr>
      </w:pPr>
      <w:r w:rsidRPr="00633F18">
        <w:rPr>
          <w:i/>
        </w:rPr>
        <w:t>Data Storage and B</w:t>
      </w:r>
      <w:r w:rsidR="00550FD4" w:rsidRPr="00633F18">
        <w:rPr>
          <w:i/>
        </w:rPr>
        <w:t>ackup</w:t>
      </w:r>
      <w:r w:rsidRPr="00633F18">
        <w:rPr>
          <w:i/>
        </w:rPr>
        <w:t xml:space="preserve"> System</w:t>
      </w:r>
      <w:r w:rsidR="00550FD4" w:rsidRPr="00633F18">
        <w:rPr>
          <w:i/>
        </w:rPr>
        <w:t>s</w:t>
      </w:r>
    </w:p>
    <w:p w14:paraId="790DBCB4" w14:textId="77777777" w:rsidR="00550FD4" w:rsidRPr="00633F18" w:rsidRDefault="001818A5" w:rsidP="00136DB4">
      <w:pPr>
        <w:pStyle w:val="ListParagraph"/>
        <w:numPr>
          <w:ilvl w:val="0"/>
          <w:numId w:val="8"/>
        </w:numPr>
        <w:rPr>
          <w:i/>
        </w:rPr>
      </w:pPr>
      <w:r w:rsidRPr="00633F18">
        <w:rPr>
          <w:i/>
        </w:rPr>
        <w:t>Data Output D</w:t>
      </w:r>
      <w:r w:rsidR="00550FD4" w:rsidRPr="00633F18">
        <w:rPr>
          <w:i/>
        </w:rPr>
        <w:t>evices</w:t>
      </w:r>
    </w:p>
    <w:p w14:paraId="1F0D4EED" w14:textId="77777777" w:rsidR="006E034A" w:rsidRPr="00633F18" w:rsidRDefault="001818A5" w:rsidP="00136DB4">
      <w:pPr>
        <w:pStyle w:val="ListParagraph"/>
        <w:numPr>
          <w:ilvl w:val="0"/>
          <w:numId w:val="8"/>
        </w:numPr>
        <w:rPr>
          <w:i/>
        </w:rPr>
      </w:pPr>
      <w:r w:rsidRPr="00633F18">
        <w:rPr>
          <w:i/>
        </w:rPr>
        <w:t>End-user Computers</w:t>
      </w:r>
    </w:p>
    <w:p w14:paraId="5C9989D3" w14:textId="77777777" w:rsidR="001818A5" w:rsidRPr="00633F18" w:rsidRDefault="001818A5" w:rsidP="001818A5">
      <w:pPr>
        <w:pStyle w:val="ListParagraph"/>
        <w:numPr>
          <w:ilvl w:val="0"/>
          <w:numId w:val="8"/>
        </w:numPr>
        <w:rPr>
          <w:i/>
        </w:rPr>
      </w:pPr>
      <w:r w:rsidRPr="00633F18">
        <w:rPr>
          <w:i/>
        </w:rPr>
        <w:t>Organizational Software Systems</w:t>
      </w:r>
    </w:p>
    <w:p w14:paraId="0949588B" w14:textId="77777777" w:rsidR="00550FD4" w:rsidRPr="00633F18" w:rsidRDefault="001818A5" w:rsidP="00136DB4">
      <w:pPr>
        <w:pStyle w:val="ListParagraph"/>
        <w:numPr>
          <w:ilvl w:val="0"/>
          <w:numId w:val="8"/>
        </w:numPr>
        <w:rPr>
          <w:i/>
        </w:rPr>
      </w:pPr>
      <w:r w:rsidRPr="00633F18">
        <w:rPr>
          <w:i/>
        </w:rPr>
        <w:t>Database S</w:t>
      </w:r>
      <w:r w:rsidR="00550FD4" w:rsidRPr="00633F18">
        <w:rPr>
          <w:i/>
        </w:rPr>
        <w:t>ystems</w:t>
      </w:r>
    </w:p>
    <w:p w14:paraId="5DD68DC2" w14:textId="77777777" w:rsidR="00550FD4" w:rsidRPr="00633F18" w:rsidRDefault="00550FD4" w:rsidP="006E034A">
      <w:pPr>
        <w:pStyle w:val="ListParagraph"/>
        <w:numPr>
          <w:ilvl w:val="0"/>
          <w:numId w:val="8"/>
        </w:numPr>
        <w:rPr>
          <w:i/>
        </w:rPr>
      </w:pPr>
      <w:r w:rsidRPr="00633F18">
        <w:rPr>
          <w:i/>
        </w:rPr>
        <w:t>IT Documentation</w:t>
      </w:r>
    </w:p>
    <w:p w14:paraId="0B092D56" w14:textId="77777777" w:rsidR="00550FD4" w:rsidRDefault="00DC34FE" w:rsidP="00CC79DF">
      <w:pPr>
        <w:spacing w:before="200" w:after="200" w:line="276" w:lineRule="auto"/>
      </w:pPr>
      <w:r>
        <w:t xml:space="preserve">This </w:t>
      </w:r>
      <w:r w:rsidR="00A850BA">
        <w:t>DR Plan</w:t>
      </w:r>
      <w:r w:rsidR="00550FD4">
        <w:t xml:space="preserve"> does not take into consideration any non-IT, personnel, Human Resources and real estate related disasters. </w:t>
      </w:r>
    </w:p>
    <w:p w14:paraId="7A1CF842" w14:textId="77777777" w:rsidR="00B81C65" w:rsidRPr="00136DB4" w:rsidRDefault="00B81C65" w:rsidP="00CC79DF">
      <w:pPr>
        <w:spacing w:before="200" w:after="200" w:line="276" w:lineRule="auto"/>
      </w:pPr>
    </w:p>
    <w:p w14:paraId="446CE8C6" w14:textId="77777777" w:rsidR="00550FD4" w:rsidRPr="00FA75B1" w:rsidRDefault="00B81C65" w:rsidP="00FA75B1">
      <w:pPr>
        <w:pStyle w:val="Heading2"/>
      </w:pPr>
      <w:bookmarkStart w:id="7" w:name="_Toc294772724"/>
      <w:r w:rsidRPr="00FA75B1">
        <w:t>VERSION INFORMATION &amp; CHANGES</w:t>
      </w:r>
      <w:bookmarkEnd w:id="7"/>
    </w:p>
    <w:p w14:paraId="212AC3E1" w14:textId="77777777" w:rsidR="005F520E" w:rsidRPr="00633F18" w:rsidRDefault="003378FB" w:rsidP="005F520E">
      <w:pPr>
        <w:rPr>
          <w:b/>
          <w:color w:val="C0504D" w:themeColor="accent2"/>
          <w:sz w:val="24"/>
        </w:rPr>
      </w:pPr>
      <w:r>
        <w:rPr>
          <w:b/>
          <w:color w:val="C0504D" w:themeColor="accent2"/>
          <w:sz w:val="24"/>
        </w:rPr>
        <w:t>Required</w:t>
      </w:r>
    </w:p>
    <w:p w14:paraId="00A96150" w14:textId="77777777" w:rsidR="00550FD4" w:rsidRDefault="00550FD4" w:rsidP="006319E4">
      <w:pPr>
        <w:spacing w:after="200" w:line="276" w:lineRule="auto"/>
      </w:pPr>
      <w:r>
        <w:t>Any changes, edits and updates mad</w:t>
      </w:r>
      <w:r w:rsidR="00DC34FE">
        <w:t xml:space="preserve">e to the </w:t>
      </w:r>
      <w:r w:rsidR="00A850BA">
        <w:t>DR Plan</w:t>
      </w:r>
      <w:r w:rsidR="00DC34FE">
        <w:t xml:space="preserve"> </w:t>
      </w:r>
      <w:r>
        <w:t xml:space="preserve">will be recorded in </w:t>
      </w:r>
      <w:r w:rsidR="008E74C7">
        <w:t xml:space="preserve">here. </w:t>
      </w:r>
      <w:r>
        <w:t>It is the responsibility of the Disaster Recovery Lead to ensure that all existing copi</w:t>
      </w:r>
      <w:r w:rsidR="00DC34FE">
        <w:t xml:space="preserve">es of the </w:t>
      </w:r>
      <w:r w:rsidR="00A850BA">
        <w:t>DR Plan</w:t>
      </w:r>
      <w:r>
        <w:t xml:space="preserve"> are up to date. Whenever there </w:t>
      </w:r>
      <w:r w:rsidR="00DC34FE">
        <w:t xml:space="preserve">is an update to the </w:t>
      </w:r>
      <w:r w:rsidR="00A850BA">
        <w:t>DR Plan</w:t>
      </w:r>
      <w:r>
        <w:t>,</w:t>
      </w:r>
      <w:r w:rsidRPr="004227B2">
        <w:rPr>
          <w:color w:val="808080"/>
        </w:rPr>
        <w:t xml:space="preserve"> </w:t>
      </w:r>
      <w:r w:rsidR="00633F18">
        <w:t>{</w:t>
      </w:r>
      <w:r w:rsidR="00633F18" w:rsidRPr="00633F18">
        <w:t>Organization Name</w:t>
      </w:r>
      <w:r w:rsidR="00633F18">
        <w:t>}</w:t>
      </w:r>
      <w:r w:rsidR="00633F18" w:rsidRPr="00633F18">
        <w:t xml:space="preserve"> </w:t>
      </w:r>
      <w:r>
        <w:t>requires that the version number be updated to indicate this.</w:t>
      </w:r>
    </w:p>
    <w:p w14:paraId="7D06F3FB" w14:textId="77777777" w:rsidR="00550FD4" w:rsidRPr="005B03F0" w:rsidRDefault="0028116E" w:rsidP="006319E4">
      <w:pPr>
        <w:spacing w:after="200" w:line="276" w:lineRule="auto"/>
        <w:rPr>
          <w:color w:val="F79646" w:themeColor="accent6"/>
        </w:rPr>
      </w:pPr>
      <w:r w:rsidRPr="005B03F0">
        <w:rPr>
          <w:color w:val="F79646" w:themeColor="accent6"/>
        </w:rPr>
        <w:t xml:space="preserve">Add rows as required as the </w:t>
      </w:r>
      <w:r w:rsidR="00A850BA" w:rsidRPr="005B03F0">
        <w:rPr>
          <w:color w:val="F79646" w:themeColor="accent6"/>
        </w:rPr>
        <w:t>DR Plan</w:t>
      </w:r>
      <w:r w:rsidRPr="005B03F0">
        <w:rPr>
          <w:color w:val="F79646" w:themeColor="accent6"/>
        </w:rPr>
        <w:t xml:space="preserve"> is amended.</w:t>
      </w:r>
    </w:p>
    <w:tbl>
      <w:tblPr>
        <w:tblStyle w:val="ListTable3-Accent61"/>
        <w:tblW w:w="0" w:type="auto"/>
        <w:tblBorders>
          <w:insideH w:val="single" w:sz="4" w:space="0" w:color="F79646" w:themeColor="accent6"/>
          <w:insideV w:val="single" w:sz="4" w:space="0" w:color="F79646" w:themeColor="accent6"/>
        </w:tblBorders>
        <w:tblLayout w:type="fixed"/>
        <w:tblLook w:val="04A0" w:firstRow="1" w:lastRow="0" w:firstColumn="1" w:lastColumn="0" w:noHBand="0" w:noVBand="1"/>
      </w:tblPr>
      <w:tblGrid>
        <w:gridCol w:w="1440"/>
        <w:gridCol w:w="1440"/>
        <w:gridCol w:w="1080"/>
        <w:gridCol w:w="1080"/>
        <w:gridCol w:w="5040"/>
      </w:tblGrid>
      <w:tr w:rsidR="0028116E" w14:paraId="38EC76FB" w14:textId="77777777" w:rsidTr="00DB5C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440" w:type="dxa"/>
            <w:tcBorders>
              <w:bottom w:val="none" w:sz="0" w:space="0" w:color="auto"/>
              <w:right w:val="single" w:sz="4" w:space="0" w:color="FFFFFF" w:themeColor="background1"/>
            </w:tcBorders>
          </w:tcPr>
          <w:p w14:paraId="0ECACDB0" w14:textId="77777777" w:rsidR="0028116E" w:rsidRPr="00DB5CB4" w:rsidRDefault="0028116E" w:rsidP="005C4211">
            <w:pPr>
              <w:spacing w:before="120" w:after="120"/>
              <w:jc w:val="center"/>
            </w:pPr>
            <w:r w:rsidRPr="00DB5CB4">
              <w:t>Name of Person Making Change</w:t>
            </w:r>
          </w:p>
        </w:tc>
        <w:tc>
          <w:tcPr>
            <w:tcW w:w="1440" w:type="dxa"/>
            <w:tcBorders>
              <w:left w:val="single" w:sz="4" w:space="0" w:color="FFFFFF" w:themeColor="background1"/>
              <w:right w:val="single" w:sz="4" w:space="0" w:color="FFFFFF" w:themeColor="background1"/>
            </w:tcBorders>
          </w:tcPr>
          <w:p w14:paraId="15418E5D" w14:textId="77777777" w:rsidR="0028116E" w:rsidRPr="00DB5CB4" w:rsidRDefault="0028116E" w:rsidP="005C4211">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Role of Person Making Change</w:t>
            </w:r>
          </w:p>
        </w:tc>
        <w:tc>
          <w:tcPr>
            <w:tcW w:w="1080" w:type="dxa"/>
            <w:tcBorders>
              <w:left w:val="single" w:sz="4" w:space="0" w:color="FFFFFF" w:themeColor="background1"/>
              <w:right w:val="single" w:sz="4" w:space="0" w:color="FFFFFF" w:themeColor="background1"/>
            </w:tcBorders>
          </w:tcPr>
          <w:p w14:paraId="0EFF4CD2" w14:textId="77777777" w:rsidR="0028116E" w:rsidRPr="00DB5CB4" w:rsidRDefault="0028116E" w:rsidP="005C4211">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Date of Change</w:t>
            </w:r>
          </w:p>
        </w:tc>
        <w:tc>
          <w:tcPr>
            <w:tcW w:w="1080" w:type="dxa"/>
            <w:tcBorders>
              <w:left w:val="single" w:sz="4" w:space="0" w:color="FFFFFF" w:themeColor="background1"/>
              <w:right w:val="single" w:sz="4" w:space="0" w:color="FFFFFF" w:themeColor="background1"/>
            </w:tcBorders>
          </w:tcPr>
          <w:p w14:paraId="7332CF41" w14:textId="77777777" w:rsidR="0028116E" w:rsidRPr="00DB5CB4" w:rsidRDefault="0028116E" w:rsidP="005C4211">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Version Number</w:t>
            </w:r>
          </w:p>
        </w:tc>
        <w:tc>
          <w:tcPr>
            <w:tcW w:w="5040" w:type="dxa"/>
            <w:tcBorders>
              <w:left w:val="single" w:sz="4" w:space="0" w:color="FFFFFF" w:themeColor="background1"/>
            </w:tcBorders>
          </w:tcPr>
          <w:p w14:paraId="7F45EEF0" w14:textId="77777777" w:rsidR="0028116E" w:rsidRPr="00DB5CB4" w:rsidRDefault="0028116E" w:rsidP="005C4211">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Notes</w:t>
            </w:r>
          </w:p>
        </w:tc>
      </w:tr>
      <w:tr w:rsidR="0028116E" w:rsidRPr="0028116E" w14:paraId="2B854DB1"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none" w:sz="0" w:space="0" w:color="auto"/>
              <w:bottom w:val="none" w:sz="0" w:space="0" w:color="auto"/>
              <w:right w:val="none" w:sz="0" w:space="0" w:color="auto"/>
            </w:tcBorders>
          </w:tcPr>
          <w:p w14:paraId="629D5685" w14:textId="77777777" w:rsidR="0028116E" w:rsidRPr="00633F18" w:rsidRDefault="00633F18" w:rsidP="005C4211">
            <w:pPr>
              <w:spacing w:before="120" w:after="120"/>
              <w:rPr>
                <w:i/>
                <w:szCs w:val="20"/>
              </w:rPr>
            </w:pPr>
            <w:r>
              <w:rPr>
                <w:i/>
                <w:szCs w:val="20"/>
              </w:rPr>
              <w:t>Bob Jones</w:t>
            </w:r>
          </w:p>
        </w:tc>
        <w:tc>
          <w:tcPr>
            <w:tcW w:w="1440" w:type="dxa"/>
            <w:tcBorders>
              <w:top w:val="none" w:sz="0" w:space="0" w:color="auto"/>
              <w:bottom w:val="none" w:sz="0" w:space="0" w:color="auto"/>
            </w:tcBorders>
          </w:tcPr>
          <w:p w14:paraId="490D1644" w14:textId="77777777" w:rsidR="0028116E" w:rsidRPr="00633F18"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szCs w:val="20"/>
              </w:rPr>
            </w:pPr>
            <w:r w:rsidRPr="00633F18">
              <w:rPr>
                <w:i/>
                <w:szCs w:val="20"/>
              </w:rPr>
              <w:t>DR Lead</w:t>
            </w:r>
          </w:p>
        </w:tc>
        <w:tc>
          <w:tcPr>
            <w:tcW w:w="1080" w:type="dxa"/>
            <w:tcBorders>
              <w:top w:val="none" w:sz="0" w:space="0" w:color="auto"/>
              <w:bottom w:val="none" w:sz="0" w:space="0" w:color="auto"/>
            </w:tcBorders>
          </w:tcPr>
          <w:p w14:paraId="161C0267" w14:textId="77777777" w:rsidR="0028116E" w:rsidRPr="00633F18" w:rsidRDefault="0028116E" w:rsidP="009F180C">
            <w:pPr>
              <w:spacing w:before="120" w:after="120"/>
              <w:cnfStyle w:val="000000100000" w:firstRow="0" w:lastRow="0" w:firstColumn="0" w:lastColumn="0" w:oddVBand="0" w:evenVBand="0" w:oddHBand="1" w:evenHBand="0" w:firstRowFirstColumn="0" w:firstRowLastColumn="0" w:lastRowFirstColumn="0" w:lastRowLastColumn="0"/>
              <w:rPr>
                <w:i/>
                <w:szCs w:val="20"/>
              </w:rPr>
            </w:pPr>
            <w:r w:rsidRPr="00633F18">
              <w:rPr>
                <w:i/>
                <w:szCs w:val="20"/>
              </w:rPr>
              <w:t>01/01/</w:t>
            </w:r>
            <w:r w:rsidR="009F180C">
              <w:rPr>
                <w:i/>
                <w:szCs w:val="20"/>
              </w:rPr>
              <w:t>14</w:t>
            </w:r>
          </w:p>
        </w:tc>
        <w:tc>
          <w:tcPr>
            <w:tcW w:w="1080" w:type="dxa"/>
            <w:tcBorders>
              <w:top w:val="none" w:sz="0" w:space="0" w:color="auto"/>
              <w:bottom w:val="none" w:sz="0" w:space="0" w:color="auto"/>
            </w:tcBorders>
          </w:tcPr>
          <w:p w14:paraId="4B94D8C6" w14:textId="77777777" w:rsidR="0028116E" w:rsidRPr="00633F18"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szCs w:val="20"/>
              </w:rPr>
            </w:pPr>
            <w:r w:rsidRPr="00633F18">
              <w:rPr>
                <w:i/>
                <w:szCs w:val="20"/>
              </w:rPr>
              <w:t>1.0</w:t>
            </w:r>
          </w:p>
        </w:tc>
        <w:tc>
          <w:tcPr>
            <w:tcW w:w="5040" w:type="dxa"/>
            <w:tcBorders>
              <w:top w:val="none" w:sz="0" w:space="0" w:color="auto"/>
              <w:bottom w:val="none" w:sz="0" w:space="0" w:color="auto"/>
            </w:tcBorders>
          </w:tcPr>
          <w:p w14:paraId="284CF5FA" w14:textId="77777777" w:rsidR="0028116E" w:rsidRPr="00633F18"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szCs w:val="20"/>
              </w:rPr>
            </w:pPr>
            <w:r w:rsidRPr="00633F18">
              <w:rPr>
                <w:i/>
                <w:szCs w:val="20"/>
              </w:rPr>
              <w:t xml:space="preserve">Initial version of </w:t>
            </w:r>
            <w:r w:rsidR="00A850BA">
              <w:rPr>
                <w:i/>
                <w:szCs w:val="20"/>
              </w:rPr>
              <w:t>DR Plan</w:t>
            </w:r>
          </w:p>
        </w:tc>
      </w:tr>
      <w:tr w:rsidR="0028116E" w:rsidRPr="0028116E" w14:paraId="5BB28990" w14:textId="77777777" w:rsidTr="00DB5CB4">
        <w:tc>
          <w:tcPr>
            <w:cnfStyle w:val="001000000000" w:firstRow="0" w:lastRow="0" w:firstColumn="1" w:lastColumn="0" w:oddVBand="0" w:evenVBand="0" w:oddHBand="0" w:evenHBand="0" w:firstRowFirstColumn="0" w:firstRowLastColumn="0" w:lastRowFirstColumn="0" w:lastRowLastColumn="0"/>
            <w:tcW w:w="1440" w:type="dxa"/>
            <w:tcBorders>
              <w:right w:val="none" w:sz="0" w:space="0" w:color="auto"/>
            </w:tcBorders>
          </w:tcPr>
          <w:p w14:paraId="340238EC" w14:textId="77777777" w:rsidR="0028116E" w:rsidRPr="00633F18" w:rsidRDefault="00633F18" w:rsidP="005C4211">
            <w:pPr>
              <w:spacing w:before="120" w:after="120"/>
              <w:rPr>
                <w:i/>
                <w:szCs w:val="20"/>
              </w:rPr>
            </w:pPr>
            <w:r>
              <w:rPr>
                <w:i/>
                <w:szCs w:val="20"/>
              </w:rPr>
              <w:t>Bob Jones</w:t>
            </w:r>
          </w:p>
        </w:tc>
        <w:tc>
          <w:tcPr>
            <w:tcW w:w="1440" w:type="dxa"/>
          </w:tcPr>
          <w:p w14:paraId="544E835C" w14:textId="77777777" w:rsidR="0028116E" w:rsidRPr="00633F18" w:rsidRDefault="0028116E" w:rsidP="005C4211">
            <w:pPr>
              <w:spacing w:before="120" w:after="120"/>
              <w:cnfStyle w:val="000000000000" w:firstRow="0" w:lastRow="0" w:firstColumn="0" w:lastColumn="0" w:oddVBand="0" w:evenVBand="0" w:oddHBand="0" w:evenHBand="0" w:firstRowFirstColumn="0" w:firstRowLastColumn="0" w:lastRowFirstColumn="0" w:lastRowLastColumn="0"/>
              <w:rPr>
                <w:i/>
                <w:szCs w:val="20"/>
              </w:rPr>
            </w:pPr>
            <w:r w:rsidRPr="00633F18">
              <w:rPr>
                <w:i/>
                <w:szCs w:val="20"/>
              </w:rPr>
              <w:t>DR Lead</w:t>
            </w:r>
          </w:p>
        </w:tc>
        <w:tc>
          <w:tcPr>
            <w:tcW w:w="1080" w:type="dxa"/>
          </w:tcPr>
          <w:p w14:paraId="63124127" w14:textId="77777777" w:rsidR="0028116E" w:rsidRPr="00633F18" w:rsidRDefault="0028116E" w:rsidP="009F180C">
            <w:pPr>
              <w:spacing w:before="120" w:after="120"/>
              <w:cnfStyle w:val="000000000000" w:firstRow="0" w:lastRow="0" w:firstColumn="0" w:lastColumn="0" w:oddVBand="0" w:evenVBand="0" w:oddHBand="0" w:evenHBand="0" w:firstRowFirstColumn="0" w:firstRowLastColumn="0" w:lastRowFirstColumn="0" w:lastRowLastColumn="0"/>
              <w:rPr>
                <w:i/>
                <w:szCs w:val="20"/>
              </w:rPr>
            </w:pPr>
            <w:r w:rsidRPr="00633F18">
              <w:rPr>
                <w:i/>
                <w:szCs w:val="20"/>
              </w:rPr>
              <w:t>01/01/1</w:t>
            </w:r>
            <w:r w:rsidR="009F180C">
              <w:rPr>
                <w:i/>
                <w:szCs w:val="20"/>
              </w:rPr>
              <w:t>5</w:t>
            </w:r>
          </w:p>
        </w:tc>
        <w:tc>
          <w:tcPr>
            <w:tcW w:w="1080" w:type="dxa"/>
          </w:tcPr>
          <w:p w14:paraId="4E5A621D" w14:textId="77777777" w:rsidR="0028116E" w:rsidRPr="00633F18" w:rsidRDefault="0028116E" w:rsidP="005C4211">
            <w:pPr>
              <w:spacing w:before="120" w:after="120"/>
              <w:cnfStyle w:val="000000000000" w:firstRow="0" w:lastRow="0" w:firstColumn="0" w:lastColumn="0" w:oddVBand="0" w:evenVBand="0" w:oddHBand="0" w:evenHBand="0" w:firstRowFirstColumn="0" w:firstRowLastColumn="0" w:lastRowFirstColumn="0" w:lastRowLastColumn="0"/>
              <w:rPr>
                <w:i/>
                <w:szCs w:val="20"/>
              </w:rPr>
            </w:pPr>
            <w:r w:rsidRPr="00633F18">
              <w:rPr>
                <w:i/>
                <w:szCs w:val="20"/>
              </w:rPr>
              <w:t>2.0</w:t>
            </w:r>
          </w:p>
        </w:tc>
        <w:tc>
          <w:tcPr>
            <w:tcW w:w="5040" w:type="dxa"/>
          </w:tcPr>
          <w:p w14:paraId="7C72D06B" w14:textId="77777777" w:rsidR="0028116E" w:rsidRPr="00633F18" w:rsidRDefault="0028116E" w:rsidP="005C4211">
            <w:pPr>
              <w:spacing w:before="120" w:after="120"/>
              <w:cnfStyle w:val="000000000000" w:firstRow="0" w:lastRow="0" w:firstColumn="0" w:lastColumn="0" w:oddVBand="0" w:evenVBand="0" w:oddHBand="0" w:evenHBand="0" w:firstRowFirstColumn="0" w:firstRowLastColumn="0" w:lastRowFirstColumn="0" w:lastRowLastColumn="0"/>
              <w:rPr>
                <w:i/>
                <w:szCs w:val="20"/>
              </w:rPr>
            </w:pPr>
            <w:r w:rsidRPr="00633F18">
              <w:rPr>
                <w:i/>
                <w:szCs w:val="20"/>
              </w:rPr>
              <w:t xml:space="preserve">Revised to include new </w:t>
            </w:r>
            <w:r w:rsidR="00462577">
              <w:rPr>
                <w:i/>
                <w:szCs w:val="20"/>
              </w:rPr>
              <w:t>Evolve IP availability zones</w:t>
            </w:r>
          </w:p>
        </w:tc>
      </w:tr>
      <w:tr w:rsidR="0028116E" w:rsidRPr="0028116E" w14:paraId="6853AB9B"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none" w:sz="0" w:space="0" w:color="auto"/>
              <w:bottom w:val="none" w:sz="0" w:space="0" w:color="auto"/>
              <w:right w:val="none" w:sz="0" w:space="0" w:color="auto"/>
            </w:tcBorders>
          </w:tcPr>
          <w:p w14:paraId="6B543A58" w14:textId="77777777" w:rsidR="0028116E" w:rsidRPr="00633F18" w:rsidRDefault="00633F18" w:rsidP="005C4211">
            <w:pPr>
              <w:spacing w:before="120" w:after="120"/>
              <w:rPr>
                <w:i/>
                <w:szCs w:val="20"/>
              </w:rPr>
            </w:pPr>
            <w:r>
              <w:rPr>
                <w:i/>
                <w:szCs w:val="20"/>
              </w:rPr>
              <w:t>Lisa Smith</w:t>
            </w:r>
          </w:p>
        </w:tc>
        <w:tc>
          <w:tcPr>
            <w:tcW w:w="1440" w:type="dxa"/>
            <w:tcBorders>
              <w:top w:val="none" w:sz="0" w:space="0" w:color="auto"/>
              <w:bottom w:val="none" w:sz="0" w:space="0" w:color="auto"/>
            </w:tcBorders>
          </w:tcPr>
          <w:p w14:paraId="194F246D" w14:textId="77777777" w:rsidR="0028116E" w:rsidRPr="00633F18"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szCs w:val="20"/>
              </w:rPr>
            </w:pPr>
            <w:r w:rsidRPr="00633F18">
              <w:rPr>
                <w:i/>
                <w:szCs w:val="20"/>
              </w:rPr>
              <w:t>CEO</w:t>
            </w:r>
          </w:p>
        </w:tc>
        <w:tc>
          <w:tcPr>
            <w:tcW w:w="1080" w:type="dxa"/>
            <w:tcBorders>
              <w:top w:val="none" w:sz="0" w:space="0" w:color="auto"/>
              <w:bottom w:val="none" w:sz="0" w:space="0" w:color="auto"/>
            </w:tcBorders>
          </w:tcPr>
          <w:p w14:paraId="0C353727" w14:textId="77777777" w:rsidR="0028116E" w:rsidRPr="00633F18" w:rsidRDefault="0028116E" w:rsidP="009F180C">
            <w:pPr>
              <w:spacing w:before="120" w:after="120"/>
              <w:cnfStyle w:val="000000100000" w:firstRow="0" w:lastRow="0" w:firstColumn="0" w:lastColumn="0" w:oddVBand="0" w:evenVBand="0" w:oddHBand="1" w:evenHBand="0" w:firstRowFirstColumn="0" w:firstRowLastColumn="0" w:lastRowFirstColumn="0" w:lastRowLastColumn="0"/>
              <w:rPr>
                <w:i/>
                <w:szCs w:val="20"/>
              </w:rPr>
            </w:pPr>
            <w:r w:rsidRPr="00633F18">
              <w:rPr>
                <w:i/>
                <w:szCs w:val="20"/>
              </w:rPr>
              <w:t>0</w:t>
            </w:r>
            <w:r w:rsidR="009F180C">
              <w:rPr>
                <w:i/>
                <w:szCs w:val="20"/>
              </w:rPr>
              <w:t>4</w:t>
            </w:r>
            <w:r w:rsidRPr="00633F18">
              <w:rPr>
                <w:i/>
                <w:szCs w:val="20"/>
              </w:rPr>
              <w:t>/03/1</w:t>
            </w:r>
            <w:r w:rsidR="009F180C">
              <w:rPr>
                <w:i/>
                <w:szCs w:val="20"/>
              </w:rPr>
              <w:t>5</w:t>
            </w:r>
          </w:p>
        </w:tc>
        <w:tc>
          <w:tcPr>
            <w:tcW w:w="1080" w:type="dxa"/>
            <w:tcBorders>
              <w:top w:val="none" w:sz="0" w:space="0" w:color="auto"/>
              <w:bottom w:val="none" w:sz="0" w:space="0" w:color="auto"/>
            </w:tcBorders>
          </w:tcPr>
          <w:p w14:paraId="70918691" w14:textId="77777777" w:rsidR="0028116E" w:rsidRPr="00633F18"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szCs w:val="20"/>
              </w:rPr>
            </w:pPr>
            <w:r w:rsidRPr="00633F18">
              <w:rPr>
                <w:i/>
                <w:szCs w:val="20"/>
              </w:rPr>
              <w:t>2.1</w:t>
            </w:r>
          </w:p>
        </w:tc>
        <w:tc>
          <w:tcPr>
            <w:tcW w:w="5040" w:type="dxa"/>
            <w:tcBorders>
              <w:top w:val="none" w:sz="0" w:space="0" w:color="auto"/>
              <w:bottom w:val="none" w:sz="0" w:space="0" w:color="auto"/>
            </w:tcBorders>
          </w:tcPr>
          <w:p w14:paraId="19E459BF" w14:textId="77777777" w:rsidR="0028116E" w:rsidRPr="00633F18" w:rsidRDefault="0028116E" w:rsidP="00633F18">
            <w:pPr>
              <w:spacing w:before="120" w:after="120"/>
              <w:cnfStyle w:val="000000100000" w:firstRow="0" w:lastRow="0" w:firstColumn="0" w:lastColumn="0" w:oddVBand="0" w:evenVBand="0" w:oddHBand="1" w:evenHBand="0" w:firstRowFirstColumn="0" w:firstRowLastColumn="0" w:lastRowFirstColumn="0" w:lastRowLastColumn="0"/>
              <w:rPr>
                <w:i/>
                <w:szCs w:val="20"/>
              </w:rPr>
            </w:pPr>
            <w:r w:rsidRPr="00633F18">
              <w:rPr>
                <w:i/>
                <w:szCs w:val="20"/>
              </w:rPr>
              <w:t xml:space="preserve">Replaced </w:t>
            </w:r>
            <w:r w:rsidR="00633F18">
              <w:rPr>
                <w:i/>
                <w:szCs w:val="20"/>
              </w:rPr>
              <w:t>Bob Jones</w:t>
            </w:r>
            <w:r w:rsidRPr="00633F18">
              <w:rPr>
                <w:i/>
                <w:szCs w:val="20"/>
              </w:rPr>
              <w:t xml:space="preserve"> as DR Lead</w:t>
            </w:r>
          </w:p>
        </w:tc>
      </w:tr>
      <w:tr w:rsidR="0028116E" w:rsidRPr="0028116E" w14:paraId="338CD4C1" w14:textId="77777777" w:rsidTr="00DB5CB4">
        <w:tc>
          <w:tcPr>
            <w:cnfStyle w:val="001000000000" w:firstRow="0" w:lastRow="0" w:firstColumn="1" w:lastColumn="0" w:oddVBand="0" w:evenVBand="0" w:oddHBand="0" w:evenHBand="0" w:firstRowFirstColumn="0" w:firstRowLastColumn="0" w:lastRowFirstColumn="0" w:lastRowLastColumn="0"/>
            <w:tcW w:w="1440" w:type="dxa"/>
            <w:tcBorders>
              <w:right w:val="none" w:sz="0" w:space="0" w:color="auto"/>
            </w:tcBorders>
          </w:tcPr>
          <w:p w14:paraId="6CEB547D" w14:textId="77777777" w:rsidR="0028116E" w:rsidRPr="005C4211" w:rsidRDefault="0028116E" w:rsidP="005C4211">
            <w:pPr>
              <w:spacing w:before="120" w:after="120"/>
              <w:rPr>
                <w:i/>
                <w:color w:val="808080"/>
                <w:szCs w:val="20"/>
              </w:rPr>
            </w:pPr>
          </w:p>
        </w:tc>
        <w:tc>
          <w:tcPr>
            <w:tcW w:w="1440" w:type="dxa"/>
          </w:tcPr>
          <w:p w14:paraId="1B1530EE" w14:textId="77777777" w:rsidR="0028116E" w:rsidRPr="005C4211" w:rsidRDefault="0028116E" w:rsidP="005C4211">
            <w:pPr>
              <w:spacing w:before="120" w:after="120"/>
              <w:cnfStyle w:val="000000000000" w:firstRow="0" w:lastRow="0" w:firstColumn="0" w:lastColumn="0" w:oddVBand="0" w:evenVBand="0" w:oddHBand="0" w:evenHBand="0" w:firstRowFirstColumn="0" w:firstRowLastColumn="0" w:lastRowFirstColumn="0" w:lastRowLastColumn="0"/>
              <w:rPr>
                <w:i/>
                <w:color w:val="808080"/>
                <w:szCs w:val="20"/>
              </w:rPr>
            </w:pPr>
          </w:p>
        </w:tc>
        <w:tc>
          <w:tcPr>
            <w:tcW w:w="1080" w:type="dxa"/>
          </w:tcPr>
          <w:p w14:paraId="1702D522" w14:textId="77777777" w:rsidR="0028116E" w:rsidRPr="005C4211" w:rsidRDefault="0028116E" w:rsidP="005C4211">
            <w:pPr>
              <w:spacing w:before="120" w:after="120"/>
              <w:cnfStyle w:val="000000000000" w:firstRow="0" w:lastRow="0" w:firstColumn="0" w:lastColumn="0" w:oddVBand="0" w:evenVBand="0" w:oddHBand="0" w:evenHBand="0" w:firstRowFirstColumn="0" w:firstRowLastColumn="0" w:lastRowFirstColumn="0" w:lastRowLastColumn="0"/>
              <w:rPr>
                <w:i/>
                <w:color w:val="808080"/>
                <w:szCs w:val="20"/>
              </w:rPr>
            </w:pPr>
          </w:p>
        </w:tc>
        <w:tc>
          <w:tcPr>
            <w:tcW w:w="1080" w:type="dxa"/>
          </w:tcPr>
          <w:p w14:paraId="62B73571" w14:textId="77777777" w:rsidR="0028116E" w:rsidRPr="005C4211" w:rsidRDefault="0028116E" w:rsidP="005C4211">
            <w:pPr>
              <w:spacing w:before="120" w:after="120"/>
              <w:cnfStyle w:val="000000000000" w:firstRow="0" w:lastRow="0" w:firstColumn="0" w:lastColumn="0" w:oddVBand="0" w:evenVBand="0" w:oddHBand="0" w:evenHBand="0" w:firstRowFirstColumn="0" w:firstRowLastColumn="0" w:lastRowFirstColumn="0" w:lastRowLastColumn="0"/>
              <w:rPr>
                <w:i/>
                <w:color w:val="808080"/>
                <w:szCs w:val="20"/>
              </w:rPr>
            </w:pPr>
          </w:p>
        </w:tc>
        <w:tc>
          <w:tcPr>
            <w:tcW w:w="5040" w:type="dxa"/>
          </w:tcPr>
          <w:p w14:paraId="298A23D1" w14:textId="77777777" w:rsidR="0028116E" w:rsidRPr="005C4211" w:rsidRDefault="0028116E" w:rsidP="005C4211">
            <w:pPr>
              <w:spacing w:before="120" w:after="120"/>
              <w:cnfStyle w:val="000000000000" w:firstRow="0" w:lastRow="0" w:firstColumn="0" w:lastColumn="0" w:oddVBand="0" w:evenVBand="0" w:oddHBand="0" w:evenHBand="0" w:firstRowFirstColumn="0" w:firstRowLastColumn="0" w:lastRowFirstColumn="0" w:lastRowLastColumn="0"/>
              <w:rPr>
                <w:i/>
                <w:color w:val="808080"/>
                <w:szCs w:val="20"/>
              </w:rPr>
            </w:pPr>
          </w:p>
        </w:tc>
      </w:tr>
      <w:tr w:rsidR="0028116E" w:rsidRPr="0028116E" w14:paraId="44801081"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40" w:type="dxa"/>
            <w:tcBorders>
              <w:top w:val="none" w:sz="0" w:space="0" w:color="auto"/>
              <w:bottom w:val="none" w:sz="0" w:space="0" w:color="auto"/>
              <w:right w:val="none" w:sz="0" w:space="0" w:color="auto"/>
            </w:tcBorders>
          </w:tcPr>
          <w:p w14:paraId="3CCAC30F" w14:textId="77777777" w:rsidR="0028116E" w:rsidRPr="005C4211" w:rsidRDefault="0028116E" w:rsidP="005C4211">
            <w:pPr>
              <w:spacing w:before="120" w:after="120"/>
              <w:rPr>
                <w:i/>
                <w:color w:val="808080"/>
                <w:szCs w:val="20"/>
              </w:rPr>
            </w:pPr>
          </w:p>
        </w:tc>
        <w:tc>
          <w:tcPr>
            <w:tcW w:w="1440" w:type="dxa"/>
            <w:tcBorders>
              <w:top w:val="none" w:sz="0" w:space="0" w:color="auto"/>
              <w:bottom w:val="none" w:sz="0" w:space="0" w:color="auto"/>
            </w:tcBorders>
          </w:tcPr>
          <w:p w14:paraId="49A9F336" w14:textId="77777777" w:rsidR="0028116E" w:rsidRPr="005C4211"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color w:val="808080"/>
                <w:szCs w:val="20"/>
              </w:rPr>
            </w:pPr>
          </w:p>
        </w:tc>
        <w:tc>
          <w:tcPr>
            <w:tcW w:w="1080" w:type="dxa"/>
            <w:tcBorders>
              <w:top w:val="none" w:sz="0" w:space="0" w:color="auto"/>
              <w:bottom w:val="none" w:sz="0" w:space="0" w:color="auto"/>
            </w:tcBorders>
          </w:tcPr>
          <w:p w14:paraId="17E43384" w14:textId="77777777" w:rsidR="0028116E" w:rsidRPr="005C4211"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color w:val="808080"/>
                <w:szCs w:val="20"/>
              </w:rPr>
            </w:pPr>
          </w:p>
        </w:tc>
        <w:tc>
          <w:tcPr>
            <w:tcW w:w="1080" w:type="dxa"/>
            <w:tcBorders>
              <w:top w:val="none" w:sz="0" w:space="0" w:color="auto"/>
              <w:bottom w:val="none" w:sz="0" w:space="0" w:color="auto"/>
            </w:tcBorders>
          </w:tcPr>
          <w:p w14:paraId="2898FAB7" w14:textId="77777777" w:rsidR="0028116E" w:rsidRPr="005C4211"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color w:val="808080"/>
                <w:szCs w:val="20"/>
              </w:rPr>
            </w:pPr>
          </w:p>
        </w:tc>
        <w:tc>
          <w:tcPr>
            <w:tcW w:w="5040" w:type="dxa"/>
            <w:tcBorders>
              <w:top w:val="none" w:sz="0" w:space="0" w:color="auto"/>
              <w:bottom w:val="none" w:sz="0" w:space="0" w:color="auto"/>
            </w:tcBorders>
          </w:tcPr>
          <w:p w14:paraId="0FD6F4F5" w14:textId="77777777" w:rsidR="0028116E" w:rsidRPr="005C4211" w:rsidRDefault="0028116E" w:rsidP="005C4211">
            <w:pPr>
              <w:spacing w:before="120" w:after="120"/>
              <w:cnfStyle w:val="000000100000" w:firstRow="0" w:lastRow="0" w:firstColumn="0" w:lastColumn="0" w:oddVBand="0" w:evenVBand="0" w:oddHBand="1" w:evenHBand="0" w:firstRowFirstColumn="0" w:firstRowLastColumn="0" w:lastRowFirstColumn="0" w:lastRowLastColumn="0"/>
              <w:rPr>
                <w:i/>
                <w:color w:val="808080"/>
                <w:szCs w:val="20"/>
              </w:rPr>
            </w:pPr>
          </w:p>
        </w:tc>
      </w:tr>
    </w:tbl>
    <w:p w14:paraId="0005F2DE" w14:textId="77777777" w:rsidR="002D62A7" w:rsidRPr="008139F3" w:rsidRDefault="002D62A7" w:rsidP="002D62A7">
      <w:pPr>
        <w:rPr>
          <w:rFonts w:cs="Arial"/>
          <w:kern w:val="32"/>
          <w:szCs w:val="20"/>
        </w:rPr>
      </w:pPr>
      <w:r>
        <w:br w:type="page"/>
      </w:r>
    </w:p>
    <w:p w14:paraId="7F42E57E" w14:textId="77777777" w:rsidR="00684B40" w:rsidRPr="00B81C65" w:rsidRDefault="00B81C65" w:rsidP="00FA75B1">
      <w:pPr>
        <w:pStyle w:val="Heading1"/>
      </w:pPr>
      <w:bookmarkStart w:id="8" w:name="_Toc294772725"/>
      <w:r w:rsidRPr="00B81C65">
        <w:lastRenderedPageBreak/>
        <w:t>DISASTER RECOVERY TEAMS &amp; RESPONSIBILITIES</w:t>
      </w:r>
      <w:bookmarkEnd w:id="8"/>
    </w:p>
    <w:p w14:paraId="446B117B" w14:textId="77777777" w:rsidR="00550FD4" w:rsidRPr="00633F18" w:rsidRDefault="003378FB" w:rsidP="00684B40">
      <w:pPr>
        <w:rPr>
          <w:b/>
          <w:color w:val="C0504D" w:themeColor="accent2"/>
          <w:sz w:val="28"/>
          <w:szCs w:val="28"/>
        </w:rPr>
      </w:pPr>
      <w:r>
        <w:rPr>
          <w:b/>
          <w:color w:val="C0504D" w:themeColor="accent2"/>
          <w:sz w:val="28"/>
          <w:szCs w:val="28"/>
        </w:rPr>
        <w:t>Required</w:t>
      </w:r>
    </w:p>
    <w:p w14:paraId="5A8A62F0" w14:textId="77777777" w:rsidR="00550FD4" w:rsidRDefault="00550FD4" w:rsidP="006319E4">
      <w:pPr>
        <w:spacing w:after="200" w:line="276" w:lineRule="auto"/>
      </w:pPr>
      <w:r>
        <w:t xml:space="preserve">In the event of a disaster, different </w:t>
      </w:r>
      <w:r w:rsidR="00327835">
        <w:t>teams</w:t>
      </w:r>
      <w:r>
        <w:t xml:space="preserve"> will be required to assist the IT department in their effort to restore normal functionality to the employees of </w:t>
      </w:r>
      <w:r w:rsidR="00633F18">
        <w:t>{</w:t>
      </w:r>
      <w:r w:rsidR="00633F18" w:rsidRPr="00633F18">
        <w:t>Organization Name</w:t>
      </w:r>
      <w:r w:rsidR="00633F18">
        <w:t>}.</w:t>
      </w:r>
      <w:r w:rsidR="00633F18" w:rsidRPr="00633F18">
        <w:t xml:space="preserve"> </w:t>
      </w:r>
      <w:r>
        <w:t xml:space="preserve">The different </w:t>
      </w:r>
      <w:r w:rsidR="00327835">
        <w:t>teams</w:t>
      </w:r>
      <w:r>
        <w:t xml:space="preserve"> and their responsibilities are as follows</w:t>
      </w:r>
      <w:r w:rsidR="008E74C7">
        <w:t>:</w:t>
      </w:r>
    </w:p>
    <w:p w14:paraId="0A02876E" w14:textId="77777777" w:rsidR="008E74C7" w:rsidRPr="005B03F0" w:rsidRDefault="008E74C7" w:rsidP="008E74C7">
      <w:pPr>
        <w:pStyle w:val="ListParagraph"/>
        <w:numPr>
          <w:ilvl w:val="0"/>
          <w:numId w:val="11"/>
        </w:numPr>
        <w:rPr>
          <w:color w:val="F79646" w:themeColor="accent6"/>
        </w:rPr>
      </w:pPr>
      <w:r w:rsidRPr="005B03F0">
        <w:rPr>
          <w:color w:val="F79646" w:themeColor="accent6"/>
        </w:rPr>
        <w:t>Edit this list to reflect your organization</w:t>
      </w:r>
    </w:p>
    <w:p w14:paraId="1E122C34" w14:textId="77777777" w:rsidR="008E74C7" w:rsidRPr="00633F18" w:rsidRDefault="008E74C7" w:rsidP="008E74C7">
      <w:pPr>
        <w:pStyle w:val="ListParagraph"/>
        <w:numPr>
          <w:ilvl w:val="0"/>
          <w:numId w:val="11"/>
        </w:numPr>
        <w:spacing w:after="120"/>
        <w:rPr>
          <w:i/>
        </w:rPr>
      </w:pPr>
      <w:r w:rsidRPr="00633F18">
        <w:rPr>
          <w:i/>
        </w:rPr>
        <w:t>Disaster Recovery Lead(s)</w:t>
      </w:r>
    </w:p>
    <w:p w14:paraId="3A3684EF" w14:textId="77777777" w:rsidR="008E74C7" w:rsidRPr="00633F18" w:rsidRDefault="008E74C7" w:rsidP="008E74C7">
      <w:pPr>
        <w:pStyle w:val="ListParagraph"/>
        <w:numPr>
          <w:ilvl w:val="0"/>
          <w:numId w:val="11"/>
        </w:numPr>
        <w:spacing w:after="120"/>
        <w:rPr>
          <w:i/>
        </w:rPr>
      </w:pPr>
      <w:r w:rsidRPr="00633F18">
        <w:rPr>
          <w:i/>
        </w:rPr>
        <w:t>Disaster Management Team</w:t>
      </w:r>
    </w:p>
    <w:p w14:paraId="58968796" w14:textId="77777777" w:rsidR="008E74C7" w:rsidRPr="00633F18" w:rsidRDefault="008E74C7" w:rsidP="008E74C7">
      <w:pPr>
        <w:pStyle w:val="ListParagraph"/>
        <w:numPr>
          <w:ilvl w:val="0"/>
          <w:numId w:val="11"/>
        </w:numPr>
        <w:spacing w:after="120"/>
        <w:rPr>
          <w:i/>
        </w:rPr>
      </w:pPr>
      <w:r w:rsidRPr="00633F18">
        <w:rPr>
          <w:i/>
        </w:rPr>
        <w:t>Network Team</w:t>
      </w:r>
    </w:p>
    <w:p w14:paraId="21DC5944" w14:textId="77777777" w:rsidR="008E74C7" w:rsidRPr="00633F18" w:rsidRDefault="008E74C7" w:rsidP="008E74C7">
      <w:pPr>
        <w:pStyle w:val="ListParagraph"/>
        <w:numPr>
          <w:ilvl w:val="0"/>
          <w:numId w:val="11"/>
        </w:numPr>
        <w:spacing w:after="120"/>
        <w:rPr>
          <w:i/>
        </w:rPr>
      </w:pPr>
      <w:r w:rsidRPr="00633F18">
        <w:rPr>
          <w:i/>
        </w:rPr>
        <w:t>Server Team</w:t>
      </w:r>
    </w:p>
    <w:p w14:paraId="1D593C07" w14:textId="77777777" w:rsidR="008E74C7" w:rsidRPr="00633F18" w:rsidRDefault="008E74C7" w:rsidP="008E74C7">
      <w:pPr>
        <w:pStyle w:val="ListParagraph"/>
        <w:numPr>
          <w:ilvl w:val="0"/>
          <w:numId w:val="11"/>
        </w:numPr>
        <w:spacing w:after="120"/>
        <w:rPr>
          <w:i/>
        </w:rPr>
      </w:pPr>
      <w:r w:rsidRPr="00633F18">
        <w:rPr>
          <w:i/>
        </w:rPr>
        <w:t>Applications Team</w:t>
      </w:r>
    </w:p>
    <w:p w14:paraId="0360A679" w14:textId="77777777" w:rsidR="00550FD4" w:rsidRDefault="00550FD4" w:rsidP="006319E4">
      <w:pPr>
        <w:spacing w:after="200" w:line="276" w:lineRule="auto"/>
      </w:pPr>
      <w:r>
        <w:t xml:space="preserve">The lists of roles and responsibilities in this section have been created by </w:t>
      </w:r>
      <w:r w:rsidR="00633F18">
        <w:t>{</w:t>
      </w:r>
      <w:r w:rsidR="00633F18" w:rsidRPr="00633F18">
        <w:t>Organization Name</w:t>
      </w:r>
      <w:r w:rsidR="00633F18">
        <w:t>}</w:t>
      </w:r>
      <w:r w:rsidR="00633F18" w:rsidRPr="00633F18">
        <w:t xml:space="preserve"> </w:t>
      </w:r>
      <w:r>
        <w:t>and reflect the likely tasks that team members will have to perform. Disaster Recovery Team members will be responsible for performing all of the tasks below. In some disaster situations, Disaster Recovery Team members will be called upon to perform tasks not described in this section.</w:t>
      </w:r>
    </w:p>
    <w:p w14:paraId="2DDF1FD6" w14:textId="77777777" w:rsidR="006E034A" w:rsidRPr="005B03F0" w:rsidRDefault="00327835" w:rsidP="006319E4">
      <w:pPr>
        <w:spacing w:after="200" w:line="276" w:lineRule="auto"/>
        <w:rPr>
          <w:color w:val="F79646" w:themeColor="accent6"/>
        </w:rPr>
      </w:pPr>
      <w:r w:rsidRPr="005B03F0">
        <w:rPr>
          <w:color w:val="F79646" w:themeColor="accent6"/>
        </w:rPr>
        <w:t>The</w:t>
      </w:r>
      <w:r w:rsidR="006E034A" w:rsidRPr="005B03F0">
        <w:rPr>
          <w:color w:val="F79646" w:themeColor="accent6"/>
        </w:rPr>
        <w:t xml:space="preserve"> following teams will vary depending on the size of your organization. Some teams/roles may be combined or may be split into more than one team.</w:t>
      </w:r>
    </w:p>
    <w:p w14:paraId="63D53134" w14:textId="77777777" w:rsidR="008E74C7" w:rsidRPr="008139F3" w:rsidRDefault="008E74C7">
      <w:pPr>
        <w:rPr>
          <w:rFonts w:cs="Arial"/>
          <w:b/>
          <w:bCs/>
          <w:iCs/>
          <w:szCs w:val="20"/>
        </w:rPr>
      </w:pPr>
      <w:r>
        <w:br w:type="page"/>
      </w:r>
    </w:p>
    <w:p w14:paraId="04CD7747" w14:textId="77777777" w:rsidR="00550FD4" w:rsidRPr="00B81C65" w:rsidRDefault="00B81C65" w:rsidP="00FA75B1">
      <w:pPr>
        <w:pStyle w:val="Heading1"/>
      </w:pPr>
      <w:bookmarkStart w:id="9" w:name="_Toc294772726"/>
      <w:r w:rsidRPr="00B81C65">
        <w:lastRenderedPageBreak/>
        <w:t>DISASTER RECOVERY LEAD</w:t>
      </w:r>
      <w:bookmarkEnd w:id="9"/>
    </w:p>
    <w:p w14:paraId="59659B09" w14:textId="77777777" w:rsidR="005F520E" w:rsidRPr="00DA6C86" w:rsidRDefault="003378FB" w:rsidP="005F520E">
      <w:pPr>
        <w:rPr>
          <w:b/>
          <w:color w:val="C0504D" w:themeColor="accent2"/>
          <w:sz w:val="24"/>
        </w:rPr>
      </w:pPr>
      <w:r>
        <w:rPr>
          <w:b/>
          <w:color w:val="C0504D" w:themeColor="accent2"/>
          <w:sz w:val="24"/>
        </w:rPr>
        <w:t>Required</w:t>
      </w:r>
    </w:p>
    <w:p w14:paraId="29F9839C" w14:textId="77777777" w:rsidR="006E034A" w:rsidRDefault="00550FD4" w:rsidP="006319E4">
      <w:pPr>
        <w:spacing w:after="200" w:line="276" w:lineRule="auto"/>
      </w:pPr>
      <w:r>
        <w:t>The Disaster Recovery Lead is responsible for mak</w:t>
      </w:r>
      <w:r w:rsidR="00F44EFF">
        <w:t>ing</w:t>
      </w:r>
      <w:r>
        <w:t xml:space="preserve"> all decisions related to the Disaster Recovery </w:t>
      </w:r>
      <w:r w:rsidR="006E034A">
        <w:t>e</w:t>
      </w:r>
      <w:r>
        <w:t xml:space="preserve">fforts. This person’s </w:t>
      </w:r>
      <w:r w:rsidR="006E034A">
        <w:t>primary role</w:t>
      </w:r>
      <w:r>
        <w:t xml:space="preserve"> will be to guide </w:t>
      </w:r>
      <w:r w:rsidR="00F44EFF">
        <w:t>the disaster recovery process and a</w:t>
      </w:r>
      <w:r>
        <w:t xml:space="preserve">ll other individuals involved in the disaster recovery process will report to this person in the event that a disaster occurs at </w:t>
      </w:r>
      <w:r w:rsidR="00A850BA">
        <w:t>{</w:t>
      </w:r>
      <w:r w:rsidR="00A850BA" w:rsidRPr="00633F18">
        <w:t>Organization Name</w:t>
      </w:r>
      <w:r w:rsidR="00A850BA">
        <w:t>}</w:t>
      </w:r>
      <w:r>
        <w:t>, regardless of their department and existing managers. All efforts will be made to ensure that this person be separate from the rest of the disaster management teams to keep his/her decisions unbiased</w:t>
      </w:r>
      <w:r w:rsidR="00327835">
        <w:t>. As a result,</w:t>
      </w:r>
      <w:r w:rsidR="006E034A">
        <w:t xml:space="preserve"> the Disaster Recovery Lead will not be a member of other Disaster Recovery groups in </w:t>
      </w:r>
      <w:r w:rsidR="00A850BA">
        <w:t>{</w:t>
      </w:r>
      <w:r w:rsidR="00A850BA" w:rsidRPr="00633F18">
        <w:t>Organization Name</w:t>
      </w:r>
      <w:r w:rsidR="00A850BA">
        <w:t>}.</w:t>
      </w:r>
    </w:p>
    <w:p w14:paraId="643ABB41" w14:textId="77777777" w:rsidR="00550FD4" w:rsidRPr="00B81C65" w:rsidRDefault="00B81C65" w:rsidP="00FA75B1">
      <w:pPr>
        <w:pStyle w:val="Heading2"/>
      </w:pPr>
      <w:bookmarkStart w:id="10" w:name="_Toc271643145"/>
      <w:bookmarkStart w:id="11" w:name="_Toc294772727"/>
      <w:r w:rsidRPr="00B81C65">
        <w:t>ROLE AND RESPONSIBILITIES</w:t>
      </w:r>
      <w:bookmarkEnd w:id="10"/>
      <w:bookmarkEnd w:id="11"/>
    </w:p>
    <w:p w14:paraId="3C2EA6AC" w14:textId="77777777" w:rsidR="006E034A" w:rsidRPr="005B03F0" w:rsidRDefault="006E034A" w:rsidP="006E034A">
      <w:pPr>
        <w:pStyle w:val="ListParagraph"/>
        <w:numPr>
          <w:ilvl w:val="0"/>
          <w:numId w:val="11"/>
        </w:numPr>
        <w:rPr>
          <w:color w:val="F79646" w:themeColor="accent6"/>
        </w:rPr>
      </w:pPr>
      <w:r w:rsidRPr="005B03F0">
        <w:rPr>
          <w:color w:val="F79646" w:themeColor="accent6"/>
        </w:rPr>
        <w:t>Edit this list to reflect your organization</w:t>
      </w:r>
    </w:p>
    <w:p w14:paraId="64BCEA33" w14:textId="77777777" w:rsidR="005520FD" w:rsidRPr="00AF25AB" w:rsidRDefault="005520FD" w:rsidP="00552829">
      <w:pPr>
        <w:pStyle w:val="ListParagraph"/>
        <w:numPr>
          <w:ilvl w:val="0"/>
          <w:numId w:val="11"/>
        </w:numPr>
        <w:spacing w:after="120"/>
        <w:rPr>
          <w:i/>
        </w:rPr>
      </w:pPr>
      <w:r w:rsidRPr="00AF25AB">
        <w:rPr>
          <w:i/>
        </w:rPr>
        <w:t xml:space="preserve">Make the determination that </w:t>
      </w:r>
      <w:r w:rsidR="00327835">
        <w:rPr>
          <w:i/>
        </w:rPr>
        <w:t xml:space="preserve">the organization is declaring that </w:t>
      </w:r>
      <w:r w:rsidRPr="00AF25AB">
        <w:rPr>
          <w:i/>
        </w:rPr>
        <w:t xml:space="preserve">a disaster has </w:t>
      </w:r>
      <w:r w:rsidR="007319BF" w:rsidRPr="00AF25AB">
        <w:rPr>
          <w:i/>
        </w:rPr>
        <w:t xml:space="preserve">occurred and trigger the </w:t>
      </w:r>
      <w:r w:rsidR="00A850BA" w:rsidRPr="00AF25AB">
        <w:rPr>
          <w:i/>
        </w:rPr>
        <w:t>DR Plan</w:t>
      </w:r>
      <w:r w:rsidRPr="00AF25AB">
        <w:rPr>
          <w:i/>
        </w:rPr>
        <w:t xml:space="preserve"> and related processes</w:t>
      </w:r>
      <w:r w:rsidR="007319BF" w:rsidRPr="00AF25AB">
        <w:rPr>
          <w:i/>
        </w:rPr>
        <w:t>.</w:t>
      </w:r>
    </w:p>
    <w:p w14:paraId="3E719EF0" w14:textId="77777777" w:rsidR="00AA5CDD" w:rsidRPr="00AF25AB" w:rsidRDefault="00AA5CDD" w:rsidP="00552829">
      <w:pPr>
        <w:pStyle w:val="ListParagraph"/>
        <w:numPr>
          <w:ilvl w:val="0"/>
          <w:numId w:val="11"/>
        </w:numPr>
        <w:spacing w:after="120"/>
        <w:rPr>
          <w:i/>
        </w:rPr>
      </w:pPr>
      <w:r w:rsidRPr="00AF25AB">
        <w:rPr>
          <w:i/>
        </w:rPr>
        <w:t xml:space="preserve">Initiate the DR </w:t>
      </w:r>
      <w:r w:rsidR="008F58DF">
        <w:rPr>
          <w:i/>
        </w:rPr>
        <w:t>Notification Network</w:t>
      </w:r>
      <w:r w:rsidR="007319BF" w:rsidRPr="00AF25AB">
        <w:rPr>
          <w:i/>
        </w:rPr>
        <w:t>.</w:t>
      </w:r>
    </w:p>
    <w:p w14:paraId="27EB330F" w14:textId="77777777" w:rsidR="00AA5CDD" w:rsidRPr="00AF25AB" w:rsidRDefault="00AA5CDD" w:rsidP="00AA5CDD">
      <w:pPr>
        <w:pStyle w:val="ListParagraph"/>
        <w:numPr>
          <w:ilvl w:val="0"/>
          <w:numId w:val="11"/>
        </w:numPr>
        <w:spacing w:after="120"/>
        <w:rPr>
          <w:i/>
        </w:rPr>
      </w:pPr>
      <w:r w:rsidRPr="00AF25AB">
        <w:rPr>
          <w:i/>
        </w:rPr>
        <w:t>Be the single point of contact for and oversee all</w:t>
      </w:r>
      <w:r w:rsidR="007319BF" w:rsidRPr="00AF25AB">
        <w:rPr>
          <w:i/>
        </w:rPr>
        <w:t xml:space="preserve"> of the DR </w:t>
      </w:r>
      <w:r w:rsidRPr="00AF25AB">
        <w:rPr>
          <w:i/>
        </w:rPr>
        <w:t>Teams</w:t>
      </w:r>
      <w:r w:rsidR="007319BF" w:rsidRPr="00AF25AB">
        <w:rPr>
          <w:i/>
        </w:rPr>
        <w:t>.</w:t>
      </w:r>
    </w:p>
    <w:p w14:paraId="05128013" w14:textId="77777777" w:rsidR="00AA5CDD" w:rsidRPr="00AF25AB" w:rsidRDefault="00AA5CDD" w:rsidP="00552829">
      <w:pPr>
        <w:pStyle w:val="ListParagraph"/>
        <w:numPr>
          <w:ilvl w:val="0"/>
          <w:numId w:val="11"/>
        </w:numPr>
        <w:spacing w:after="120"/>
        <w:rPr>
          <w:i/>
        </w:rPr>
      </w:pPr>
      <w:r w:rsidRPr="00AF25AB">
        <w:rPr>
          <w:i/>
        </w:rPr>
        <w:t>Organize and chair regular meetings of the DR Team leads throughout the disaster</w:t>
      </w:r>
      <w:r w:rsidR="007319BF" w:rsidRPr="00AF25AB">
        <w:rPr>
          <w:i/>
        </w:rPr>
        <w:t>.</w:t>
      </w:r>
    </w:p>
    <w:p w14:paraId="31C8002A" w14:textId="77777777" w:rsidR="00AA5CDD" w:rsidRPr="00AF25AB" w:rsidRDefault="00AA5CDD" w:rsidP="00552829">
      <w:pPr>
        <w:pStyle w:val="ListParagraph"/>
        <w:numPr>
          <w:ilvl w:val="0"/>
          <w:numId w:val="11"/>
        </w:numPr>
        <w:spacing w:after="120"/>
        <w:rPr>
          <w:i/>
        </w:rPr>
      </w:pPr>
      <w:r w:rsidRPr="00AF25AB">
        <w:rPr>
          <w:i/>
        </w:rPr>
        <w:t>Present to the Management Team on the state of the disaster and the decisions that need to be made.</w:t>
      </w:r>
    </w:p>
    <w:p w14:paraId="60BB2BFD" w14:textId="77777777" w:rsidR="00AA5CDD" w:rsidRDefault="00AA5CDD" w:rsidP="00552829">
      <w:pPr>
        <w:pStyle w:val="ListParagraph"/>
        <w:numPr>
          <w:ilvl w:val="0"/>
          <w:numId w:val="11"/>
        </w:numPr>
        <w:spacing w:after="120"/>
        <w:rPr>
          <w:i/>
        </w:rPr>
      </w:pPr>
      <w:r w:rsidRPr="00AF25AB">
        <w:rPr>
          <w:i/>
        </w:rPr>
        <w:t>Organiz</w:t>
      </w:r>
      <w:r w:rsidR="007319BF" w:rsidRPr="00AF25AB">
        <w:rPr>
          <w:i/>
        </w:rPr>
        <w:t xml:space="preserve">e, supervise and manage all </w:t>
      </w:r>
      <w:r w:rsidR="00A850BA" w:rsidRPr="00AF25AB">
        <w:rPr>
          <w:i/>
        </w:rPr>
        <w:t>DR Plan</w:t>
      </w:r>
      <w:r w:rsidR="007319BF" w:rsidRPr="00AF25AB">
        <w:rPr>
          <w:i/>
        </w:rPr>
        <w:t xml:space="preserve"> test and author all </w:t>
      </w:r>
      <w:r w:rsidR="00A850BA" w:rsidRPr="00AF25AB">
        <w:rPr>
          <w:i/>
        </w:rPr>
        <w:t>DR Plan</w:t>
      </w:r>
      <w:r w:rsidR="007319BF" w:rsidRPr="00AF25AB">
        <w:rPr>
          <w:i/>
        </w:rPr>
        <w:t xml:space="preserve"> </w:t>
      </w:r>
      <w:r w:rsidRPr="00AF25AB">
        <w:rPr>
          <w:i/>
        </w:rPr>
        <w:t>updates.</w:t>
      </w:r>
    </w:p>
    <w:p w14:paraId="079375DC" w14:textId="77777777" w:rsidR="00B81C65" w:rsidRPr="00B81C65" w:rsidRDefault="00B81C65" w:rsidP="00B81C65">
      <w:pPr>
        <w:spacing w:after="120"/>
        <w:ind w:left="360"/>
        <w:rPr>
          <w:i/>
        </w:rPr>
      </w:pPr>
    </w:p>
    <w:p w14:paraId="3F1D3072" w14:textId="77777777" w:rsidR="00684B40" w:rsidRPr="00B81C65" w:rsidRDefault="00B81C65" w:rsidP="00FA75B1">
      <w:pPr>
        <w:pStyle w:val="Heading2"/>
      </w:pPr>
      <w:bookmarkStart w:id="12" w:name="_Toc271643146"/>
      <w:bookmarkStart w:id="13" w:name="_Toc294772728"/>
      <w:r w:rsidRPr="00B81C65">
        <w:t>CONTACT INFORMATION</w:t>
      </w:r>
      <w:bookmarkEnd w:id="12"/>
      <w:bookmarkEnd w:id="13"/>
    </w:p>
    <w:p w14:paraId="5DD84FBE" w14:textId="77777777" w:rsidR="00F44EFF" w:rsidRPr="005B03F0" w:rsidRDefault="00F44EFF" w:rsidP="006319E4">
      <w:pPr>
        <w:spacing w:after="200" w:line="276" w:lineRule="auto"/>
        <w:rPr>
          <w:color w:val="F79646" w:themeColor="accent6"/>
        </w:rPr>
      </w:pPr>
      <w:r w:rsidRPr="005B03F0">
        <w:rPr>
          <w:color w:val="F79646" w:themeColor="accent6"/>
        </w:rPr>
        <w:t>Add or delete row</w:t>
      </w:r>
      <w:r w:rsidR="00A71236" w:rsidRPr="005B03F0">
        <w:rPr>
          <w:color w:val="F79646" w:themeColor="accent6"/>
        </w:rPr>
        <w:t>s to reflect the size the Disaster Recovery Team</w:t>
      </w:r>
      <w:r w:rsidRPr="005B03F0">
        <w:rPr>
          <w:color w:val="F79646" w:themeColor="accent6"/>
        </w:rPr>
        <w:t xml:space="preserve"> in your organization.</w:t>
      </w:r>
    </w:p>
    <w:tbl>
      <w:tblPr>
        <w:tblStyle w:val="ListTable3-Accent61"/>
        <w:tblW w:w="0" w:type="auto"/>
        <w:tblLayout w:type="fixed"/>
        <w:tblLook w:val="00A0" w:firstRow="1" w:lastRow="0" w:firstColumn="1" w:lastColumn="0" w:noHBand="0" w:noVBand="0"/>
      </w:tblPr>
      <w:tblGrid>
        <w:gridCol w:w="2160"/>
        <w:gridCol w:w="2520"/>
        <w:gridCol w:w="1800"/>
        <w:gridCol w:w="1800"/>
        <w:gridCol w:w="1800"/>
      </w:tblGrid>
      <w:tr w:rsidR="00684B40" w:rsidRPr="00DB5CB4" w14:paraId="549D2F83" w14:textId="77777777" w:rsidTr="00DB5C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60" w:type="dxa"/>
            <w:tcBorders>
              <w:top w:val="single" w:sz="4" w:space="0" w:color="F79646" w:themeColor="accent6"/>
              <w:bottom w:val="single" w:sz="4" w:space="0" w:color="F79646" w:themeColor="accent6"/>
              <w:right w:val="single" w:sz="4" w:space="0" w:color="FFFFFF" w:themeColor="background1"/>
            </w:tcBorders>
          </w:tcPr>
          <w:p w14:paraId="4E780D0E" w14:textId="77777777" w:rsidR="00684B40" w:rsidRPr="00DB5CB4" w:rsidRDefault="00684B40" w:rsidP="00F44EFF">
            <w:pPr>
              <w:spacing w:before="120" w:after="120"/>
              <w:jc w:val="center"/>
            </w:pPr>
            <w:r w:rsidRPr="00DB5CB4">
              <w:t>Name</w:t>
            </w:r>
          </w:p>
        </w:tc>
        <w:tc>
          <w:tcPr>
            <w:cnfStyle w:val="000010000000" w:firstRow="0" w:lastRow="0" w:firstColumn="0" w:lastColumn="0" w:oddVBand="1" w:evenVBand="0" w:oddHBand="0" w:evenHBand="0" w:firstRowFirstColumn="0" w:firstRowLastColumn="0" w:lastRowFirstColumn="0" w:lastRowLastColumn="0"/>
            <w:tcW w:w="252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6E99B48A" w14:textId="77777777" w:rsidR="00684B40" w:rsidRPr="00DB5CB4" w:rsidRDefault="00684B40" w:rsidP="00F44EFF">
            <w:pPr>
              <w:spacing w:before="120" w:after="120"/>
              <w:jc w:val="center"/>
            </w:pPr>
            <w:r w:rsidRPr="00DB5CB4">
              <w:t>Role/Title</w:t>
            </w:r>
          </w:p>
        </w:tc>
        <w:tc>
          <w:tcPr>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19B005E6" w14:textId="77777777" w:rsidR="00684B40" w:rsidRPr="00DB5CB4" w:rsidRDefault="00684B40" w:rsidP="00F44EFF">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Work Phone Number</w:t>
            </w:r>
          </w:p>
        </w:tc>
        <w:tc>
          <w:tcPr>
            <w:cnfStyle w:val="000010000000" w:firstRow="0" w:lastRow="0" w:firstColumn="0" w:lastColumn="0" w:oddVBand="1" w:evenVBand="0" w:oddHBand="0" w:evenHBand="0" w:firstRowFirstColumn="0" w:firstRowLastColumn="0" w:lastRowFirstColumn="0" w:lastRowLastColumn="0"/>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10DF1476" w14:textId="77777777" w:rsidR="00684B40" w:rsidRPr="00DB5CB4" w:rsidRDefault="00684B40" w:rsidP="00F44EFF">
            <w:pPr>
              <w:spacing w:before="120" w:after="120"/>
              <w:jc w:val="center"/>
            </w:pPr>
            <w:r w:rsidRPr="00DB5CB4">
              <w:t>Home Phone Number</w:t>
            </w:r>
          </w:p>
        </w:tc>
        <w:tc>
          <w:tcPr>
            <w:tcW w:w="1800" w:type="dxa"/>
            <w:tcBorders>
              <w:top w:val="single" w:sz="4" w:space="0" w:color="F79646" w:themeColor="accent6"/>
              <w:left w:val="single" w:sz="4" w:space="0" w:color="FFFFFF" w:themeColor="background1"/>
              <w:bottom w:val="single" w:sz="4" w:space="0" w:color="F79646" w:themeColor="accent6"/>
            </w:tcBorders>
          </w:tcPr>
          <w:p w14:paraId="5920A66B" w14:textId="77777777" w:rsidR="00684B40" w:rsidRPr="00DB5CB4" w:rsidRDefault="00684B40" w:rsidP="00F44EFF">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Mobile Phone Number</w:t>
            </w:r>
          </w:p>
        </w:tc>
      </w:tr>
      <w:tr w:rsidR="00684B40" w14:paraId="4C02A78C"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2D3489DC" w14:textId="77777777" w:rsidR="00684B40" w:rsidRPr="00AF25AB" w:rsidRDefault="00327835" w:rsidP="00F44EFF">
            <w:pPr>
              <w:spacing w:before="120" w:after="120"/>
              <w:rPr>
                <w:i/>
              </w:rPr>
            </w:pPr>
            <w:r>
              <w:rPr>
                <w:i/>
              </w:rPr>
              <w:t>Lisa</w:t>
            </w:r>
            <w:r w:rsidR="00684B40" w:rsidRPr="00AF25AB">
              <w:rPr>
                <w:i/>
              </w:rPr>
              <w:t xml:space="preserve"> Smith</w:t>
            </w:r>
          </w:p>
        </w:tc>
        <w:tc>
          <w:tcPr>
            <w:cnfStyle w:val="000010000000" w:firstRow="0" w:lastRow="0" w:firstColumn="0" w:lastColumn="0" w:oddVBand="1" w:evenVBand="0" w:oddHBand="0" w:evenHBand="0" w:firstRowFirstColumn="0" w:firstRowLastColumn="0" w:lastRowFirstColumn="0" w:lastRowLastColumn="0"/>
            <w:tcW w:w="2520" w:type="dxa"/>
          </w:tcPr>
          <w:p w14:paraId="53998B85" w14:textId="77777777" w:rsidR="00684B40" w:rsidRPr="00AF25AB" w:rsidRDefault="00684B40" w:rsidP="00F44EFF">
            <w:pPr>
              <w:spacing w:before="120" w:after="120"/>
              <w:rPr>
                <w:i/>
              </w:rPr>
            </w:pPr>
            <w:r w:rsidRPr="00AF25AB">
              <w:rPr>
                <w:i/>
              </w:rPr>
              <w:t>Primary Disaster Lead</w:t>
            </w:r>
          </w:p>
        </w:tc>
        <w:tc>
          <w:tcPr>
            <w:tcW w:w="1800" w:type="dxa"/>
          </w:tcPr>
          <w:p w14:paraId="448A5BE9" w14:textId="77777777" w:rsidR="00684B40" w:rsidRPr="00AF25AB" w:rsidRDefault="00327835" w:rsidP="00F44EFF">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Pr>
          <w:p w14:paraId="0AF4D762" w14:textId="77777777" w:rsidR="00684B40" w:rsidRPr="00AF25AB" w:rsidRDefault="00327835" w:rsidP="00F44EFF">
            <w:pPr>
              <w:spacing w:before="120" w:after="120"/>
              <w:rPr>
                <w:i/>
              </w:rPr>
            </w:pPr>
            <w:r>
              <w:rPr>
                <w:i/>
              </w:rPr>
              <w:t>555-555-5555</w:t>
            </w:r>
          </w:p>
        </w:tc>
        <w:tc>
          <w:tcPr>
            <w:tcW w:w="1800" w:type="dxa"/>
          </w:tcPr>
          <w:p w14:paraId="6DF786FE" w14:textId="77777777" w:rsidR="00684B40" w:rsidRPr="00AF25AB" w:rsidRDefault="00327835" w:rsidP="00F44EFF">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r>
      <w:tr w:rsidR="00684B40" w14:paraId="29D555CE" w14:textId="77777777" w:rsidTr="00DB5CB4">
        <w:tc>
          <w:tcPr>
            <w:cnfStyle w:val="001000000000" w:firstRow="0" w:lastRow="0" w:firstColumn="1" w:lastColumn="0" w:oddVBand="0" w:evenVBand="0" w:oddHBand="0" w:evenHBand="0" w:firstRowFirstColumn="0" w:firstRowLastColumn="0" w:lastRowFirstColumn="0" w:lastRowLastColumn="0"/>
            <w:tcW w:w="2160" w:type="dxa"/>
          </w:tcPr>
          <w:p w14:paraId="1CE287A5" w14:textId="77777777" w:rsidR="00684B40" w:rsidRPr="00AF25AB" w:rsidRDefault="00327835" w:rsidP="00F44EFF">
            <w:pPr>
              <w:spacing w:before="120" w:after="120"/>
              <w:rPr>
                <w:i/>
              </w:rPr>
            </w:pPr>
            <w:r>
              <w:rPr>
                <w:i/>
              </w:rPr>
              <w:t>Bob</w:t>
            </w:r>
            <w:r w:rsidR="00684B40" w:rsidRPr="00AF25AB">
              <w:rPr>
                <w:i/>
              </w:rPr>
              <w:t xml:space="preserve"> Jones</w:t>
            </w:r>
          </w:p>
        </w:tc>
        <w:tc>
          <w:tcPr>
            <w:cnfStyle w:val="000010000000" w:firstRow="0" w:lastRow="0" w:firstColumn="0" w:lastColumn="0" w:oddVBand="1" w:evenVBand="0" w:oddHBand="0" w:evenHBand="0" w:firstRowFirstColumn="0" w:firstRowLastColumn="0" w:lastRowFirstColumn="0" w:lastRowLastColumn="0"/>
            <w:tcW w:w="2520" w:type="dxa"/>
          </w:tcPr>
          <w:p w14:paraId="397A79FE" w14:textId="77777777" w:rsidR="00684B40" w:rsidRPr="00AF25AB" w:rsidRDefault="00684B40" w:rsidP="00F44EFF">
            <w:pPr>
              <w:spacing w:before="120" w:after="120"/>
              <w:rPr>
                <w:i/>
              </w:rPr>
            </w:pPr>
            <w:r w:rsidRPr="00AF25AB">
              <w:rPr>
                <w:i/>
              </w:rPr>
              <w:t>Secondary Disaster Lead</w:t>
            </w:r>
          </w:p>
        </w:tc>
        <w:tc>
          <w:tcPr>
            <w:tcW w:w="1800" w:type="dxa"/>
          </w:tcPr>
          <w:p w14:paraId="2AA6CFD4" w14:textId="77777777" w:rsidR="00684B40" w:rsidRPr="00AF25AB" w:rsidRDefault="00327835" w:rsidP="00F44EFF">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Pr>
          <w:p w14:paraId="5C7FC797" w14:textId="77777777" w:rsidR="00684B40" w:rsidRPr="00AF25AB" w:rsidRDefault="00327835" w:rsidP="00F44EFF">
            <w:pPr>
              <w:spacing w:before="120" w:after="120"/>
              <w:rPr>
                <w:i/>
              </w:rPr>
            </w:pPr>
            <w:r>
              <w:rPr>
                <w:i/>
              </w:rPr>
              <w:t>555-555-5555</w:t>
            </w:r>
          </w:p>
        </w:tc>
        <w:tc>
          <w:tcPr>
            <w:tcW w:w="1800" w:type="dxa"/>
          </w:tcPr>
          <w:p w14:paraId="2D18C1F3" w14:textId="77777777" w:rsidR="00684B40" w:rsidRPr="00AF25AB" w:rsidRDefault="00327835" w:rsidP="00F44EFF">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r>
      <w:tr w:rsidR="00E14948" w14:paraId="6A832D41"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60" w:type="dxa"/>
          </w:tcPr>
          <w:p w14:paraId="78498118" w14:textId="77777777" w:rsidR="00E14948" w:rsidRDefault="00E14948" w:rsidP="00F44EFF">
            <w:pPr>
              <w:spacing w:before="120" w:after="120"/>
              <w:rPr>
                <w:i/>
              </w:rPr>
            </w:pPr>
            <w:r>
              <w:rPr>
                <w:i/>
              </w:rPr>
              <w:t xml:space="preserve">Evolve IP </w:t>
            </w:r>
          </w:p>
        </w:tc>
        <w:tc>
          <w:tcPr>
            <w:cnfStyle w:val="000010000000" w:firstRow="0" w:lastRow="0" w:firstColumn="0" w:lastColumn="0" w:oddVBand="1" w:evenVBand="0" w:oddHBand="0" w:evenHBand="0" w:firstRowFirstColumn="0" w:firstRowLastColumn="0" w:lastRowFirstColumn="0" w:lastRowLastColumn="0"/>
            <w:tcW w:w="2520" w:type="dxa"/>
          </w:tcPr>
          <w:p w14:paraId="36EA7DF0" w14:textId="77777777" w:rsidR="00E14948" w:rsidRPr="00AF25AB" w:rsidRDefault="00E14948" w:rsidP="00F44EFF">
            <w:pPr>
              <w:spacing w:before="120" w:after="120"/>
              <w:rPr>
                <w:i/>
              </w:rPr>
            </w:pPr>
            <w:r>
              <w:rPr>
                <w:i/>
              </w:rPr>
              <w:t>Managed IT</w:t>
            </w:r>
          </w:p>
        </w:tc>
        <w:tc>
          <w:tcPr>
            <w:tcW w:w="1800" w:type="dxa"/>
          </w:tcPr>
          <w:p w14:paraId="5CEE42B7" w14:textId="732FFBC9" w:rsidR="00E14948" w:rsidRDefault="00F87971" w:rsidP="00F44EFF">
            <w:pPr>
              <w:spacing w:before="120" w:after="120"/>
              <w:cnfStyle w:val="000000100000" w:firstRow="0" w:lastRow="0" w:firstColumn="0" w:lastColumn="0" w:oddVBand="0" w:evenVBand="0" w:oddHBand="1" w:evenHBand="0" w:firstRowFirstColumn="0" w:firstRowLastColumn="0" w:lastRowFirstColumn="0" w:lastRowLastColumn="0"/>
              <w:rPr>
                <w:i/>
              </w:rPr>
            </w:pPr>
            <w:r w:rsidRPr="004D095B">
              <w:rPr>
                <w:rFonts w:cs="Arial"/>
                <w:i/>
                <w:szCs w:val="20"/>
              </w:rPr>
              <w:t>877.459.4347 x5</w:t>
            </w:r>
            <w:bookmarkStart w:id="14" w:name="_GoBack"/>
            <w:bookmarkEnd w:id="14"/>
          </w:p>
        </w:tc>
        <w:tc>
          <w:tcPr>
            <w:cnfStyle w:val="000010000000" w:firstRow="0" w:lastRow="0" w:firstColumn="0" w:lastColumn="0" w:oddVBand="1" w:evenVBand="0" w:oddHBand="0" w:evenHBand="0" w:firstRowFirstColumn="0" w:firstRowLastColumn="0" w:lastRowFirstColumn="0" w:lastRowLastColumn="0"/>
            <w:tcW w:w="1800" w:type="dxa"/>
          </w:tcPr>
          <w:p w14:paraId="3B826137" w14:textId="77777777" w:rsidR="00E14948" w:rsidRDefault="00E14948" w:rsidP="00F44EFF">
            <w:pPr>
              <w:spacing w:before="120" w:after="120"/>
              <w:rPr>
                <w:i/>
              </w:rPr>
            </w:pPr>
          </w:p>
        </w:tc>
        <w:tc>
          <w:tcPr>
            <w:tcW w:w="1800" w:type="dxa"/>
          </w:tcPr>
          <w:p w14:paraId="13D842B1" w14:textId="77777777" w:rsidR="00E14948" w:rsidRDefault="00E14948" w:rsidP="00F44EFF">
            <w:pPr>
              <w:spacing w:before="120" w:after="120"/>
              <w:cnfStyle w:val="000000100000" w:firstRow="0" w:lastRow="0" w:firstColumn="0" w:lastColumn="0" w:oddVBand="0" w:evenVBand="0" w:oddHBand="1" w:evenHBand="0" w:firstRowFirstColumn="0" w:firstRowLastColumn="0" w:lastRowFirstColumn="0" w:lastRowLastColumn="0"/>
              <w:rPr>
                <w:i/>
              </w:rPr>
            </w:pPr>
          </w:p>
        </w:tc>
      </w:tr>
    </w:tbl>
    <w:p w14:paraId="456C1637" w14:textId="77777777" w:rsidR="00AA5CDD" w:rsidRDefault="00AA5CDD">
      <w:r>
        <w:br w:type="page"/>
      </w:r>
    </w:p>
    <w:p w14:paraId="5E9D22A1" w14:textId="77777777" w:rsidR="00550FD4" w:rsidRPr="00B81C65" w:rsidRDefault="00B81C65" w:rsidP="00FA75B1">
      <w:pPr>
        <w:pStyle w:val="Heading1"/>
      </w:pPr>
      <w:bookmarkStart w:id="15" w:name="_Toc294772729"/>
      <w:r w:rsidRPr="00B81C65">
        <w:lastRenderedPageBreak/>
        <w:t>DISASTER MANAGEMENT TEAM</w:t>
      </w:r>
      <w:bookmarkEnd w:id="15"/>
    </w:p>
    <w:p w14:paraId="4D4674D8" w14:textId="77777777" w:rsidR="005F520E" w:rsidRPr="005B03F0" w:rsidRDefault="005B03F0" w:rsidP="005F520E">
      <w:pPr>
        <w:rPr>
          <w:rFonts w:cs="Arial"/>
          <w:b/>
          <w:color w:val="4BACC6" w:themeColor="accent5"/>
          <w:sz w:val="24"/>
        </w:rPr>
      </w:pPr>
      <w:r w:rsidRPr="005B03F0">
        <w:rPr>
          <w:rFonts w:cs="Arial"/>
          <w:b/>
          <w:color w:val="4BACC6" w:themeColor="accent5"/>
          <w:sz w:val="24"/>
        </w:rPr>
        <w:t>OPTIONAL</w:t>
      </w:r>
    </w:p>
    <w:p w14:paraId="22FD7410" w14:textId="77777777" w:rsidR="00CC79DF" w:rsidRDefault="00CC79DF" w:rsidP="00CC79DF">
      <w:pPr>
        <w:spacing w:after="200" w:line="276" w:lineRule="auto"/>
      </w:pPr>
      <w:r>
        <w:t>The Disaster Management Team that will oversee the e</w:t>
      </w:r>
      <w:r w:rsidR="00327835">
        <w:t>ntire disaster recovery process and</w:t>
      </w:r>
      <w:r>
        <w:t xml:space="preserve"> will be the first team </w:t>
      </w:r>
      <w:r w:rsidR="00327835">
        <w:t>required</w:t>
      </w:r>
      <w:r>
        <w:t xml:space="preserve"> </w:t>
      </w:r>
      <w:proofErr w:type="gramStart"/>
      <w:r>
        <w:t>to take</w:t>
      </w:r>
      <w:proofErr w:type="gramEnd"/>
      <w:r>
        <w:t xml:space="preserve"> action in the event of a disaster. This team will evaluate the disaster and determine </w:t>
      </w:r>
      <w:r w:rsidR="00327835">
        <w:t>the</w:t>
      </w:r>
      <w:r>
        <w:t xml:space="preserve"> steps </w:t>
      </w:r>
      <w:r w:rsidR="00327835">
        <w:t xml:space="preserve">required </w:t>
      </w:r>
      <w:r>
        <w:t>to get the organization back to business as usual.</w:t>
      </w:r>
    </w:p>
    <w:p w14:paraId="705A4B5F" w14:textId="77777777" w:rsidR="00915993" w:rsidRPr="005B03F0" w:rsidRDefault="00327835" w:rsidP="006319E4">
      <w:pPr>
        <w:spacing w:after="200" w:line="276" w:lineRule="auto"/>
        <w:rPr>
          <w:color w:val="F79646" w:themeColor="accent6"/>
        </w:rPr>
      </w:pPr>
      <w:r w:rsidRPr="005B03F0">
        <w:rPr>
          <w:color w:val="F79646" w:themeColor="accent6"/>
        </w:rPr>
        <w:t>I</w:t>
      </w:r>
      <w:r w:rsidR="00915993" w:rsidRPr="005B03F0">
        <w:rPr>
          <w:color w:val="F79646" w:themeColor="accent6"/>
        </w:rPr>
        <w:t xml:space="preserve">n a small organization, </w:t>
      </w:r>
      <w:proofErr w:type="gramStart"/>
      <w:r w:rsidR="00915993" w:rsidRPr="005B03F0">
        <w:rPr>
          <w:color w:val="F79646" w:themeColor="accent6"/>
        </w:rPr>
        <w:t>these roles may be performed by the Disaster Recovery Lead</w:t>
      </w:r>
      <w:proofErr w:type="gramEnd"/>
      <w:r w:rsidR="00915993" w:rsidRPr="005B03F0">
        <w:rPr>
          <w:color w:val="F79646" w:themeColor="accent6"/>
        </w:rPr>
        <w:t>.</w:t>
      </w:r>
    </w:p>
    <w:p w14:paraId="530A793E" w14:textId="77777777" w:rsidR="00550FD4" w:rsidRPr="00CE4C17" w:rsidRDefault="00B81C65" w:rsidP="00CE4C17">
      <w:pPr>
        <w:pStyle w:val="Heading2"/>
      </w:pPr>
      <w:bookmarkStart w:id="16" w:name="_Toc271643148"/>
      <w:bookmarkStart w:id="17" w:name="_Toc294772730"/>
      <w:r w:rsidRPr="00CE4C17">
        <w:t>ROLE &amp; RESPONSIBILITIES</w:t>
      </w:r>
      <w:bookmarkEnd w:id="16"/>
      <w:bookmarkEnd w:id="17"/>
    </w:p>
    <w:p w14:paraId="53DA1192" w14:textId="77777777" w:rsidR="006E034A" w:rsidRPr="005B03F0" w:rsidRDefault="006E034A" w:rsidP="006E034A">
      <w:pPr>
        <w:pStyle w:val="ListParagraph"/>
        <w:numPr>
          <w:ilvl w:val="0"/>
          <w:numId w:val="11"/>
        </w:numPr>
        <w:rPr>
          <w:color w:val="F79646" w:themeColor="accent6"/>
        </w:rPr>
      </w:pPr>
      <w:r w:rsidRPr="005B03F0">
        <w:rPr>
          <w:color w:val="F79646" w:themeColor="accent6"/>
        </w:rPr>
        <w:t>Edit this list to reflect your organization</w:t>
      </w:r>
    </w:p>
    <w:p w14:paraId="6FE0E3E7" w14:textId="77777777" w:rsidR="00B96E3A" w:rsidRPr="00AF25AB" w:rsidRDefault="00B96E3A" w:rsidP="00B96E3A">
      <w:pPr>
        <w:pStyle w:val="ListParagraph"/>
        <w:numPr>
          <w:ilvl w:val="0"/>
          <w:numId w:val="11"/>
        </w:numPr>
        <w:spacing w:after="120"/>
        <w:rPr>
          <w:i/>
        </w:rPr>
      </w:pPr>
      <w:r w:rsidRPr="00AF25AB">
        <w:rPr>
          <w:i/>
        </w:rPr>
        <w:t>Se</w:t>
      </w:r>
      <w:r w:rsidR="00DC34FE" w:rsidRPr="00AF25AB">
        <w:rPr>
          <w:i/>
        </w:rPr>
        <w:t xml:space="preserve">t the </w:t>
      </w:r>
      <w:r w:rsidR="00A850BA" w:rsidRPr="00AF25AB">
        <w:rPr>
          <w:i/>
        </w:rPr>
        <w:t>DR Plan</w:t>
      </w:r>
      <w:r w:rsidRPr="00AF25AB">
        <w:rPr>
          <w:i/>
        </w:rPr>
        <w:t xml:space="preserve"> into motion after the Disaster Recovery Lead has declared a disaster</w:t>
      </w:r>
    </w:p>
    <w:p w14:paraId="21941B44" w14:textId="77777777" w:rsidR="00550FD4" w:rsidRPr="00AF25AB" w:rsidRDefault="00550FD4" w:rsidP="00552829">
      <w:pPr>
        <w:pStyle w:val="ListParagraph"/>
        <w:numPr>
          <w:ilvl w:val="0"/>
          <w:numId w:val="11"/>
        </w:numPr>
        <w:spacing w:after="120"/>
        <w:rPr>
          <w:i/>
        </w:rPr>
      </w:pPr>
      <w:r w:rsidRPr="00AF25AB">
        <w:rPr>
          <w:i/>
        </w:rPr>
        <w:t>Determine the magnitude and class of the disaster</w:t>
      </w:r>
    </w:p>
    <w:p w14:paraId="49E6CD67" w14:textId="77777777" w:rsidR="00B96E3A" w:rsidRPr="00AF25AB" w:rsidRDefault="00B96E3A" w:rsidP="00B96E3A">
      <w:pPr>
        <w:pStyle w:val="ListParagraph"/>
        <w:numPr>
          <w:ilvl w:val="0"/>
          <w:numId w:val="11"/>
        </w:numPr>
        <w:spacing w:after="120"/>
        <w:rPr>
          <w:i/>
        </w:rPr>
      </w:pPr>
      <w:r w:rsidRPr="00AF25AB">
        <w:rPr>
          <w:i/>
        </w:rPr>
        <w:t>Determine what systems and processes have been affected by the disaster</w:t>
      </w:r>
    </w:p>
    <w:p w14:paraId="3662D01F" w14:textId="77777777" w:rsidR="00B96E3A" w:rsidRPr="00AF25AB" w:rsidRDefault="00B96E3A" w:rsidP="00B96E3A">
      <w:pPr>
        <w:pStyle w:val="ListParagraph"/>
        <w:numPr>
          <w:ilvl w:val="0"/>
          <w:numId w:val="11"/>
        </w:numPr>
        <w:spacing w:after="120"/>
        <w:rPr>
          <w:i/>
        </w:rPr>
      </w:pPr>
      <w:r w:rsidRPr="00AF25AB">
        <w:rPr>
          <w:i/>
        </w:rPr>
        <w:t>Communicate the disaster to the other disaster recovery teams</w:t>
      </w:r>
    </w:p>
    <w:p w14:paraId="07D6F7BA" w14:textId="77777777" w:rsidR="00550FD4" w:rsidRPr="00AF25AB" w:rsidRDefault="00550FD4" w:rsidP="00552829">
      <w:pPr>
        <w:pStyle w:val="ListParagraph"/>
        <w:numPr>
          <w:ilvl w:val="0"/>
          <w:numId w:val="11"/>
        </w:numPr>
        <w:spacing w:after="120"/>
        <w:rPr>
          <w:i/>
        </w:rPr>
      </w:pPr>
      <w:r w:rsidRPr="00AF25AB">
        <w:rPr>
          <w:i/>
        </w:rPr>
        <w:t>Determine what first steps need to be taken by the disaster recovery teams</w:t>
      </w:r>
    </w:p>
    <w:p w14:paraId="5CEA5277" w14:textId="77777777" w:rsidR="00550FD4" w:rsidRPr="00AF25AB" w:rsidRDefault="00550FD4" w:rsidP="00552829">
      <w:pPr>
        <w:pStyle w:val="ListParagraph"/>
        <w:numPr>
          <w:ilvl w:val="0"/>
          <w:numId w:val="11"/>
        </w:numPr>
        <w:spacing w:after="120"/>
        <w:rPr>
          <w:i/>
        </w:rPr>
      </w:pPr>
      <w:r w:rsidRPr="00AF25AB">
        <w:rPr>
          <w:i/>
        </w:rPr>
        <w:t>Keep the disaster recovery teams on track with pre-determined expectations and goals</w:t>
      </w:r>
    </w:p>
    <w:p w14:paraId="246A8C67" w14:textId="77777777" w:rsidR="00550FD4" w:rsidRPr="00AF25AB" w:rsidRDefault="00550FD4" w:rsidP="00552829">
      <w:pPr>
        <w:pStyle w:val="ListParagraph"/>
        <w:numPr>
          <w:ilvl w:val="0"/>
          <w:numId w:val="11"/>
        </w:numPr>
        <w:spacing w:after="120"/>
        <w:rPr>
          <w:i/>
        </w:rPr>
      </w:pPr>
      <w:r w:rsidRPr="00AF25AB">
        <w:rPr>
          <w:i/>
        </w:rPr>
        <w:t>Keep a record of money spent during the disaster recovery process</w:t>
      </w:r>
    </w:p>
    <w:p w14:paraId="269917D9" w14:textId="77777777" w:rsidR="00550FD4" w:rsidRPr="00AF25AB" w:rsidRDefault="00550FD4" w:rsidP="00552829">
      <w:pPr>
        <w:pStyle w:val="ListParagraph"/>
        <w:numPr>
          <w:ilvl w:val="0"/>
          <w:numId w:val="11"/>
        </w:numPr>
        <w:spacing w:after="120"/>
        <w:rPr>
          <w:i/>
        </w:rPr>
      </w:pPr>
      <w:r w:rsidRPr="00AF25AB">
        <w:rPr>
          <w:i/>
        </w:rPr>
        <w:t>Ensure that all decisions made ab</w:t>
      </w:r>
      <w:r w:rsidR="00DC34FE" w:rsidRPr="00AF25AB">
        <w:rPr>
          <w:i/>
        </w:rPr>
        <w:t xml:space="preserve">ide by the </w:t>
      </w:r>
      <w:r w:rsidR="00A850BA" w:rsidRPr="00AF25AB">
        <w:rPr>
          <w:i/>
        </w:rPr>
        <w:t>DR Plan</w:t>
      </w:r>
      <w:r w:rsidRPr="00AF25AB">
        <w:rPr>
          <w:i/>
        </w:rPr>
        <w:t xml:space="preserve"> and policies set by </w:t>
      </w:r>
      <w:r w:rsidR="00A850BA" w:rsidRPr="00AF25AB">
        <w:t>{Organization Name}</w:t>
      </w:r>
    </w:p>
    <w:p w14:paraId="5A349DCC" w14:textId="77777777" w:rsidR="00550FD4" w:rsidRPr="00AF25AB" w:rsidRDefault="00550FD4" w:rsidP="00552829">
      <w:pPr>
        <w:pStyle w:val="ListParagraph"/>
        <w:numPr>
          <w:ilvl w:val="0"/>
          <w:numId w:val="11"/>
        </w:numPr>
        <w:spacing w:after="120"/>
        <w:rPr>
          <w:i/>
        </w:rPr>
      </w:pPr>
      <w:r w:rsidRPr="00AF25AB">
        <w:rPr>
          <w:i/>
        </w:rPr>
        <w:t>Get the secondary site ready to restore business operations</w:t>
      </w:r>
    </w:p>
    <w:p w14:paraId="2F967D44" w14:textId="77777777" w:rsidR="00550FD4" w:rsidRPr="00AF25AB" w:rsidRDefault="00550FD4" w:rsidP="00552829">
      <w:pPr>
        <w:pStyle w:val="ListParagraph"/>
        <w:numPr>
          <w:ilvl w:val="0"/>
          <w:numId w:val="11"/>
        </w:numPr>
        <w:spacing w:after="120"/>
        <w:rPr>
          <w:i/>
        </w:rPr>
      </w:pPr>
      <w:r w:rsidRPr="00AF25AB">
        <w:rPr>
          <w:i/>
        </w:rPr>
        <w:t>Ensure that the secondary site is fully functional and secure</w:t>
      </w:r>
    </w:p>
    <w:p w14:paraId="3B507198" w14:textId="77777777" w:rsidR="00550FD4" w:rsidRPr="00AF25AB" w:rsidRDefault="00550FD4" w:rsidP="00552829">
      <w:pPr>
        <w:pStyle w:val="ListParagraph"/>
        <w:numPr>
          <w:ilvl w:val="0"/>
          <w:numId w:val="11"/>
        </w:numPr>
        <w:spacing w:after="120"/>
        <w:rPr>
          <w:i/>
        </w:rPr>
      </w:pPr>
      <w:r w:rsidRPr="00AF25AB">
        <w:rPr>
          <w:i/>
        </w:rPr>
        <w:t>Create a detailed report of all the steps undertaken in the disaster recovery process</w:t>
      </w:r>
    </w:p>
    <w:p w14:paraId="1822B088" w14:textId="77777777" w:rsidR="00550FD4" w:rsidRPr="00AF25AB" w:rsidRDefault="00550FD4" w:rsidP="00552829">
      <w:pPr>
        <w:pStyle w:val="ListParagraph"/>
        <w:numPr>
          <w:ilvl w:val="0"/>
          <w:numId w:val="11"/>
        </w:numPr>
        <w:spacing w:after="120"/>
        <w:rPr>
          <w:i/>
        </w:rPr>
      </w:pPr>
      <w:r w:rsidRPr="00AF25AB">
        <w:rPr>
          <w:i/>
        </w:rPr>
        <w:t>Notify the relevant parties once the disaster is over and normal business functionality has been restored</w:t>
      </w:r>
    </w:p>
    <w:p w14:paraId="05DB22DB" w14:textId="77777777" w:rsidR="00550FD4" w:rsidRDefault="00550FD4" w:rsidP="006E034A">
      <w:pPr>
        <w:pStyle w:val="ListParagraph"/>
        <w:numPr>
          <w:ilvl w:val="0"/>
          <w:numId w:val="11"/>
        </w:numPr>
        <w:spacing w:after="120"/>
        <w:rPr>
          <w:i/>
        </w:rPr>
      </w:pPr>
      <w:r w:rsidRPr="00AF25AB">
        <w:rPr>
          <w:i/>
        </w:rPr>
        <w:t xml:space="preserve">After </w:t>
      </w:r>
      <w:r w:rsidR="00A850BA" w:rsidRPr="00AF25AB">
        <w:t xml:space="preserve">{Organization Name} </w:t>
      </w:r>
      <w:r w:rsidRPr="00AF25AB">
        <w:rPr>
          <w:i/>
        </w:rPr>
        <w:t>is back to business as usual, this team will be required to summarize any and all costs and will provide a report to the Disaster Recovery Lead summarizing their activities during the disaster</w:t>
      </w:r>
    </w:p>
    <w:p w14:paraId="42D4F00B" w14:textId="77777777" w:rsidR="00B81C65" w:rsidRPr="00B81C65" w:rsidRDefault="00B81C65" w:rsidP="00B81C65">
      <w:pPr>
        <w:spacing w:after="120"/>
        <w:ind w:left="360"/>
        <w:rPr>
          <w:i/>
        </w:rPr>
      </w:pPr>
    </w:p>
    <w:p w14:paraId="7E09B095" w14:textId="77777777" w:rsidR="00F44EFF" w:rsidRPr="00B81C65" w:rsidRDefault="00B81C65" w:rsidP="00FA75B1">
      <w:pPr>
        <w:pStyle w:val="Heading2"/>
      </w:pPr>
      <w:bookmarkStart w:id="18" w:name="_Toc271643149"/>
      <w:bookmarkStart w:id="19" w:name="_Toc294772731"/>
      <w:r w:rsidRPr="00B81C65">
        <w:t>CONTACT INFORMATION</w:t>
      </w:r>
      <w:bookmarkEnd w:id="18"/>
      <w:bookmarkEnd w:id="19"/>
    </w:p>
    <w:p w14:paraId="54C8351F" w14:textId="77777777" w:rsidR="00F44EFF" w:rsidRPr="005B03F0" w:rsidRDefault="00F44EFF" w:rsidP="006319E4">
      <w:pPr>
        <w:spacing w:after="200" w:line="276" w:lineRule="auto"/>
        <w:rPr>
          <w:color w:val="F79646" w:themeColor="accent6"/>
        </w:rPr>
      </w:pPr>
      <w:r w:rsidRPr="005B03F0">
        <w:rPr>
          <w:color w:val="F79646" w:themeColor="accent6"/>
        </w:rPr>
        <w:t>Add or delete row</w:t>
      </w:r>
      <w:r w:rsidR="00B96E3A" w:rsidRPr="005B03F0">
        <w:rPr>
          <w:color w:val="F79646" w:themeColor="accent6"/>
        </w:rPr>
        <w:t>s to reflect the size the Disaster Management Team</w:t>
      </w:r>
      <w:r w:rsidRPr="005B03F0">
        <w:rPr>
          <w:color w:val="F79646" w:themeColor="accent6"/>
        </w:rPr>
        <w:t xml:space="preserve"> in your organization.</w:t>
      </w:r>
    </w:p>
    <w:tbl>
      <w:tblPr>
        <w:tblStyle w:val="ListTable3-Accent61"/>
        <w:tblW w:w="0" w:type="auto"/>
        <w:tblLayout w:type="fixed"/>
        <w:tblLook w:val="00A0" w:firstRow="1" w:lastRow="0" w:firstColumn="1" w:lastColumn="0" w:noHBand="0" w:noVBand="0"/>
      </w:tblPr>
      <w:tblGrid>
        <w:gridCol w:w="2180"/>
        <w:gridCol w:w="2520"/>
        <w:gridCol w:w="1800"/>
        <w:gridCol w:w="1800"/>
        <w:gridCol w:w="1800"/>
      </w:tblGrid>
      <w:tr w:rsidR="00F44EFF" w14:paraId="3BE1CF15" w14:textId="77777777" w:rsidTr="00DB5C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80" w:type="dxa"/>
            <w:tcBorders>
              <w:top w:val="single" w:sz="4" w:space="0" w:color="F79646" w:themeColor="accent6"/>
              <w:bottom w:val="single" w:sz="4" w:space="0" w:color="F79646" w:themeColor="accent6"/>
              <w:right w:val="single" w:sz="4" w:space="0" w:color="FFFFFF" w:themeColor="background1"/>
            </w:tcBorders>
          </w:tcPr>
          <w:p w14:paraId="1FAABCCE" w14:textId="77777777" w:rsidR="00F44EFF" w:rsidRPr="00DB5CB4" w:rsidRDefault="00F44EFF" w:rsidP="00B5781C">
            <w:pPr>
              <w:spacing w:before="120" w:after="120"/>
              <w:jc w:val="center"/>
            </w:pPr>
            <w:r w:rsidRPr="00DB5CB4">
              <w:t>Name</w:t>
            </w:r>
          </w:p>
        </w:tc>
        <w:tc>
          <w:tcPr>
            <w:cnfStyle w:val="000010000000" w:firstRow="0" w:lastRow="0" w:firstColumn="0" w:lastColumn="0" w:oddVBand="1" w:evenVBand="0" w:oddHBand="0" w:evenHBand="0" w:firstRowFirstColumn="0" w:firstRowLastColumn="0" w:lastRowFirstColumn="0" w:lastRowLastColumn="0"/>
            <w:tcW w:w="252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7419FCCE" w14:textId="77777777" w:rsidR="00F44EFF" w:rsidRPr="00DB5CB4" w:rsidRDefault="00F44EFF" w:rsidP="00B5781C">
            <w:pPr>
              <w:spacing w:before="120" w:after="120"/>
              <w:jc w:val="center"/>
            </w:pPr>
            <w:r w:rsidRPr="00DB5CB4">
              <w:t>Role/Title</w:t>
            </w:r>
          </w:p>
        </w:tc>
        <w:tc>
          <w:tcPr>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2404601A" w14:textId="77777777" w:rsidR="00F44EFF" w:rsidRPr="00DB5CB4" w:rsidRDefault="00F44EFF" w:rsidP="00B5781C">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Work Phone Number</w:t>
            </w:r>
          </w:p>
        </w:tc>
        <w:tc>
          <w:tcPr>
            <w:cnfStyle w:val="000010000000" w:firstRow="0" w:lastRow="0" w:firstColumn="0" w:lastColumn="0" w:oddVBand="1" w:evenVBand="0" w:oddHBand="0" w:evenHBand="0" w:firstRowFirstColumn="0" w:firstRowLastColumn="0" w:lastRowFirstColumn="0" w:lastRowLastColumn="0"/>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56E78343" w14:textId="77777777" w:rsidR="00F44EFF" w:rsidRPr="00DB5CB4" w:rsidRDefault="00F44EFF" w:rsidP="00B5781C">
            <w:pPr>
              <w:spacing w:before="120" w:after="120"/>
              <w:jc w:val="center"/>
            </w:pPr>
            <w:r w:rsidRPr="00DB5CB4">
              <w:t>Home Phone Number</w:t>
            </w:r>
          </w:p>
        </w:tc>
        <w:tc>
          <w:tcPr>
            <w:tcW w:w="1800" w:type="dxa"/>
            <w:tcBorders>
              <w:top w:val="single" w:sz="4" w:space="0" w:color="F79646" w:themeColor="accent6"/>
              <w:left w:val="single" w:sz="4" w:space="0" w:color="FFFFFF" w:themeColor="background1"/>
              <w:bottom w:val="single" w:sz="4" w:space="0" w:color="F79646" w:themeColor="accent6"/>
            </w:tcBorders>
          </w:tcPr>
          <w:p w14:paraId="0AA37590" w14:textId="77777777" w:rsidR="00F44EFF" w:rsidRPr="00DB5CB4" w:rsidRDefault="00F44EFF" w:rsidP="00B5781C">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Mobile Phone Number</w:t>
            </w:r>
          </w:p>
        </w:tc>
      </w:tr>
      <w:tr w:rsidR="00F44EFF" w14:paraId="23C7B0E5"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0" w:type="dxa"/>
          </w:tcPr>
          <w:p w14:paraId="60D23431" w14:textId="77777777" w:rsidR="00F44EFF" w:rsidRPr="00AF25AB" w:rsidRDefault="00327835" w:rsidP="00B5781C">
            <w:pPr>
              <w:spacing w:before="120" w:after="120"/>
              <w:rPr>
                <w:i/>
              </w:rPr>
            </w:pPr>
            <w:r>
              <w:rPr>
                <w:i/>
              </w:rPr>
              <w:t>Lisa Smith</w:t>
            </w:r>
          </w:p>
        </w:tc>
        <w:tc>
          <w:tcPr>
            <w:cnfStyle w:val="000010000000" w:firstRow="0" w:lastRow="0" w:firstColumn="0" w:lastColumn="0" w:oddVBand="1" w:evenVBand="0" w:oddHBand="0" w:evenHBand="0" w:firstRowFirstColumn="0" w:firstRowLastColumn="0" w:lastRowFirstColumn="0" w:lastRowLastColumn="0"/>
            <w:tcW w:w="2520" w:type="dxa"/>
          </w:tcPr>
          <w:p w14:paraId="7B29144A" w14:textId="77777777" w:rsidR="00F44EFF" w:rsidRPr="00AF25AB" w:rsidRDefault="00B96E3A" w:rsidP="00327835">
            <w:pPr>
              <w:spacing w:before="120" w:after="120"/>
              <w:rPr>
                <w:i/>
              </w:rPr>
            </w:pPr>
            <w:r w:rsidRPr="00AF25AB">
              <w:rPr>
                <w:i/>
              </w:rPr>
              <w:t>“</w:t>
            </w:r>
            <w:r w:rsidR="00327835">
              <w:rPr>
                <w:i/>
              </w:rPr>
              <w:t>Regular</w:t>
            </w:r>
            <w:r w:rsidRPr="00AF25AB">
              <w:rPr>
                <w:i/>
              </w:rPr>
              <w:t>” title</w:t>
            </w:r>
          </w:p>
        </w:tc>
        <w:tc>
          <w:tcPr>
            <w:tcW w:w="1800" w:type="dxa"/>
          </w:tcPr>
          <w:p w14:paraId="71FC4893" w14:textId="77777777" w:rsidR="00F44EFF" w:rsidRPr="00AF25AB" w:rsidRDefault="00327835" w:rsidP="00B5781C">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Pr>
          <w:p w14:paraId="76792C9B" w14:textId="77777777" w:rsidR="00F44EFF" w:rsidRPr="00AF25AB" w:rsidRDefault="00327835" w:rsidP="00B5781C">
            <w:pPr>
              <w:spacing w:before="120" w:after="120"/>
              <w:rPr>
                <w:i/>
              </w:rPr>
            </w:pPr>
            <w:r>
              <w:rPr>
                <w:i/>
              </w:rPr>
              <w:t>555-555-5555</w:t>
            </w:r>
          </w:p>
        </w:tc>
        <w:tc>
          <w:tcPr>
            <w:tcW w:w="1800" w:type="dxa"/>
          </w:tcPr>
          <w:p w14:paraId="21B1243B" w14:textId="77777777" w:rsidR="00F44EFF" w:rsidRPr="00AF25AB" w:rsidRDefault="00327835" w:rsidP="00B5781C">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r>
      <w:tr w:rsidR="00F44EFF" w14:paraId="79F2E1F0" w14:textId="77777777" w:rsidTr="008F58DF">
        <w:tc>
          <w:tcPr>
            <w:cnfStyle w:val="001000000000" w:firstRow="0" w:lastRow="0" w:firstColumn="1" w:lastColumn="0" w:oddVBand="0" w:evenVBand="0" w:oddHBand="0" w:evenHBand="0" w:firstRowFirstColumn="0" w:firstRowLastColumn="0" w:lastRowFirstColumn="0" w:lastRowLastColumn="0"/>
            <w:tcW w:w="2180" w:type="dxa"/>
            <w:tcBorders>
              <w:bottom w:val="single" w:sz="4" w:space="0" w:color="F79646" w:themeColor="accent6"/>
            </w:tcBorders>
          </w:tcPr>
          <w:p w14:paraId="3EDA0347" w14:textId="77777777" w:rsidR="00F44EFF" w:rsidRPr="00AF25AB" w:rsidRDefault="00327835" w:rsidP="00B5781C">
            <w:pPr>
              <w:spacing w:before="120" w:after="120"/>
              <w:rPr>
                <w:i/>
              </w:rPr>
            </w:pPr>
            <w:r>
              <w:rPr>
                <w:i/>
              </w:rPr>
              <w:t>Bob Jones</w:t>
            </w:r>
          </w:p>
        </w:tc>
        <w:tc>
          <w:tcPr>
            <w:cnfStyle w:val="000010000000" w:firstRow="0" w:lastRow="0" w:firstColumn="0" w:lastColumn="0" w:oddVBand="1" w:evenVBand="0" w:oddHBand="0" w:evenHBand="0" w:firstRowFirstColumn="0" w:firstRowLastColumn="0" w:lastRowFirstColumn="0" w:lastRowLastColumn="0"/>
            <w:tcW w:w="2520" w:type="dxa"/>
            <w:tcBorders>
              <w:bottom w:val="single" w:sz="4" w:space="0" w:color="F79646" w:themeColor="accent6"/>
            </w:tcBorders>
          </w:tcPr>
          <w:p w14:paraId="4CBC9C93" w14:textId="77777777" w:rsidR="00F44EFF" w:rsidRPr="00AF25AB" w:rsidRDefault="00B96E3A" w:rsidP="00327835">
            <w:pPr>
              <w:spacing w:before="120" w:after="120"/>
              <w:rPr>
                <w:i/>
              </w:rPr>
            </w:pPr>
            <w:r w:rsidRPr="00AF25AB">
              <w:rPr>
                <w:i/>
              </w:rPr>
              <w:t>“</w:t>
            </w:r>
            <w:r w:rsidR="00327835">
              <w:rPr>
                <w:i/>
              </w:rPr>
              <w:t>Regular</w:t>
            </w:r>
            <w:r w:rsidRPr="00AF25AB">
              <w:rPr>
                <w:i/>
              </w:rPr>
              <w:t>” title</w:t>
            </w:r>
          </w:p>
        </w:tc>
        <w:tc>
          <w:tcPr>
            <w:tcW w:w="1800" w:type="dxa"/>
            <w:tcBorders>
              <w:bottom w:val="single" w:sz="4" w:space="0" w:color="F79646" w:themeColor="accent6"/>
            </w:tcBorders>
          </w:tcPr>
          <w:p w14:paraId="7ACF8ED0" w14:textId="77777777" w:rsidR="00F44EFF" w:rsidRPr="00AF25AB" w:rsidRDefault="00327835" w:rsidP="00B5781C">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Borders>
              <w:bottom w:val="single" w:sz="4" w:space="0" w:color="F79646" w:themeColor="accent6"/>
            </w:tcBorders>
          </w:tcPr>
          <w:p w14:paraId="07A6B27C" w14:textId="77777777" w:rsidR="00F44EFF" w:rsidRPr="00AF25AB" w:rsidRDefault="00327835" w:rsidP="00B5781C">
            <w:pPr>
              <w:spacing w:before="120" w:after="120"/>
              <w:rPr>
                <w:i/>
              </w:rPr>
            </w:pPr>
            <w:r>
              <w:rPr>
                <w:i/>
              </w:rPr>
              <w:t>555-555-5555</w:t>
            </w:r>
          </w:p>
        </w:tc>
        <w:tc>
          <w:tcPr>
            <w:tcW w:w="1800" w:type="dxa"/>
            <w:tcBorders>
              <w:bottom w:val="single" w:sz="4" w:space="0" w:color="F79646" w:themeColor="accent6"/>
            </w:tcBorders>
          </w:tcPr>
          <w:p w14:paraId="2119E856" w14:textId="77777777" w:rsidR="00F44EFF" w:rsidRPr="00AF25AB" w:rsidRDefault="00327835" w:rsidP="00B5781C">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r>
      <w:tr w:rsidR="008F58DF" w14:paraId="7581B66D" w14:textId="77777777" w:rsidTr="008F58DF">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0" w:type="dxa"/>
            <w:tcBorders>
              <w:right w:val="single" w:sz="4" w:space="0" w:color="F79646" w:themeColor="accent6"/>
            </w:tcBorders>
          </w:tcPr>
          <w:p w14:paraId="75D2A4F4" w14:textId="77777777" w:rsidR="008F58DF" w:rsidRDefault="008F58DF" w:rsidP="00E90008">
            <w:pPr>
              <w:spacing w:before="120" w:after="120"/>
              <w:rPr>
                <w:i/>
              </w:rPr>
            </w:pPr>
            <w:r>
              <w:rPr>
                <w:i/>
              </w:rPr>
              <w:t xml:space="preserve">Evolve IP </w:t>
            </w:r>
          </w:p>
        </w:tc>
        <w:tc>
          <w:tcPr>
            <w:tcW w:w="2520" w:type="dxa"/>
            <w:tcBorders>
              <w:left w:val="single" w:sz="4" w:space="0" w:color="F79646" w:themeColor="accent6"/>
              <w:right w:val="single" w:sz="4" w:space="0" w:color="F79646" w:themeColor="accent6"/>
            </w:tcBorders>
          </w:tcPr>
          <w:p w14:paraId="2D0F0CB8" w14:textId="77777777" w:rsidR="008F58DF" w:rsidRPr="00AF25AB"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r>
              <w:rPr>
                <w:i/>
              </w:rPr>
              <w:t>Managed IT</w:t>
            </w:r>
          </w:p>
        </w:tc>
        <w:tc>
          <w:tcPr>
            <w:tcW w:w="1800" w:type="dxa"/>
            <w:tcBorders>
              <w:left w:val="single" w:sz="4" w:space="0" w:color="F79646" w:themeColor="accent6"/>
              <w:right w:val="single" w:sz="4" w:space="0" w:color="F79646" w:themeColor="accent6"/>
            </w:tcBorders>
          </w:tcPr>
          <w:p w14:paraId="3567ADDC" w14:textId="04A1981E" w:rsidR="008F58DF" w:rsidRPr="004D095B" w:rsidRDefault="004D095B" w:rsidP="00F87971">
            <w:pPr>
              <w:spacing w:before="120" w:after="120"/>
              <w:cnfStyle w:val="000000100000" w:firstRow="0" w:lastRow="0" w:firstColumn="0" w:lastColumn="0" w:oddVBand="0" w:evenVBand="0" w:oddHBand="1" w:evenHBand="0" w:firstRowFirstColumn="0" w:firstRowLastColumn="0" w:lastRowFirstColumn="0" w:lastRowLastColumn="0"/>
              <w:rPr>
                <w:rFonts w:cs="Arial"/>
                <w:i/>
                <w:szCs w:val="20"/>
              </w:rPr>
            </w:pPr>
            <w:r w:rsidRPr="004D095B">
              <w:rPr>
                <w:rFonts w:cs="Arial"/>
                <w:i/>
                <w:szCs w:val="20"/>
              </w:rPr>
              <w:t>877.459.4347 x5</w:t>
            </w:r>
          </w:p>
        </w:tc>
        <w:tc>
          <w:tcPr>
            <w:tcW w:w="1800" w:type="dxa"/>
            <w:tcBorders>
              <w:left w:val="single" w:sz="4" w:space="0" w:color="F79646" w:themeColor="accent6"/>
              <w:right w:val="single" w:sz="4" w:space="0" w:color="F79646" w:themeColor="accent6"/>
            </w:tcBorders>
          </w:tcPr>
          <w:p w14:paraId="6585A18B" w14:textId="683BE9C1" w:rsidR="008F58DF" w:rsidRDefault="008F58DF" w:rsidP="004D095B">
            <w:pPr>
              <w:spacing w:before="120" w:after="120"/>
              <w:jc w:val="center"/>
              <w:cnfStyle w:val="000000100000" w:firstRow="0" w:lastRow="0" w:firstColumn="0" w:lastColumn="0" w:oddVBand="0" w:evenVBand="0" w:oddHBand="1" w:evenHBand="0" w:firstRowFirstColumn="0" w:firstRowLastColumn="0" w:lastRowFirstColumn="0" w:lastRowLastColumn="0"/>
              <w:rPr>
                <w:i/>
              </w:rPr>
            </w:pPr>
          </w:p>
        </w:tc>
        <w:tc>
          <w:tcPr>
            <w:tcW w:w="1800" w:type="dxa"/>
            <w:tcBorders>
              <w:left w:val="single" w:sz="4" w:space="0" w:color="F79646" w:themeColor="accent6"/>
            </w:tcBorders>
          </w:tcPr>
          <w:p w14:paraId="52933C6B" w14:textId="5D836CF9" w:rsidR="008F58DF" w:rsidRDefault="008F58DF" w:rsidP="004D095B">
            <w:pPr>
              <w:spacing w:before="120" w:after="120"/>
              <w:cnfStyle w:val="000000100000" w:firstRow="0" w:lastRow="0" w:firstColumn="0" w:lastColumn="0" w:oddVBand="0" w:evenVBand="0" w:oddHBand="1" w:evenHBand="0" w:firstRowFirstColumn="0" w:firstRowLastColumn="0" w:lastRowFirstColumn="0" w:lastRowLastColumn="0"/>
              <w:rPr>
                <w:i/>
              </w:rPr>
            </w:pPr>
          </w:p>
        </w:tc>
      </w:tr>
    </w:tbl>
    <w:p w14:paraId="0C406079" w14:textId="77777777" w:rsidR="00F44EFF" w:rsidRPr="008139F3" w:rsidRDefault="00F44EFF" w:rsidP="00F44EFF">
      <w:pPr>
        <w:rPr>
          <w:rFonts w:cs="Arial"/>
          <w:szCs w:val="20"/>
        </w:rPr>
      </w:pPr>
      <w:r>
        <w:br w:type="page"/>
      </w:r>
    </w:p>
    <w:p w14:paraId="1CC1B297" w14:textId="77777777" w:rsidR="00550FD4" w:rsidRPr="00B81C65" w:rsidRDefault="00B81C65" w:rsidP="00CE4C17">
      <w:pPr>
        <w:pStyle w:val="Heading1"/>
      </w:pPr>
      <w:bookmarkStart w:id="20" w:name="_Toc294772732"/>
      <w:r w:rsidRPr="00B81C65">
        <w:lastRenderedPageBreak/>
        <w:t>NETWORK TEAM</w:t>
      </w:r>
      <w:bookmarkEnd w:id="20"/>
    </w:p>
    <w:p w14:paraId="4DECF9E9" w14:textId="77777777" w:rsidR="005F520E" w:rsidRPr="005F520E" w:rsidRDefault="003378FB" w:rsidP="005F520E">
      <w:pPr>
        <w:rPr>
          <w:b/>
          <w:color w:val="92D050"/>
          <w:sz w:val="24"/>
        </w:rPr>
      </w:pPr>
      <w:r>
        <w:rPr>
          <w:b/>
          <w:color w:val="C0504D" w:themeColor="accent2"/>
          <w:sz w:val="24"/>
        </w:rPr>
        <w:t>Required</w:t>
      </w:r>
    </w:p>
    <w:p w14:paraId="173C3C2F" w14:textId="77777777" w:rsidR="00A71236" w:rsidRDefault="00A71236" w:rsidP="006319E4">
      <w:pPr>
        <w:spacing w:after="200" w:line="276" w:lineRule="auto"/>
      </w:pPr>
      <w:r>
        <w:t xml:space="preserve">The Network Team will be responsible for assessing damage specific to any network infrastructure and for provisioning data and voice network connectivity including WAN, LAN, and any telephony connections internally within the </w:t>
      </w:r>
      <w:r w:rsidR="002C395A">
        <w:t>organization</w:t>
      </w:r>
      <w:r>
        <w:t xml:space="preserve"> as well as telephony and data connections with the outside world.</w:t>
      </w:r>
      <w:r w:rsidR="00AA5CDD" w:rsidRPr="00AA5CDD">
        <w:t xml:space="preserve"> </w:t>
      </w:r>
      <w:r w:rsidR="00AA5CDD">
        <w:t>They will be primarily responsible for providing baseline network functionality and may assist other IT DR Teams as required.</w:t>
      </w:r>
    </w:p>
    <w:p w14:paraId="7CDD970F" w14:textId="77777777" w:rsidR="007319BF" w:rsidRPr="00B81C65" w:rsidRDefault="00B81C65" w:rsidP="00CE4C17">
      <w:pPr>
        <w:pStyle w:val="Heading2"/>
      </w:pPr>
      <w:bookmarkStart w:id="21" w:name="_Toc294772733"/>
      <w:r w:rsidRPr="00B81C65">
        <w:t>ROLE &amp; RESPONSIBILITIES</w:t>
      </w:r>
      <w:bookmarkEnd w:id="21"/>
    </w:p>
    <w:p w14:paraId="5BF91F4C" w14:textId="77777777" w:rsidR="00915993" w:rsidRPr="005B03F0" w:rsidRDefault="00915993" w:rsidP="00915993">
      <w:pPr>
        <w:pStyle w:val="ListParagraph"/>
        <w:numPr>
          <w:ilvl w:val="0"/>
          <w:numId w:val="11"/>
        </w:numPr>
        <w:rPr>
          <w:color w:val="F79646" w:themeColor="accent6"/>
        </w:rPr>
      </w:pPr>
      <w:r w:rsidRPr="005B03F0">
        <w:rPr>
          <w:color w:val="F79646" w:themeColor="accent6"/>
        </w:rPr>
        <w:t>Edit this list to reflect your organization</w:t>
      </w:r>
    </w:p>
    <w:p w14:paraId="7F328265" w14:textId="77777777" w:rsidR="00550FD4" w:rsidRPr="00AF25AB" w:rsidRDefault="00550FD4" w:rsidP="00252CCD">
      <w:pPr>
        <w:pStyle w:val="ListParagraph"/>
        <w:numPr>
          <w:ilvl w:val="0"/>
          <w:numId w:val="11"/>
        </w:numPr>
        <w:spacing w:after="120"/>
        <w:rPr>
          <w:i/>
        </w:rPr>
      </w:pPr>
      <w:r w:rsidRPr="00AF25AB">
        <w:rPr>
          <w:i/>
        </w:rPr>
        <w:t>In the event of a disaster</w:t>
      </w:r>
      <w:r w:rsidR="005520FD" w:rsidRPr="00AF25AB">
        <w:rPr>
          <w:i/>
        </w:rPr>
        <w:t xml:space="preserve"> that does not require migration to </w:t>
      </w:r>
      <w:r w:rsidR="00E14948">
        <w:rPr>
          <w:i/>
        </w:rPr>
        <w:t xml:space="preserve">/ from </w:t>
      </w:r>
      <w:r w:rsidR="00462577">
        <w:rPr>
          <w:i/>
        </w:rPr>
        <w:t>Evolve IP availability zones</w:t>
      </w:r>
      <w:r w:rsidR="005520FD" w:rsidRPr="00AF25AB">
        <w:rPr>
          <w:i/>
        </w:rPr>
        <w:t>,</w:t>
      </w:r>
      <w:r w:rsidRPr="00AF25AB">
        <w:rPr>
          <w:i/>
        </w:rPr>
        <w:t xml:space="preserve"> the team will determine which </w:t>
      </w:r>
      <w:r w:rsidR="005520FD" w:rsidRPr="00AF25AB">
        <w:rPr>
          <w:i/>
        </w:rPr>
        <w:t xml:space="preserve">network services are not functioning at the primary </w:t>
      </w:r>
      <w:r w:rsidR="00E14948">
        <w:rPr>
          <w:i/>
        </w:rPr>
        <w:t>availability zones</w:t>
      </w:r>
    </w:p>
    <w:p w14:paraId="4FC14A16" w14:textId="77777777" w:rsidR="005520FD" w:rsidRPr="00AF25AB" w:rsidRDefault="005520FD" w:rsidP="00252CCD">
      <w:pPr>
        <w:pStyle w:val="ListParagraph"/>
        <w:numPr>
          <w:ilvl w:val="0"/>
          <w:numId w:val="11"/>
        </w:numPr>
        <w:spacing w:after="120"/>
        <w:rPr>
          <w:i/>
        </w:rPr>
      </w:pPr>
      <w:r w:rsidRPr="00AF25AB">
        <w:rPr>
          <w:i/>
        </w:rPr>
        <w:t>If multiple network services are impacted, the team will prioritize the recovery of services in the manner and order that has the least business impact.</w:t>
      </w:r>
    </w:p>
    <w:p w14:paraId="45440F53" w14:textId="77777777" w:rsidR="005520FD" w:rsidRPr="00AF25AB" w:rsidRDefault="005520FD" w:rsidP="00252CCD">
      <w:pPr>
        <w:pStyle w:val="ListParagraph"/>
        <w:numPr>
          <w:ilvl w:val="0"/>
          <w:numId w:val="11"/>
        </w:numPr>
        <w:spacing w:after="120"/>
        <w:rPr>
          <w:i/>
        </w:rPr>
      </w:pPr>
      <w:r w:rsidRPr="00AF25AB">
        <w:rPr>
          <w:i/>
        </w:rPr>
        <w:t>If network services are provided by third parties, the team will communicate and co-ordinate with these third parties to ensure recovery of connectivity.</w:t>
      </w:r>
    </w:p>
    <w:p w14:paraId="5F0CBB1E" w14:textId="77777777" w:rsidR="005520FD" w:rsidRPr="00AF25AB" w:rsidRDefault="005520FD" w:rsidP="00252CCD">
      <w:pPr>
        <w:pStyle w:val="ListParagraph"/>
        <w:numPr>
          <w:ilvl w:val="0"/>
          <w:numId w:val="11"/>
        </w:numPr>
        <w:spacing w:after="120"/>
        <w:rPr>
          <w:i/>
        </w:rPr>
      </w:pPr>
      <w:r w:rsidRPr="00AF25AB">
        <w:rPr>
          <w:i/>
        </w:rPr>
        <w:t xml:space="preserve">In the event of a disaster that does require migration to </w:t>
      </w:r>
      <w:r w:rsidR="00462577">
        <w:rPr>
          <w:i/>
        </w:rPr>
        <w:t>Evolve IP availability zones</w:t>
      </w:r>
      <w:r w:rsidRPr="00AF25AB">
        <w:rPr>
          <w:i/>
        </w:rPr>
        <w:t xml:space="preserve"> the team will ensure that all network services are brought online at the secondary </w:t>
      </w:r>
      <w:r w:rsidR="00E14948">
        <w:rPr>
          <w:i/>
        </w:rPr>
        <w:t>availability zones</w:t>
      </w:r>
    </w:p>
    <w:p w14:paraId="0673512F" w14:textId="77777777" w:rsidR="005520FD" w:rsidRPr="00AF25AB" w:rsidRDefault="005520FD" w:rsidP="00252CCD">
      <w:pPr>
        <w:pStyle w:val="ListParagraph"/>
        <w:numPr>
          <w:ilvl w:val="0"/>
          <w:numId w:val="11"/>
        </w:numPr>
        <w:spacing w:after="120"/>
        <w:rPr>
          <w:i/>
        </w:rPr>
      </w:pPr>
      <w:r w:rsidRPr="00AF25AB">
        <w:rPr>
          <w:i/>
        </w:rPr>
        <w:t>Once critical systems have been provided with connectivity, employees will be provided with connectivity in the following order:</w:t>
      </w:r>
    </w:p>
    <w:p w14:paraId="10FE1F0A" w14:textId="77777777" w:rsidR="00550FD4" w:rsidRPr="00AF25AB" w:rsidRDefault="00550FD4" w:rsidP="009B06F5">
      <w:pPr>
        <w:pStyle w:val="ListParagraph"/>
        <w:numPr>
          <w:ilvl w:val="1"/>
          <w:numId w:val="11"/>
        </w:numPr>
        <w:spacing w:after="120"/>
        <w:rPr>
          <w:i/>
        </w:rPr>
      </w:pPr>
      <w:r w:rsidRPr="00AF25AB">
        <w:rPr>
          <w:i/>
        </w:rPr>
        <w:t>All members of the DR Teams</w:t>
      </w:r>
    </w:p>
    <w:p w14:paraId="7FF9877D" w14:textId="77777777" w:rsidR="00550FD4" w:rsidRPr="00AF25AB" w:rsidRDefault="00550FD4" w:rsidP="009B06F5">
      <w:pPr>
        <w:pStyle w:val="ListParagraph"/>
        <w:numPr>
          <w:ilvl w:val="1"/>
          <w:numId w:val="11"/>
        </w:numPr>
        <w:spacing w:after="120"/>
        <w:rPr>
          <w:i/>
        </w:rPr>
      </w:pPr>
      <w:r w:rsidRPr="00AF25AB">
        <w:rPr>
          <w:i/>
        </w:rPr>
        <w:t>All C-level and Executive Staff</w:t>
      </w:r>
    </w:p>
    <w:p w14:paraId="22CFC3D8" w14:textId="77777777" w:rsidR="002100A0" w:rsidRPr="00AF25AB" w:rsidRDefault="002100A0" w:rsidP="009B06F5">
      <w:pPr>
        <w:pStyle w:val="ListParagraph"/>
        <w:numPr>
          <w:ilvl w:val="1"/>
          <w:numId w:val="11"/>
        </w:numPr>
        <w:spacing w:after="120"/>
        <w:rPr>
          <w:i/>
        </w:rPr>
      </w:pPr>
      <w:r w:rsidRPr="00AF25AB">
        <w:rPr>
          <w:i/>
        </w:rPr>
        <w:t>All IT employees</w:t>
      </w:r>
    </w:p>
    <w:p w14:paraId="1798EBA5" w14:textId="77777777" w:rsidR="00550FD4" w:rsidRPr="00AF25AB" w:rsidRDefault="005520FD" w:rsidP="009B06F5">
      <w:pPr>
        <w:pStyle w:val="ListParagraph"/>
        <w:numPr>
          <w:ilvl w:val="1"/>
          <w:numId w:val="11"/>
        </w:numPr>
        <w:spacing w:after="120"/>
        <w:rPr>
          <w:i/>
        </w:rPr>
      </w:pPr>
      <w:r w:rsidRPr="00AF25AB">
        <w:rPr>
          <w:i/>
        </w:rPr>
        <w:t>All remaining</w:t>
      </w:r>
      <w:r w:rsidR="00550FD4" w:rsidRPr="00AF25AB">
        <w:rPr>
          <w:i/>
        </w:rPr>
        <w:t xml:space="preserve"> employees</w:t>
      </w:r>
    </w:p>
    <w:p w14:paraId="6094D8EE" w14:textId="77777777" w:rsidR="00550FD4" w:rsidRPr="00AF25AB" w:rsidRDefault="00550FD4" w:rsidP="00252CCD">
      <w:pPr>
        <w:pStyle w:val="ListParagraph"/>
        <w:numPr>
          <w:ilvl w:val="0"/>
          <w:numId w:val="11"/>
        </w:numPr>
        <w:spacing w:after="120"/>
        <w:rPr>
          <w:i/>
        </w:rPr>
      </w:pPr>
      <w:r w:rsidRPr="00AF25AB">
        <w:rPr>
          <w:i/>
        </w:rPr>
        <w:t>Install and implement any tools, hardware, software and systems r</w:t>
      </w:r>
      <w:r w:rsidR="00660ACE" w:rsidRPr="00AF25AB">
        <w:rPr>
          <w:i/>
        </w:rPr>
        <w:t xml:space="preserve">equired in the standby </w:t>
      </w:r>
      <w:r w:rsidR="00E14948">
        <w:rPr>
          <w:i/>
        </w:rPr>
        <w:t>availability zone</w:t>
      </w:r>
    </w:p>
    <w:p w14:paraId="495300F2" w14:textId="77777777" w:rsidR="00550FD4" w:rsidRPr="00AF25AB" w:rsidRDefault="00550FD4" w:rsidP="007876D8">
      <w:pPr>
        <w:pStyle w:val="ListParagraph"/>
        <w:numPr>
          <w:ilvl w:val="0"/>
          <w:numId w:val="11"/>
        </w:numPr>
        <w:spacing w:after="120"/>
        <w:rPr>
          <w:i/>
        </w:rPr>
      </w:pPr>
      <w:r w:rsidRPr="00AF25AB">
        <w:rPr>
          <w:i/>
        </w:rPr>
        <w:t xml:space="preserve">Install and implement any tools, hardware, software and systems required in </w:t>
      </w:r>
      <w:r w:rsidR="00F44EFF" w:rsidRPr="00AF25AB">
        <w:rPr>
          <w:i/>
        </w:rPr>
        <w:t xml:space="preserve">the primary </w:t>
      </w:r>
      <w:r w:rsidR="00E14948">
        <w:rPr>
          <w:i/>
        </w:rPr>
        <w:t>availability zone</w:t>
      </w:r>
    </w:p>
    <w:p w14:paraId="10581FA1" w14:textId="77777777" w:rsidR="00550FD4" w:rsidRDefault="00550FD4" w:rsidP="00252CCD">
      <w:pPr>
        <w:pStyle w:val="ListParagraph"/>
        <w:numPr>
          <w:ilvl w:val="0"/>
          <w:numId w:val="11"/>
        </w:numPr>
        <w:spacing w:after="120"/>
        <w:rPr>
          <w:i/>
        </w:rPr>
      </w:pPr>
      <w:r w:rsidRPr="00AF25AB">
        <w:rPr>
          <w:i/>
        </w:rPr>
        <w:t xml:space="preserve">After </w:t>
      </w:r>
      <w:r w:rsidR="00A850BA" w:rsidRPr="00AF25AB">
        <w:t xml:space="preserve">{Organization Name} </w:t>
      </w:r>
      <w:r w:rsidRPr="00AF25AB">
        <w:rPr>
          <w:i/>
        </w:rPr>
        <w:t>is back to business as usua</w:t>
      </w:r>
      <w:r w:rsidR="00F44EFF" w:rsidRPr="00AF25AB">
        <w:rPr>
          <w:i/>
        </w:rPr>
        <w:t>l, this team will be</w:t>
      </w:r>
      <w:r w:rsidRPr="00AF25AB">
        <w:rPr>
          <w:i/>
        </w:rPr>
        <w:t xml:space="preserve"> summarize any and all costs and will provide a report to the Disaster Recovery Lead summarizing their activities during the disaster</w:t>
      </w:r>
    </w:p>
    <w:p w14:paraId="1FC2238E" w14:textId="77777777" w:rsidR="00B81C65" w:rsidRPr="00B81C65" w:rsidRDefault="00B81C65" w:rsidP="00B81C65">
      <w:pPr>
        <w:spacing w:after="120"/>
        <w:ind w:left="360"/>
        <w:rPr>
          <w:i/>
        </w:rPr>
      </w:pPr>
    </w:p>
    <w:p w14:paraId="75DABDAC" w14:textId="77777777" w:rsidR="00F44EFF" w:rsidRPr="00B81C65" w:rsidRDefault="00B81C65" w:rsidP="00FA75B1">
      <w:pPr>
        <w:pStyle w:val="Heading2"/>
      </w:pPr>
      <w:bookmarkStart w:id="22" w:name="_Toc271643155"/>
      <w:bookmarkStart w:id="23" w:name="_Toc294772734"/>
      <w:r w:rsidRPr="00B81C65">
        <w:t>CONTACT INFORMATION</w:t>
      </w:r>
      <w:bookmarkEnd w:id="22"/>
      <w:bookmarkEnd w:id="23"/>
    </w:p>
    <w:p w14:paraId="63AB6D70" w14:textId="77777777" w:rsidR="00F44EFF" w:rsidRPr="005B03F0" w:rsidRDefault="00F44EFF" w:rsidP="006319E4">
      <w:pPr>
        <w:spacing w:after="200" w:line="276" w:lineRule="auto"/>
        <w:rPr>
          <w:color w:val="F79646" w:themeColor="accent6"/>
        </w:rPr>
      </w:pPr>
      <w:r w:rsidRPr="005B03F0">
        <w:rPr>
          <w:color w:val="F79646" w:themeColor="accent6"/>
        </w:rPr>
        <w:t xml:space="preserve">Add or delete rows to reflect the size of the </w:t>
      </w:r>
      <w:r w:rsidR="00A71236" w:rsidRPr="005B03F0">
        <w:rPr>
          <w:color w:val="F79646" w:themeColor="accent6"/>
        </w:rPr>
        <w:t>Network Team</w:t>
      </w:r>
      <w:r w:rsidRPr="005B03F0">
        <w:rPr>
          <w:color w:val="F79646" w:themeColor="accent6"/>
        </w:rPr>
        <w:t xml:space="preserve"> in your organization.</w:t>
      </w:r>
    </w:p>
    <w:tbl>
      <w:tblPr>
        <w:tblStyle w:val="ListTable3-Accent61"/>
        <w:tblW w:w="0" w:type="auto"/>
        <w:tblLayout w:type="fixed"/>
        <w:tblLook w:val="00A0" w:firstRow="1" w:lastRow="0" w:firstColumn="1" w:lastColumn="0" w:noHBand="0" w:noVBand="0"/>
      </w:tblPr>
      <w:tblGrid>
        <w:gridCol w:w="2180"/>
        <w:gridCol w:w="2520"/>
        <w:gridCol w:w="1800"/>
        <w:gridCol w:w="1800"/>
        <w:gridCol w:w="1800"/>
      </w:tblGrid>
      <w:tr w:rsidR="00F44EFF" w14:paraId="5670EADA" w14:textId="77777777" w:rsidTr="00DB5C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80" w:type="dxa"/>
            <w:tcBorders>
              <w:top w:val="single" w:sz="4" w:space="0" w:color="F79646" w:themeColor="accent6"/>
              <w:bottom w:val="single" w:sz="4" w:space="0" w:color="F79646" w:themeColor="accent6"/>
              <w:right w:val="single" w:sz="4" w:space="0" w:color="FFFFFF" w:themeColor="background1"/>
            </w:tcBorders>
          </w:tcPr>
          <w:p w14:paraId="42924890" w14:textId="77777777" w:rsidR="00F44EFF" w:rsidRPr="00DB5CB4" w:rsidRDefault="00F44EFF" w:rsidP="00B5781C">
            <w:pPr>
              <w:spacing w:before="120" w:after="120"/>
              <w:jc w:val="center"/>
            </w:pPr>
            <w:r w:rsidRPr="00DB5CB4">
              <w:t>Name</w:t>
            </w:r>
          </w:p>
        </w:tc>
        <w:tc>
          <w:tcPr>
            <w:cnfStyle w:val="000010000000" w:firstRow="0" w:lastRow="0" w:firstColumn="0" w:lastColumn="0" w:oddVBand="1" w:evenVBand="0" w:oddHBand="0" w:evenHBand="0" w:firstRowFirstColumn="0" w:firstRowLastColumn="0" w:lastRowFirstColumn="0" w:lastRowLastColumn="0"/>
            <w:tcW w:w="252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00F6A537" w14:textId="77777777" w:rsidR="00F44EFF" w:rsidRPr="00DB5CB4" w:rsidRDefault="00F44EFF" w:rsidP="00B5781C">
            <w:pPr>
              <w:spacing w:before="120" w:after="120"/>
              <w:jc w:val="center"/>
            </w:pPr>
            <w:r w:rsidRPr="00DB5CB4">
              <w:t>Role/Title</w:t>
            </w:r>
          </w:p>
        </w:tc>
        <w:tc>
          <w:tcPr>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112CEDD9" w14:textId="77777777" w:rsidR="00F44EFF" w:rsidRPr="00DB5CB4" w:rsidRDefault="00F44EFF" w:rsidP="00B5781C">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Work Phone Number</w:t>
            </w:r>
          </w:p>
        </w:tc>
        <w:tc>
          <w:tcPr>
            <w:cnfStyle w:val="000010000000" w:firstRow="0" w:lastRow="0" w:firstColumn="0" w:lastColumn="0" w:oddVBand="1" w:evenVBand="0" w:oddHBand="0" w:evenHBand="0" w:firstRowFirstColumn="0" w:firstRowLastColumn="0" w:lastRowFirstColumn="0" w:lastRowLastColumn="0"/>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03AD6086" w14:textId="77777777" w:rsidR="00F44EFF" w:rsidRPr="00DB5CB4" w:rsidRDefault="00F44EFF" w:rsidP="00B5781C">
            <w:pPr>
              <w:spacing w:before="120" w:after="120"/>
              <w:jc w:val="center"/>
            </w:pPr>
            <w:r w:rsidRPr="00DB5CB4">
              <w:t>Home Phone Number</w:t>
            </w:r>
          </w:p>
        </w:tc>
        <w:tc>
          <w:tcPr>
            <w:tcW w:w="1800" w:type="dxa"/>
            <w:tcBorders>
              <w:top w:val="single" w:sz="4" w:space="0" w:color="F79646" w:themeColor="accent6"/>
              <w:left w:val="single" w:sz="4" w:space="0" w:color="FFFFFF" w:themeColor="background1"/>
              <w:bottom w:val="single" w:sz="4" w:space="0" w:color="F79646" w:themeColor="accent6"/>
            </w:tcBorders>
          </w:tcPr>
          <w:p w14:paraId="2D5CA69F" w14:textId="77777777" w:rsidR="00F44EFF" w:rsidRPr="00DB5CB4" w:rsidRDefault="00F44EFF" w:rsidP="00B5781C">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Mobile Phone Number</w:t>
            </w:r>
          </w:p>
        </w:tc>
      </w:tr>
      <w:tr w:rsidR="00B96E3A" w14:paraId="66FD6372"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0" w:type="dxa"/>
          </w:tcPr>
          <w:p w14:paraId="44EEA186" w14:textId="77777777" w:rsidR="00B96E3A" w:rsidRPr="00AF25AB" w:rsidRDefault="00327835" w:rsidP="00B5781C">
            <w:pPr>
              <w:spacing w:before="120" w:after="120"/>
              <w:rPr>
                <w:i/>
              </w:rPr>
            </w:pPr>
            <w:r>
              <w:rPr>
                <w:i/>
              </w:rPr>
              <w:t>Lisa Smith</w:t>
            </w:r>
          </w:p>
        </w:tc>
        <w:tc>
          <w:tcPr>
            <w:cnfStyle w:val="000010000000" w:firstRow="0" w:lastRow="0" w:firstColumn="0" w:lastColumn="0" w:oddVBand="1" w:evenVBand="0" w:oddHBand="0" w:evenHBand="0" w:firstRowFirstColumn="0" w:firstRowLastColumn="0" w:lastRowFirstColumn="0" w:lastRowLastColumn="0"/>
            <w:tcW w:w="2520" w:type="dxa"/>
          </w:tcPr>
          <w:p w14:paraId="11B75844" w14:textId="77777777" w:rsidR="00B96E3A" w:rsidRPr="00AF25AB" w:rsidRDefault="005520FD" w:rsidP="00A71236">
            <w:pPr>
              <w:spacing w:before="120" w:after="120"/>
              <w:rPr>
                <w:i/>
              </w:rPr>
            </w:pPr>
            <w:r w:rsidRPr="00AF25AB">
              <w:rPr>
                <w:i/>
              </w:rPr>
              <w:t>Network Manager</w:t>
            </w:r>
          </w:p>
        </w:tc>
        <w:tc>
          <w:tcPr>
            <w:tcW w:w="1800" w:type="dxa"/>
          </w:tcPr>
          <w:p w14:paraId="41C1E03A" w14:textId="77777777" w:rsidR="00B96E3A" w:rsidRPr="00AF25AB" w:rsidRDefault="00327835" w:rsidP="00B5781C">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Pr>
          <w:p w14:paraId="45C3DB66" w14:textId="77777777" w:rsidR="00B96E3A" w:rsidRPr="00AF25AB" w:rsidRDefault="00327835" w:rsidP="00B5781C">
            <w:pPr>
              <w:spacing w:before="120" w:after="120"/>
              <w:rPr>
                <w:i/>
              </w:rPr>
            </w:pPr>
            <w:r>
              <w:rPr>
                <w:i/>
              </w:rPr>
              <w:t>555-555-5555</w:t>
            </w:r>
          </w:p>
        </w:tc>
        <w:tc>
          <w:tcPr>
            <w:tcW w:w="1800" w:type="dxa"/>
          </w:tcPr>
          <w:p w14:paraId="05C4B917" w14:textId="77777777" w:rsidR="00B96E3A" w:rsidRPr="00AF25AB" w:rsidRDefault="00327835" w:rsidP="00B5781C">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r>
      <w:tr w:rsidR="00B96E3A" w14:paraId="4B5948CF" w14:textId="77777777" w:rsidTr="008F58DF">
        <w:tc>
          <w:tcPr>
            <w:cnfStyle w:val="001000000000" w:firstRow="0" w:lastRow="0" w:firstColumn="1" w:lastColumn="0" w:oddVBand="0" w:evenVBand="0" w:oddHBand="0" w:evenHBand="0" w:firstRowFirstColumn="0" w:firstRowLastColumn="0" w:lastRowFirstColumn="0" w:lastRowLastColumn="0"/>
            <w:tcW w:w="2180" w:type="dxa"/>
            <w:tcBorders>
              <w:bottom w:val="single" w:sz="4" w:space="0" w:color="F79646" w:themeColor="accent6"/>
            </w:tcBorders>
          </w:tcPr>
          <w:p w14:paraId="21DD002E" w14:textId="77777777" w:rsidR="00B96E3A" w:rsidRPr="00AF25AB" w:rsidRDefault="00327835" w:rsidP="00B5781C">
            <w:pPr>
              <w:spacing w:before="120" w:after="120"/>
              <w:rPr>
                <w:i/>
              </w:rPr>
            </w:pPr>
            <w:r>
              <w:rPr>
                <w:i/>
              </w:rPr>
              <w:t>Bob Jones</w:t>
            </w:r>
          </w:p>
        </w:tc>
        <w:tc>
          <w:tcPr>
            <w:cnfStyle w:val="000010000000" w:firstRow="0" w:lastRow="0" w:firstColumn="0" w:lastColumn="0" w:oddVBand="1" w:evenVBand="0" w:oddHBand="0" w:evenHBand="0" w:firstRowFirstColumn="0" w:firstRowLastColumn="0" w:lastRowFirstColumn="0" w:lastRowLastColumn="0"/>
            <w:tcW w:w="2520" w:type="dxa"/>
            <w:tcBorders>
              <w:bottom w:val="single" w:sz="4" w:space="0" w:color="F79646" w:themeColor="accent6"/>
            </w:tcBorders>
          </w:tcPr>
          <w:p w14:paraId="365CB08A" w14:textId="77777777" w:rsidR="00B96E3A" w:rsidRPr="00AF25AB" w:rsidRDefault="005520FD" w:rsidP="00A71236">
            <w:pPr>
              <w:spacing w:before="120" w:after="120"/>
              <w:rPr>
                <w:i/>
              </w:rPr>
            </w:pPr>
            <w:r w:rsidRPr="00AF25AB">
              <w:rPr>
                <w:i/>
              </w:rPr>
              <w:t>Network Administrator</w:t>
            </w:r>
          </w:p>
        </w:tc>
        <w:tc>
          <w:tcPr>
            <w:tcW w:w="1800" w:type="dxa"/>
            <w:tcBorders>
              <w:bottom w:val="single" w:sz="4" w:space="0" w:color="F79646" w:themeColor="accent6"/>
            </w:tcBorders>
          </w:tcPr>
          <w:p w14:paraId="1CED7115" w14:textId="77777777" w:rsidR="00B96E3A" w:rsidRPr="00AF25AB" w:rsidRDefault="00327835" w:rsidP="00B5781C">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Borders>
              <w:bottom w:val="single" w:sz="4" w:space="0" w:color="F79646" w:themeColor="accent6"/>
            </w:tcBorders>
          </w:tcPr>
          <w:p w14:paraId="5C17E907" w14:textId="77777777" w:rsidR="00B96E3A" w:rsidRPr="00AF25AB" w:rsidRDefault="00327835" w:rsidP="00B5781C">
            <w:pPr>
              <w:spacing w:before="120" w:after="120"/>
              <w:rPr>
                <w:i/>
              </w:rPr>
            </w:pPr>
            <w:r>
              <w:rPr>
                <w:i/>
              </w:rPr>
              <w:t>555-555-5555</w:t>
            </w:r>
          </w:p>
        </w:tc>
        <w:tc>
          <w:tcPr>
            <w:tcW w:w="1800" w:type="dxa"/>
            <w:tcBorders>
              <w:bottom w:val="single" w:sz="4" w:space="0" w:color="F79646" w:themeColor="accent6"/>
            </w:tcBorders>
          </w:tcPr>
          <w:p w14:paraId="1C538670" w14:textId="77777777" w:rsidR="00B96E3A" w:rsidRPr="00AF25AB" w:rsidRDefault="00327835" w:rsidP="00B5781C">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r>
      <w:tr w:rsidR="008F58DF" w14:paraId="7DC34584" w14:textId="77777777" w:rsidTr="008F58DF">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0" w:type="dxa"/>
            <w:tcBorders>
              <w:right w:val="single" w:sz="4" w:space="0" w:color="F79646" w:themeColor="accent6"/>
            </w:tcBorders>
          </w:tcPr>
          <w:p w14:paraId="3B4B0A09" w14:textId="77777777" w:rsidR="008F58DF" w:rsidRDefault="008F58DF" w:rsidP="00E90008">
            <w:pPr>
              <w:spacing w:before="120" w:after="120"/>
              <w:rPr>
                <w:i/>
              </w:rPr>
            </w:pPr>
            <w:r>
              <w:rPr>
                <w:i/>
              </w:rPr>
              <w:t xml:space="preserve">Evolve IP </w:t>
            </w:r>
          </w:p>
        </w:tc>
        <w:tc>
          <w:tcPr>
            <w:tcW w:w="2520" w:type="dxa"/>
            <w:tcBorders>
              <w:left w:val="single" w:sz="4" w:space="0" w:color="F79646" w:themeColor="accent6"/>
              <w:right w:val="single" w:sz="4" w:space="0" w:color="F79646" w:themeColor="accent6"/>
            </w:tcBorders>
          </w:tcPr>
          <w:p w14:paraId="48CCD722" w14:textId="77777777" w:rsidR="008F58DF" w:rsidRPr="00AF25AB"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r>
              <w:rPr>
                <w:i/>
              </w:rPr>
              <w:t>Managed IT</w:t>
            </w:r>
          </w:p>
        </w:tc>
        <w:tc>
          <w:tcPr>
            <w:tcW w:w="1800" w:type="dxa"/>
            <w:tcBorders>
              <w:left w:val="single" w:sz="4" w:space="0" w:color="F79646" w:themeColor="accent6"/>
              <w:right w:val="single" w:sz="4" w:space="0" w:color="F79646" w:themeColor="accent6"/>
            </w:tcBorders>
          </w:tcPr>
          <w:p w14:paraId="75660159" w14:textId="3B35173E" w:rsidR="008F58DF" w:rsidRDefault="00F87971" w:rsidP="00E90008">
            <w:pPr>
              <w:spacing w:before="120" w:after="120"/>
              <w:cnfStyle w:val="000000100000" w:firstRow="0" w:lastRow="0" w:firstColumn="0" w:lastColumn="0" w:oddVBand="0" w:evenVBand="0" w:oddHBand="1" w:evenHBand="0" w:firstRowFirstColumn="0" w:firstRowLastColumn="0" w:lastRowFirstColumn="0" w:lastRowLastColumn="0"/>
              <w:rPr>
                <w:i/>
              </w:rPr>
            </w:pPr>
            <w:r w:rsidRPr="004D095B">
              <w:rPr>
                <w:rFonts w:cs="Arial"/>
                <w:i/>
                <w:szCs w:val="20"/>
              </w:rPr>
              <w:t>877.459.4347 x5</w:t>
            </w:r>
          </w:p>
        </w:tc>
        <w:tc>
          <w:tcPr>
            <w:tcW w:w="1800" w:type="dxa"/>
            <w:tcBorders>
              <w:left w:val="single" w:sz="4" w:space="0" w:color="F79646" w:themeColor="accent6"/>
              <w:right w:val="single" w:sz="4" w:space="0" w:color="F79646" w:themeColor="accent6"/>
            </w:tcBorders>
          </w:tcPr>
          <w:p w14:paraId="654EB6E7" w14:textId="77777777" w:rsidR="008F58DF"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p>
        </w:tc>
        <w:tc>
          <w:tcPr>
            <w:tcW w:w="1800" w:type="dxa"/>
            <w:tcBorders>
              <w:left w:val="single" w:sz="4" w:space="0" w:color="F79646" w:themeColor="accent6"/>
            </w:tcBorders>
          </w:tcPr>
          <w:p w14:paraId="17CBBAA0" w14:textId="77777777" w:rsidR="008F58DF"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p>
        </w:tc>
      </w:tr>
    </w:tbl>
    <w:p w14:paraId="474EDE66" w14:textId="77777777" w:rsidR="00F44EFF" w:rsidRPr="008139F3" w:rsidRDefault="00F44EFF" w:rsidP="00F44EFF">
      <w:pPr>
        <w:rPr>
          <w:rFonts w:cs="Arial"/>
          <w:szCs w:val="20"/>
        </w:rPr>
      </w:pPr>
      <w:r>
        <w:br w:type="page"/>
      </w:r>
    </w:p>
    <w:p w14:paraId="37B6DC3A" w14:textId="77777777" w:rsidR="002100A0" w:rsidRPr="00B81C65" w:rsidRDefault="00B81C65" w:rsidP="00FA75B1">
      <w:pPr>
        <w:pStyle w:val="Heading1"/>
      </w:pPr>
      <w:bookmarkStart w:id="24" w:name="_Toc294772735"/>
      <w:r w:rsidRPr="00B81C65">
        <w:lastRenderedPageBreak/>
        <w:t>SERVER TEAM</w:t>
      </w:r>
      <w:bookmarkEnd w:id="24"/>
    </w:p>
    <w:p w14:paraId="7D2B697E" w14:textId="77777777" w:rsidR="005F520E" w:rsidRPr="005F520E" w:rsidRDefault="003378FB" w:rsidP="005F520E">
      <w:pPr>
        <w:rPr>
          <w:b/>
          <w:color w:val="92D050"/>
          <w:sz w:val="24"/>
        </w:rPr>
      </w:pPr>
      <w:r>
        <w:rPr>
          <w:b/>
          <w:color w:val="C0504D" w:themeColor="accent2"/>
          <w:sz w:val="24"/>
        </w:rPr>
        <w:t>Required</w:t>
      </w:r>
    </w:p>
    <w:p w14:paraId="057B1178" w14:textId="77777777" w:rsidR="00AA5CDD" w:rsidRDefault="00AA5CDD" w:rsidP="006319E4">
      <w:pPr>
        <w:spacing w:after="200" w:line="276" w:lineRule="auto"/>
      </w:pPr>
      <w:r>
        <w:t xml:space="preserve">The Server Team will be responsible for providing the physical server infrastructure required for the </w:t>
      </w:r>
      <w:r w:rsidR="002C395A">
        <w:t>organization</w:t>
      </w:r>
      <w:r>
        <w:t xml:space="preserve"> to run its IT operations and applications in the event of and during a disaster. They will be primarily responsible for providing baseline server functionality and may assist other IT DR Teams as required.</w:t>
      </w:r>
    </w:p>
    <w:p w14:paraId="5D59E476" w14:textId="77777777" w:rsidR="007319BF" w:rsidRPr="00B81C65" w:rsidRDefault="00B81C65" w:rsidP="00FA75B1">
      <w:pPr>
        <w:pStyle w:val="Heading2"/>
      </w:pPr>
      <w:bookmarkStart w:id="25" w:name="_Toc294772736"/>
      <w:r w:rsidRPr="00B81C65">
        <w:t>ROLE &amp; RESPONSIBILITIES</w:t>
      </w:r>
      <w:bookmarkEnd w:id="25"/>
    </w:p>
    <w:p w14:paraId="5C9E61BA" w14:textId="77777777" w:rsidR="002100A0" w:rsidRPr="005B03F0" w:rsidRDefault="002100A0" w:rsidP="002100A0">
      <w:pPr>
        <w:pStyle w:val="ListParagraph"/>
        <w:numPr>
          <w:ilvl w:val="0"/>
          <w:numId w:val="11"/>
        </w:numPr>
        <w:rPr>
          <w:color w:val="F79646" w:themeColor="accent6"/>
        </w:rPr>
      </w:pPr>
      <w:r w:rsidRPr="005B03F0">
        <w:rPr>
          <w:color w:val="F79646" w:themeColor="accent6"/>
        </w:rPr>
        <w:t>Edit this list to reflect your organization</w:t>
      </w:r>
    </w:p>
    <w:p w14:paraId="4317F4C3" w14:textId="77777777" w:rsidR="00660ACE" w:rsidRPr="00AF25AB" w:rsidRDefault="00660ACE" w:rsidP="00660ACE">
      <w:pPr>
        <w:pStyle w:val="ListParagraph"/>
        <w:numPr>
          <w:ilvl w:val="0"/>
          <w:numId w:val="11"/>
        </w:numPr>
        <w:spacing w:after="120"/>
        <w:rPr>
          <w:i/>
        </w:rPr>
      </w:pPr>
      <w:r w:rsidRPr="00AF25AB">
        <w:rPr>
          <w:i/>
        </w:rPr>
        <w:t>In the event of a disaster that does not require migration to</w:t>
      </w:r>
      <w:r w:rsidR="00E14948">
        <w:rPr>
          <w:i/>
        </w:rPr>
        <w:t xml:space="preserve"> / from</w:t>
      </w:r>
      <w:r w:rsidRPr="00AF25AB">
        <w:rPr>
          <w:i/>
        </w:rPr>
        <w:t xml:space="preserve"> </w:t>
      </w:r>
      <w:r w:rsidR="00462577">
        <w:rPr>
          <w:i/>
        </w:rPr>
        <w:t>Evolve IP availability zones</w:t>
      </w:r>
      <w:r w:rsidRPr="00AF25AB">
        <w:rPr>
          <w:i/>
        </w:rPr>
        <w:t xml:space="preserve">, the team will determine which servers are not functioning at the primary </w:t>
      </w:r>
      <w:r w:rsidR="00E14948">
        <w:rPr>
          <w:i/>
        </w:rPr>
        <w:t>availability zone</w:t>
      </w:r>
    </w:p>
    <w:p w14:paraId="0915AEAA" w14:textId="77777777" w:rsidR="00660ACE" w:rsidRPr="00AF25AB" w:rsidRDefault="00660ACE" w:rsidP="00660ACE">
      <w:pPr>
        <w:pStyle w:val="ListParagraph"/>
        <w:numPr>
          <w:ilvl w:val="0"/>
          <w:numId w:val="11"/>
        </w:numPr>
        <w:spacing w:after="120"/>
        <w:rPr>
          <w:i/>
        </w:rPr>
      </w:pPr>
      <w:r w:rsidRPr="00AF25AB">
        <w:rPr>
          <w:i/>
        </w:rPr>
        <w:t>If multiple servers are impacted, the team will prioritize the recovery of servers in the manner and order that has the least business impact. Recovery will include the following tasks:</w:t>
      </w:r>
    </w:p>
    <w:p w14:paraId="1FDA70B9" w14:textId="77777777" w:rsidR="002100A0" w:rsidRPr="00AF25AB" w:rsidRDefault="00660ACE" w:rsidP="00660ACE">
      <w:pPr>
        <w:pStyle w:val="ListParagraph"/>
        <w:numPr>
          <w:ilvl w:val="1"/>
          <w:numId w:val="11"/>
        </w:numPr>
        <w:rPr>
          <w:i/>
        </w:rPr>
      </w:pPr>
      <w:r w:rsidRPr="00AF25AB">
        <w:rPr>
          <w:i/>
        </w:rPr>
        <w:t>Assess the damage to any servers</w:t>
      </w:r>
    </w:p>
    <w:p w14:paraId="1A232F31" w14:textId="77777777" w:rsidR="002100A0" w:rsidRPr="00AF25AB" w:rsidRDefault="002100A0" w:rsidP="00660ACE">
      <w:pPr>
        <w:pStyle w:val="ListParagraph"/>
        <w:numPr>
          <w:ilvl w:val="1"/>
          <w:numId w:val="11"/>
        </w:numPr>
        <w:rPr>
          <w:i/>
        </w:rPr>
      </w:pPr>
      <w:r w:rsidRPr="00AF25AB">
        <w:rPr>
          <w:i/>
        </w:rPr>
        <w:t>Restart and refresh servers if necessary</w:t>
      </w:r>
    </w:p>
    <w:p w14:paraId="52D6374D" w14:textId="77777777" w:rsidR="002100A0" w:rsidRPr="00AF25AB" w:rsidRDefault="00660ACE" w:rsidP="002100A0">
      <w:pPr>
        <w:pStyle w:val="ListParagraph"/>
        <w:numPr>
          <w:ilvl w:val="0"/>
          <w:numId w:val="11"/>
        </w:numPr>
        <w:rPr>
          <w:i/>
        </w:rPr>
      </w:pPr>
      <w:r w:rsidRPr="00AF25AB">
        <w:rPr>
          <w:i/>
        </w:rPr>
        <w:t xml:space="preserve">Ensure that </w:t>
      </w:r>
      <w:r w:rsidR="002100A0" w:rsidRPr="00AF25AB">
        <w:rPr>
          <w:i/>
        </w:rPr>
        <w:t>s</w:t>
      </w:r>
      <w:r w:rsidRPr="00AF25AB">
        <w:rPr>
          <w:i/>
        </w:rPr>
        <w:t xml:space="preserve">econdary servers located in </w:t>
      </w:r>
      <w:r w:rsidR="00462577">
        <w:rPr>
          <w:i/>
        </w:rPr>
        <w:t>Evolve IP availability zones</w:t>
      </w:r>
      <w:r w:rsidR="002100A0" w:rsidRPr="00AF25AB">
        <w:rPr>
          <w:i/>
        </w:rPr>
        <w:t xml:space="preserve"> are </w:t>
      </w:r>
      <w:r w:rsidRPr="00AF25AB">
        <w:rPr>
          <w:i/>
        </w:rPr>
        <w:t>kept up-to-date with system patches</w:t>
      </w:r>
    </w:p>
    <w:p w14:paraId="7F147044" w14:textId="77777777" w:rsidR="00660ACE" w:rsidRPr="00AF25AB" w:rsidRDefault="00660ACE" w:rsidP="00660ACE">
      <w:pPr>
        <w:pStyle w:val="ListParagraph"/>
        <w:numPr>
          <w:ilvl w:val="0"/>
          <w:numId w:val="11"/>
        </w:numPr>
        <w:rPr>
          <w:i/>
        </w:rPr>
      </w:pPr>
      <w:r w:rsidRPr="00AF25AB">
        <w:rPr>
          <w:i/>
        </w:rPr>
        <w:t xml:space="preserve">Ensure that secondary servers located in </w:t>
      </w:r>
      <w:r w:rsidR="00462577">
        <w:rPr>
          <w:i/>
        </w:rPr>
        <w:t>Evolve IP availability zones</w:t>
      </w:r>
      <w:r w:rsidRPr="00AF25AB">
        <w:rPr>
          <w:i/>
        </w:rPr>
        <w:t xml:space="preserve"> are kept up-to-date with application patches</w:t>
      </w:r>
    </w:p>
    <w:p w14:paraId="4E23E51A" w14:textId="77777777" w:rsidR="00660ACE" w:rsidRPr="00AF25AB" w:rsidRDefault="00660ACE" w:rsidP="002100A0">
      <w:pPr>
        <w:pStyle w:val="ListParagraph"/>
        <w:numPr>
          <w:ilvl w:val="0"/>
          <w:numId w:val="11"/>
        </w:numPr>
        <w:rPr>
          <w:i/>
        </w:rPr>
      </w:pPr>
      <w:r w:rsidRPr="00AF25AB">
        <w:rPr>
          <w:i/>
        </w:rPr>
        <w:t xml:space="preserve">Ensure that secondary servers located in </w:t>
      </w:r>
      <w:r w:rsidR="00462577">
        <w:rPr>
          <w:i/>
        </w:rPr>
        <w:t>Evolve IP availability zones</w:t>
      </w:r>
      <w:r w:rsidRPr="00AF25AB">
        <w:rPr>
          <w:i/>
        </w:rPr>
        <w:t xml:space="preserve"> are kept up-to-date with data copies</w:t>
      </w:r>
    </w:p>
    <w:p w14:paraId="5218EEC9" w14:textId="77777777" w:rsidR="002100A0" w:rsidRPr="00AF25AB" w:rsidRDefault="002100A0" w:rsidP="002100A0">
      <w:pPr>
        <w:pStyle w:val="ListParagraph"/>
        <w:numPr>
          <w:ilvl w:val="0"/>
          <w:numId w:val="11"/>
        </w:numPr>
        <w:rPr>
          <w:i/>
        </w:rPr>
      </w:pPr>
      <w:r w:rsidRPr="00AF25AB">
        <w:rPr>
          <w:i/>
        </w:rPr>
        <w:t xml:space="preserve">Ensure that the secondary servers located in the standby </w:t>
      </w:r>
      <w:r w:rsidR="00E14948">
        <w:rPr>
          <w:i/>
        </w:rPr>
        <w:t>availability zones</w:t>
      </w:r>
      <w:r w:rsidRPr="00AF25AB">
        <w:rPr>
          <w:i/>
        </w:rPr>
        <w:t xml:space="preserve"> are backed up appropriately</w:t>
      </w:r>
    </w:p>
    <w:p w14:paraId="218D74C8" w14:textId="77777777" w:rsidR="002100A0" w:rsidRPr="00AF25AB" w:rsidRDefault="002100A0" w:rsidP="002100A0">
      <w:pPr>
        <w:pStyle w:val="ListParagraph"/>
        <w:numPr>
          <w:ilvl w:val="0"/>
          <w:numId w:val="11"/>
        </w:numPr>
        <w:rPr>
          <w:i/>
        </w:rPr>
      </w:pPr>
      <w:r w:rsidRPr="00AF25AB">
        <w:rPr>
          <w:i/>
        </w:rPr>
        <w:t xml:space="preserve">Ensure that all of the servers in the standby </w:t>
      </w:r>
      <w:r w:rsidR="00E14948">
        <w:rPr>
          <w:i/>
        </w:rPr>
        <w:t>availability zones</w:t>
      </w:r>
      <w:r w:rsidRPr="00AF25AB">
        <w:rPr>
          <w:i/>
        </w:rPr>
        <w:t xml:space="preserve"> abide by </w:t>
      </w:r>
      <w:r w:rsidR="00A850BA" w:rsidRPr="00AF25AB">
        <w:t>{Organization Name}</w:t>
      </w:r>
      <w:r w:rsidRPr="00AF25AB">
        <w:rPr>
          <w:i/>
        </w:rPr>
        <w:t>’s server policy</w:t>
      </w:r>
    </w:p>
    <w:p w14:paraId="4AC5D560" w14:textId="77777777" w:rsidR="00660ACE" w:rsidRPr="00AF25AB" w:rsidRDefault="00660ACE" w:rsidP="00660ACE">
      <w:pPr>
        <w:pStyle w:val="ListParagraph"/>
        <w:numPr>
          <w:ilvl w:val="0"/>
          <w:numId w:val="11"/>
        </w:numPr>
        <w:spacing w:after="120"/>
        <w:rPr>
          <w:i/>
        </w:rPr>
      </w:pPr>
      <w:bookmarkStart w:id="26" w:name="_Toc271643158"/>
      <w:r w:rsidRPr="00AF25AB">
        <w:rPr>
          <w:i/>
        </w:rPr>
        <w:t>Install and impleme</w:t>
      </w:r>
      <w:r w:rsidR="00DC6224" w:rsidRPr="00AF25AB">
        <w:rPr>
          <w:i/>
        </w:rPr>
        <w:t>nt any tools, hardware,</w:t>
      </w:r>
      <w:r w:rsidRPr="00AF25AB">
        <w:rPr>
          <w:i/>
        </w:rPr>
        <w:t xml:space="preserve"> and systems required in the standby </w:t>
      </w:r>
      <w:r w:rsidR="00E14948">
        <w:rPr>
          <w:i/>
        </w:rPr>
        <w:t>availability zones</w:t>
      </w:r>
    </w:p>
    <w:p w14:paraId="2297B0F9" w14:textId="77777777" w:rsidR="00660ACE" w:rsidRPr="00AF25AB" w:rsidRDefault="00660ACE" w:rsidP="00660ACE">
      <w:pPr>
        <w:pStyle w:val="ListParagraph"/>
        <w:numPr>
          <w:ilvl w:val="0"/>
          <w:numId w:val="11"/>
        </w:numPr>
        <w:spacing w:after="120"/>
        <w:rPr>
          <w:i/>
        </w:rPr>
      </w:pPr>
      <w:r w:rsidRPr="00AF25AB">
        <w:rPr>
          <w:i/>
        </w:rPr>
        <w:t>Install and implemen</w:t>
      </w:r>
      <w:r w:rsidR="00DC6224" w:rsidRPr="00AF25AB">
        <w:rPr>
          <w:i/>
        </w:rPr>
        <w:t xml:space="preserve">t any tools, hardware, </w:t>
      </w:r>
      <w:r w:rsidRPr="00AF25AB">
        <w:rPr>
          <w:i/>
        </w:rPr>
        <w:t xml:space="preserve">and systems required in the primary </w:t>
      </w:r>
      <w:r w:rsidR="00E14948">
        <w:rPr>
          <w:i/>
        </w:rPr>
        <w:t>availability zones</w:t>
      </w:r>
    </w:p>
    <w:p w14:paraId="306D05EB" w14:textId="77777777" w:rsidR="00660ACE" w:rsidRDefault="00660ACE" w:rsidP="00660ACE">
      <w:pPr>
        <w:pStyle w:val="ListParagraph"/>
        <w:numPr>
          <w:ilvl w:val="0"/>
          <w:numId w:val="11"/>
        </w:numPr>
        <w:spacing w:after="120"/>
        <w:rPr>
          <w:i/>
        </w:rPr>
      </w:pPr>
      <w:r w:rsidRPr="00AF25AB">
        <w:rPr>
          <w:i/>
        </w:rPr>
        <w:t xml:space="preserve">After </w:t>
      </w:r>
      <w:r w:rsidR="00A850BA" w:rsidRPr="00AF25AB">
        <w:t xml:space="preserve">{Organization Name} </w:t>
      </w:r>
      <w:r w:rsidRPr="00AF25AB">
        <w:rPr>
          <w:i/>
        </w:rPr>
        <w:t>is back to business as usual, this team will be summarize any and all costs and will provide a report to the Disaster Recovery Lead summarizing their activities during the disaster</w:t>
      </w:r>
    </w:p>
    <w:p w14:paraId="6188CA75" w14:textId="77777777" w:rsidR="00B81C65" w:rsidRPr="00B81C65" w:rsidRDefault="00B81C65" w:rsidP="00B81C65">
      <w:pPr>
        <w:spacing w:after="120"/>
        <w:ind w:left="360"/>
        <w:rPr>
          <w:i/>
        </w:rPr>
      </w:pPr>
    </w:p>
    <w:p w14:paraId="57CBCC49" w14:textId="77777777" w:rsidR="00F44EFF" w:rsidRPr="00B81C65" w:rsidRDefault="00B81C65" w:rsidP="00FA75B1">
      <w:pPr>
        <w:pStyle w:val="Heading2"/>
      </w:pPr>
      <w:bookmarkStart w:id="27" w:name="_Toc294772737"/>
      <w:r w:rsidRPr="00B81C65">
        <w:t>CONTACT INFORMATION</w:t>
      </w:r>
      <w:bookmarkEnd w:id="26"/>
      <w:bookmarkEnd w:id="27"/>
    </w:p>
    <w:p w14:paraId="4068E7EF" w14:textId="77777777" w:rsidR="00F44EFF" w:rsidRPr="005B03F0" w:rsidRDefault="00F44EFF" w:rsidP="00F44EFF">
      <w:pPr>
        <w:spacing w:after="200" w:line="276" w:lineRule="auto"/>
        <w:rPr>
          <w:color w:val="F79646" w:themeColor="accent6"/>
        </w:rPr>
      </w:pPr>
      <w:r w:rsidRPr="005B03F0">
        <w:rPr>
          <w:color w:val="F79646" w:themeColor="accent6"/>
        </w:rPr>
        <w:t xml:space="preserve">Add or delete rows to reflect the size of the </w:t>
      </w:r>
      <w:r w:rsidR="001311E7" w:rsidRPr="005B03F0">
        <w:rPr>
          <w:color w:val="F79646" w:themeColor="accent6"/>
        </w:rPr>
        <w:t>Server Team</w:t>
      </w:r>
      <w:r w:rsidRPr="005B03F0">
        <w:rPr>
          <w:color w:val="F79646" w:themeColor="accent6"/>
        </w:rPr>
        <w:t xml:space="preserve"> in your organization.</w:t>
      </w:r>
    </w:p>
    <w:tbl>
      <w:tblPr>
        <w:tblStyle w:val="ListTable3-Accent61"/>
        <w:tblW w:w="0" w:type="auto"/>
        <w:tblLayout w:type="fixed"/>
        <w:tblLook w:val="00A0" w:firstRow="1" w:lastRow="0" w:firstColumn="1" w:lastColumn="0" w:noHBand="0" w:noVBand="0"/>
      </w:tblPr>
      <w:tblGrid>
        <w:gridCol w:w="2180"/>
        <w:gridCol w:w="2520"/>
        <w:gridCol w:w="1800"/>
        <w:gridCol w:w="1800"/>
        <w:gridCol w:w="1800"/>
      </w:tblGrid>
      <w:tr w:rsidR="00F44EFF" w:rsidRPr="00DB5CB4" w14:paraId="47BC0A79" w14:textId="77777777" w:rsidTr="00DB5C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80" w:type="dxa"/>
            <w:tcBorders>
              <w:top w:val="single" w:sz="4" w:space="0" w:color="F79646" w:themeColor="accent6"/>
              <w:bottom w:val="single" w:sz="4" w:space="0" w:color="F79646" w:themeColor="accent6"/>
              <w:right w:val="single" w:sz="4" w:space="0" w:color="FFFFFF" w:themeColor="background1"/>
            </w:tcBorders>
          </w:tcPr>
          <w:p w14:paraId="13968662" w14:textId="77777777" w:rsidR="00F44EFF" w:rsidRPr="00DB5CB4" w:rsidRDefault="00F44EFF" w:rsidP="00B5781C">
            <w:pPr>
              <w:spacing w:before="120" w:after="120"/>
              <w:jc w:val="center"/>
            </w:pPr>
            <w:r w:rsidRPr="00DB5CB4">
              <w:t>Name</w:t>
            </w:r>
          </w:p>
        </w:tc>
        <w:tc>
          <w:tcPr>
            <w:cnfStyle w:val="000010000000" w:firstRow="0" w:lastRow="0" w:firstColumn="0" w:lastColumn="0" w:oddVBand="1" w:evenVBand="0" w:oddHBand="0" w:evenHBand="0" w:firstRowFirstColumn="0" w:firstRowLastColumn="0" w:lastRowFirstColumn="0" w:lastRowLastColumn="0"/>
            <w:tcW w:w="252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10AE06D1" w14:textId="77777777" w:rsidR="00F44EFF" w:rsidRPr="00DB5CB4" w:rsidRDefault="00F44EFF" w:rsidP="00B5781C">
            <w:pPr>
              <w:spacing w:before="120" w:after="120"/>
              <w:jc w:val="center"/>
            </w:pPr>
            <w:r w:rsidRPr="00DB5CB4">
              <w:t>Role/Title</w:t>
            </w:r>
          </w:p>
        </w:tc>
        <w:tc>
          <w:tcPr>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7F482FA7" w14:textId="77777777" w:rsidR="00F44EFF" w:rsidRPr="00DB5CB4" w:rsidRDefault="00F44EFF" w:rsidP="00B5781C">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Work Phone Number</w:t>
            </w:r>
          </w:p>
        </w:tc>
        <w:tc>
          <w:tcPr>
            <w:cnfStyle w:val="000010000000" w:firstRow="0" w:lastRow="0" w:firstColumn="0" w:lastColumn="0" w:oddVBand="1" w:evenVBand="0" w:oddHBand="0" w:evenHBand="0" w:firstRowFirstColumn="0" w:firstRowLastColumn="0" w:lastRowFirstColumn="0" w:lastRowLastColumn="0"/>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0F590E8F" w14:textId="77777777" w:rsidR="00F44EFF" w:rsidRPr="00DB5CB4" w:rsidRDefault="00F44EFF" w:rsidP="00B5781C">
            <w:pPr>
              <w:spacing w:before="120" w:after="120"/>
              <w:jc w:val="center"/>
            </w:pPr>
            <w:r w:rsidRPr="00DB5CB4">
              <w:t>Home Phone Number</w:t>
            </w:r>
          </w:p>
        </w:tc>
        <w:tc>
          <w:tcPr>
            <w:tcW w:w="1800" w:type="dxa"/>
            <w:tcBorders>
              <w:top w:val="single" w:sz="4" w:space="0" w:color="F79646" w:themeColor="accent6"/>
              <w:left w:val="single" w:sz="4" w:space="0" w:color="FFFFFF" w:themeColor="background1"/>
              <w:bottom w:val="single" w:sz="4" w:space="0" w:color="F79646" w:themeColor="accent6"/>
            </w:tcBorders>
          </w:tcPr>
          <w:p w14:paraId="66904536" w14:textId="77777777" w:rsidR="00F44EFF" w:rsidRPr="00DB5CB4" w:rsidRDefault="00F44EFF" w:rsidP="00B5781C">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Mobile Phone Number</w:t>
            </w:r>
          </w:p>
        </w:tc>
      </w:tr>
      <w:tr w:rsidR="00B96E3A" w14:paraId="63A3BD33"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0" w:type="dxa"/>
          </w:tcPr>
          <w:p w14:paraId="13EAA657" w14:textId="77777777" w:rsidR="00B96E3A" w:rsidRPr="00AF25AB" w:rsidRDefault="00BA7310" w:rsidP="00B5781C">
            <w:pPr>
              <w:spacing w:before="120" w:after="120"/>
              <w:rPr>
                <w:i/>
              </w:rPr>
            </w:pPr>
            <w:r>
              <w:rPr>
                <w:i/>
              </w:rPr>
              <w:t>Mandy Bell</w:t>
            </w:r>
          </w:p>
        </w:tc>
        <w:tc>
          <w:tcPr>
            <w:cnfStyle w:val="000010000000" w:firstRow="0" w:lastRow="0" w:firstColumn="0" w:lastColumn="0" w:oddVBand="1" w:evenVBand="0" w:oddHBand="0" w:evenHBand="0" w:firstRowFirstColumn="0" w:firstRowLastColumn="0" w:lastRowFirstColumn="0" w:lastRowLastColumn="0"/>
            <w:tcW w:w="2520" w:type="dxa"/>
          </w:tcPr>
          <w:p w14:paraId="2BFC1E0A" w14:textId="77777777" w:rsidR="00B96E3A" w:rsidRPr="00AF25AB" w:rsidRDefault="00660ACE" w:rsidP="00A71236">
            <w:pPr>
              <w:spacing w:before="120" w:after="120"/>
              <w:rPr>
                <w:i/>
              </w:rPr>
            </w:pPr>
            <w:r w:rsidRPr="00AF25AB">
              <w:rPr>
                <w:i/>
              </w:rPr>
              <w:t>Operations Manager</w:t>
            </w:r>
          </w:p>
        </w:tc>
        <w:tc>
          <w:tcPr>
            <w:tcW w:w="1800" w:type="dxa"/>
          </w:tcPr>
          <w:p w14:paraId="02193596" w14:textId="77777777" w:rsidR="00B96E3A" w:rsidRPr="00AF25AB" w:rsidRDefault="00327835" w:rsidP="00B5781C">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Pr>
          <w:p w14:paraId="1C2967B4" w14:textId="77777777" w:rsidR="00B96E3A" w:rsidRPr="00AF25AB" w:rsidRDefault="00327835" w:rsidP="00B5781C">
            <w:pPr>
              <w:spacing w:before="120" w:after="120"/>
              <w:rPr>
                <w:i/>
              </w:rPr>
            </w:pPr>
            <w:r>
              <w:rPr>
                <w:i/>
              </w:rPr>
              <w:t>555-555-5555</w:t>
            </w:r>
          </w:p>
        </w:tc>
        <w:tc>
          <w:tcPr>
            <w:tcW w:w="1800" w:type="dxa"/>
          </w:tcPr>
          <w:p w14:paraId="7B7C1E4F" w14:textId="77777777" w:rsidR="00B96E3A" w:rsidRPr="00AF25AB" w:rsidRDefault="00327835" w:rsidP="00B5781C">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r>
      <w:tr w:rsidR="00B96E3A" w14:paraId="5D086E54" w14:textId="77777777" w:rsidTr="008F58DF">
        <w:tc>
          <w:tcPr>
            <w:cnfStyle w:val="001000000000" w:firstRow="0" w:lastRow="0" w:firstColumn="1" w:lastColumn="0" w:oddVBand="0" w:evenVBand="0" w:oddHBand="0" w:evenHBand="0" w:firstRowFirstColumn="0" w:firstRowLastColumn="0" w:lastRowFirstColumn="0" w:lastRowLastColumn="0"/>
            <w:tcW w:w="2180" w:type="dxa"/>
            <w:tcBorders>
              <w:bottom w:val="single" w:sz="4" w:space="0" w:color="F79646" w:themeColor="accent6"/>
            </w:tcBorders>
          </w:tcPr>
          <w:p w14:paraId="1B9E3B26" w14:textId="77777777" w:rsidR="00B96E3A" w:rsidRPr="00AF25AB" w:rsidRDefault="00BA7310" w:rsidP="00B5781C">
            <w:pPr>
              <w:spacing w:before="120" w:after="120"/>
              <w:rPr>
                <w:i/>
              </w:rPr>
            </w:pPr>
            <w:r>
              <w:rPr>
                <w:i/>
              </w:rPr>
              <w:t>Matthew Davis</w:t>
            </w:r>
          </w:p>
        </w:tc>
        <w:tc>
          <w:tcPr>
            <w:cnfStyle w:val="000010000000" w:firstRow="0" w:lastRow="0" w:firstColumn="0" w:lastColumn="0" w:oddVBand="1" w:evenVBand="0" w:oddHBand="0" w:evenHBand="0" w:firstRowFirstColumn="0" w:firstRowLastColumn="0" w:lastRowFirstColumn="0" w:lastRowLastColumn="0"/>
            <w:tcW w:w="2520" w:type="dxa"/>
            <w:tcBorders>
              <w:bottom w:val="single" w:sz="4" w:space="0" w:color="F79646" w:themeColor="accent6"/>
            </w:tcBorders>
          </w:tcPr>
          <w:p w14:paraId="204FF0AE" w14:textId="77777777" w:rsidR="00B96E3A" w:rsidRPr="00AF25AB" w:rsidRDefault="00660ACE" w:rsidP="00A71236">
            <w:pPr>
              <w:spacing w:before="120" w:after="120"/>
              <w:rPr>
                <w:i/>
              </w:rPr>
            </w:pPr>
            <w:r w:rsidRPr="00AF25AB">
              <w:rPr>
                <w:i/>
              </w:rPr>
              <w:t>Systems Administrator</w:t>
            </w:r>
          </w:p>
        </w:tc>
        <w:tc>
          <w:tcPr>
            <w:tcW w:w="1800" w:type="dxa"/>
            <w:tcBorders>
              <w:bottom w:val="single" w:sz="4" w:space="0" w:color="F79646" w:themeColor="accent6"/>
            </w:tcBorders>
          </w:tcPr>
          <w:p w14:paraId="35D10ED1" w14:textId="77777777" w:rsidR="00B96E3A" w:rsidRPr="00AF25AB" w:rsidRDefault="00327835" w:rsidP="00B5781C">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Borders>
              <w:bottom w:val="single" w:sz="4" w:space="0" w:color="F79646" w:themeColor="accent6"/>
            </w:tcBorders>
          </w:tcPr>
          <w:p w14:paraId="303225F8" w14:textId="77777777" w:rsidR="00B96E3A" w:rsidRPr="00AF25AB" w:rsidRDefault="00327835" w:rsidP="00B5781C">
            <w:pPr>
              <w:spacing w:before="120" w:after="120"/>
              <w:rPr>
                <w:i/>
              </w:rPr>
            </w:pPr>
            <w:r>
              <w:rPr>
                <w:i/>
              </w:rPr>
              <w:t>555-555-5555</w:t>
            </w:r>
          </w:p>
        </w:tc>
        <w:tc>
          <w:tcPr>
            <w:tcW w:w="1800" w:type="dxa"/>
            <w:tcBorders>
              <w:bottom w:val="single" w:sz="4" w:space="0" w:color="F79646" w:themeColor="accent6"/>
            </w:tcBorders>
          </w:tcPr>
          <w:p w14:paraId="0EE75DDC" w14:textId="77777777" w:rsidR="00B96E3A" w:rsidRPr="00AF25AB" w:rsidRDefault="00327835" w:rsidP="00B5781C">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r>
      <w:tr w:rsidR="008F58DF" w14:paraId="6FAC396F" w14:textId="77777777" w:rsidTr="008F58DF">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0" w:type="dxa"/>
            <w:tcBorders>
              <w:right w:val="single" w:sz="4" w:space="0" w:color="F79646" w:themeColor="accent6"/>
            </w:tcBorders>
          </w:tcPr>
          <w:p w14:paraId="277D6934" w14:textId="77777777" w:rsidR="008F58DF" w:rsidRDefault="008F58DF" w:rsidP="00E90008">
            <w:pPr>
              <w:spacing w:before="120" w:after="120"/>
              <w:rPr>
                <w:i/>
              </w:rPr>
            </w:pPr>
            <w:r>
              <w:rPr>
                <w:i/>
              </w:rPr>
              <w:t xml:space="preserve">Evolve IP </w:t>
            </w:r>
          </w:p>
        </w:tc>
        <w:tc>
          <w:tcPr>
            <w:tcW w:w="2520" w:type="dxa"/>
            <w:tcBorders>
              <w:left w:val="single" w:sz="4" w:space="0" w:color="F79646" w:themeColor="accent6"/>
              <w:right w:val="single" w:sz="4" w:space="0" w:color="F79646" w:themeColor="accent6"/>
            </w:tcBorders>
          </w:tcPr>
          <w:p w14:paraId="1139BDD2" w14:textId="77777777" w:rsidR="008F58DF" w:rsidRPr="00AF25AB"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r>
              <w:rPr>
                <w:i/>
              </w:rPr>
              <w:t>Managed IT</w:t>
            </w:r>
          </w:p>
        </w:tc>
        <w:tc>
          <w:tcPr>
            <w:tcW w:w="1800" w:type="dxa"/>
            <w:tcBorders>
              <w:left w:val="single" w:sz="4" w:space="0" w:color="F79646" w:themeColor="accent6"/>
              <w:right w:val="single" w:sz="4" w:space="0" w:color="F79646" w:themeColor="accent6"/>
            </w:tcBorders>
          </w:tcPr>
          <w:p w14:paraId="6F33D12A" w14:textId="7EC96822" w:rsidR="008F58DF" w:rsidRDefault="00F87971" w:rsidP="00E90008">
            <w:pPr>
              <w:spacing w:before="120" w:after="120"/>
              <w:cnfStyle w:val="000000100000" w:firstRow="0" w:lastRow="0" w:firstColumn="0" w:lastColumn="0" w:oddVBand="0" w:evenVBand="0" w:oddHBand="1" w:evenHBand="0" w:firstRowFirstColumn="0" w:firstRowLastColumn="0" w:lastRowFirstColumn="0" w:lastRowLastColumn="0"/>
              <w:rPr>
                <w:i/>
              </w:rPr>
            </w:pPr>
            <w:r w:rsidRPr="004D095B">
              <w:rPr>
                <w:rFonts w:cs="Arial"/>
                <w:i/>
                <w:szCs w:val="20"/>
              </w:rPr>
              <w:t>877.459.4347 x5</w:t>
            </w:r>
          </w:p>
        </w:tc>
        <w:tc>
          <w:tcPr>
            <w:tcW w:w="1800" w:type="dxa"/>
            <w:tcBorders>
              <w:left w:val="single" w:sz="4" w:space="0" w:color="F79646" w:themeColor="accent6"/>
              <w:right w:val="single" w:sz="4" w:space="0" w:color="F79646" w:themeColor="accent6"/>
            </w:tcBorders>
          </w:tcPr>
          <w:p w14:paraId="31EC3B15" w14:textId="77777777" w:rsidR="008F58DF"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p>
        </w:tc>
        <w:tc>
          <w:tcPr>
            <w:tcW w:w="1800" w:type="dxa"/>
            <w:tcBorders>
              <w:left w:val="single" w:sz="4" w:space="0" w:color="F79646" w:themeColor="accent6"/>
            </w:tcBorders>
          </w:tcPr>
          <w:p w14:paraId="4EA37429" w14:textId="77777777" w:rsidR="008F58DF"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p>
        </w:tc>
      </w:tr>
    </w:tbl>
    <w:p w14:paraId="3D2450C9" w14:textId="77777777" w:rsidR="00F44EFF" w:rsidRPr="008139F3" w:rsidRDefault="00F44EFF" w:rsidP="00F44EFF">
      <w:pPr>
        <w:rPr>
          <w:rFonts w:cs="Arial"/>
          <w:szCs w:val="20"/>
        </w:rPr>
      </w:pPr>
      <w:r>
        <w:br w:type="page"/>
      </w:r>
    </w:p>
    <w:p w14:paraId="353BF36E" w14:textId="77777777" w:rsidR="00684B40" w:rsidRPr="00B81C65" w:rsidRDefault="00B81C65" w:rsidP="00FA75B1">
      <w:pPr>
        <w:pStyle w:val="Heading1"/>
      </w:pPr>
      <w:bookmarkStart w:id="28" w:name="_Toc294772738"/>
      <w:r w:rsidRPr="00B81C65">
        <w:lastRenderedPageBreak/>
        <w:t>APPLICATIONS TEAM</w:t>
      </w:r>
      <w:bookmarkEnd w:id="28"/>
    </w:p>
    <w:p w14:paraId="57F69694" w14:textId="77777777" w:rsidR="005F520E" w:rsidRPr="005F520E" w:rsidRDefault="003378FB" w:rsidP="005F520E">
      <w:pPr>
        <w:rPr>
          <w:b/>
          <w:color w:val="92D050"/>
          <w:sz w:val="24"/>
        </w:rPr>
      </w:pPr>
      <w:r>
        <w:rPr>
          <w:b/>
          <w:color w:val="C0504D" w:themeColor="accent2"/>
          <w:sz w:val="24"/>
        </w:rPr>
        <w:t>Required</w:t>
      </w:r>
    </w:p>
    <w:p w14:paraId="29FBA0E1" w14:textId="77777777" w:rsidR="00660ACE" w:rsidRDefault="00660ACE" w:rsidP="006319E4">
      <w:pPr>
        <w:spacing w:after="200" w:line="276" w:lineRule="auto"/>
      </w:pPr>
      <w:bookmarkStart w:id="29" w:name="_Toc271643160"/>
      <w:r>
        <w:t xml:space="preserve">The Applications Team will be responsible for ensuring that all </w:t>
      </w:r>
      <w:r w:rsidR="002C395A">
        <w:t>organization</w:t>
      </w:r>
      <w:r w:rsidR="00BA7310">
        <w:t xml:space="preserve"> applications operate</w:t>
      </w:r>
      <w:r>
        <w:t xml:space="preserve"> as required to meet business objectives in the event of and during a disaster. They will be primarily responsible for ensuring and validating appropriate application performance and may assist other IT DR Teams as required.</w:t>
      </w:r>
    </w:p>
    <w:p w14:paraId="3557ADE8" w14:textId="77777777" w:rsidR="007319BF" w:rsidRPr="00B81C65" w:rsidRDefault="00B81C65" w:rsidP="00FA75B1">
      <w:pPr>
        <w:pStyle w:val="Heading2"/>
      </w:pPr>
      <w:bookmarkStart w:id="30" w:name="_Toc294772739"/>
      <w:bookmarkStart w:id="31" w:name="_Toc271643161"/>
      <w:bookmarkEnd w:id="29"/>
      <w:r w:rsidRPr="00B81C65">
        <w:t>ROLE &amp; RESPONSIBILITIES</w:t>
      </w:r>
      <w:bookmarkEnd w:id="30"/>
    </w:p>
    <w:p w14:paraId="7FB772C5" w14:textId="77777777" w:rsidR="00660ACE" w:rsidRPr="005B03F0" w:rsidRDefault="00660ACE" w:rsidP="00660ACE">
      <w:pPr>
        <w:pStyle w:val="ListParagraph"/>
        <w:numPr>
          <w:ilvl w:val="0"/>
          <w:numId w:val="11"/>
        </w:numPr>
        <w:rPr>
          <w:color w:val="F79646" w:themeColor="accent6"/>
        </w:rPr>
      </w:pPr>
      <w:r w:rsidRPr="005B03F0">
        <w:rPr>
          <w:color w:val="F79646" w:themeColor="accent6"/>
        </w:rPr>
        <w:t>Edit this list to reflect your organization</w:t>
      </w:r>
    </w:p>
    <w:p w14:paraId="3BBAF96F" w14:textId="77777777" w:rsidR="00660ACE" w:rsidRPr="00AF25AB" w:rsidRDefault="00660ACE" w:rsidP="00660ACE">
      <w:pPr>
        <w:pStyle w:val="ListParagraph"/>
        <w:numPr>
          <w:ilvl w:val="0"/>
          <w:numId w:val="11"/>
        </w:numPr>
        <w:spacing w:after="120"/>
        <w:rPr>
          <w:i/>
        </w:rPr>
      </w:pPr>
      <w:r w:rsidRPr="00AF25AB">
        <w:rPr>
          <w:i/>
        </w:rPr>
        <w:t>In the event of a disaster that does not require migration to</w:t>
      </w:r>
      <w:r w:rsidR="00E14948">
        <w:rPr>
          <w:i/>
        </w:rPr>
        <w:t xml:space="preserve"> / from</w:t>
      </w:r>
      <w:r w:rsidRPr="00AF25AB">
        <w:rPr>
          <w:i/>
        </w:rPr>
        <w:t xml:space="preserve"> </w:t>
      </w:r>
      <w:r w:rsidR="00462577">
        <w:rPr>
          <w:i/>
        </w:rPr>
        <w:t>Evolve IP availability zones</w:t>
      </w:r>
      <w:r w:rsidRPr="00AF25AB">
        <w:rPr>
          <w:i/>
        </w:rPr>
        <w:t xml:space="preserve">, the team will determine which </w:t>
      </w:r>
      <w:r w:rsidR="00DC6224" w:rsidRPr="00AF25AB">
        <w:rPr>
          <w:i/>
        </w:rPr>
        <w:t>applications</w:t>
      </w:r>
      <w:r w:rsidRPr="00AF25AB">
        <w:rPr>
          <w:i/>
        </w:rPr>
        <w:t xml:space="preserve"> are not functioning at the primary </w:t>
      </w:r>
      <w:r w:rsidR="00E14948">
        <w:rPr>
          <w:i/>
        </w:rPr>
        <w:t>availability zones</w:t>
      </w:r>
    </w:p>
    <w:p w14:paraId="0EFFF98F" w14:textId="77777777" w:rsidR="00660ACE" w:rsidRPr="00AF25AB" w:rsidRDefault="00660ACE" w:rsidP="00660ACE">
      <w:pPr>
        <w:pStyle w:val="ListParagraph"/>
        <w:numPr>
          <w:ilvl w:val="0"/>
          <w:numId w:val="11"/>
        </w:numPr>
        <w:spacing w:after="120"/>
        <w:rPr>
          <w:i/>
        </w:rPr>
      </w:pPr>
      <w:r w:rsidRPr="00AF25AB">
        <w:rPr>
          <w:i/>
        </w:rPr>
        <w:t xml:space="preserve">If multiple </w:t>
      </w:r>
      <w:r w:rsidR="00DC6224" w:rsidRPr="00AF25AB">
        <w:rPr>
          <w:i/>
        </w:rPr>
        <w:t>applications</w:t>
      </w:r>
      <w:r w:rsidRPr="00AF25AB">
        <w:rPr>
          <w:i/>
        </w:rPr>
        <w:t xml:space="preserve"> are impacted, the team will prioritize the recovery of </w:t>
      </w:r>
      <w:r w:rsidR="00DC6224" w:rsidRPr="00AF25AB">
        <w:rPr>
          <w:i/>
        </w:rPr>
        <w:t>applications</w:t>
      </w:r>
      <w:r w:rsidRPr="00AF25AB">
        <w:rPr>
          <w:i/>
        </w:rPr>
        <w:t xml:space="preserve"> in the manner and order that has the least business impact. Recovery will include the following tasks:</w:t>
      </w:r>
    </w:p>
    <w:p w14:paraId="0D159B73" w14:textId="77777777" w:rsidR="00660ACE" w:rsidRPr="00AF25AB" w:rsidRDefault="00660ACE" w:rsidP="00660ACE">
      <w:pPr>
        <w:pStyle w:val="ListParagraph"/>
        <w:numPr>
          <w:ilvl w:val="1"/>
          <w:numId w:val="11"/>
        </w:numPr>
        <w:rPr>
          <w:i/>
        </w:rPr>
      </w:pPr>
      <w:r w:rsidRPr="00AF25AB">
        <w:rPr>
          <w:i/>
        </w:rPr>
        <w:t xml:space="preserve">Assess </w:t>
      </w:r>
      <w:r w:rsidR="00DC6224" w:rsidRPr="00AF25AB">
        <w:rPr>
          <w:i/>
        </w:rPr>
        <w:t>the impact to application processes</w:t>
      </w:r>
    </w:p>
    <w:p w14:paraId="10F93C9C" w14:textId="77777777" w:rsidR="00660ACE" w:rsidRPr="00AF25AB" w:rsidRDefault="00DC6224" w:rsidP="00660ACE">
      <w:pPr>
        <w:pStyle w:val="ListParagraph"/>
        <w:numPr>
          <w:ilvl w:val="1"/>
          <w:numId w:val="11"/>
        </w:numPr>
        <w:rPr>
          <w:i/>
        </w:rPr>
      </w:pPr>
      <w:r w:rsidRPr="00AF25AB">
        <w:rPr>
          <w:i/>
        </w:rPr>
        <w:t>Restart applications as required</w:t>
      </w:r>
    </w:p>
    <w:p w14:paraId="4496D821" w14:textId="77777777" w:rsidR="00DC6224" w:rsidRPr="00AF25AB" w:rsidRDefault="00DC6224" w:rsidP="00660ACE">
      <w:pPr>
        <w:pStyle w:val="ListParagraph"/>
        <w:numPr>
          <w:ilvl w:val="1"/>
          <w:numId w:val="11"/>
        </w:numPr>
        <w:rPr>
          <w:i/>
        </w:rPr>
      </w:pPr>
      <w:r w:rsidRPr="00AF25AB">
        <w:rPr>
          <w:i/>
        </w:rPr>
        <w:t>Patch, recode or rewrite applications as required</w:t>
      </w:r>
    </w:p>
    <w:p w14:paraId="69EE5150" w14:textId="77777777" w:rsidR="00660ACE" w:rsidRPr="00AF25AB" w:rsidRDefault="00660ACE" w:rsidP="00660ACE">
      <w:pPr>
        <w:pStyle w:val="ListParagraph"/>
        <w:numPr>
          <w:ilvl w:val="0"/>
          <w:numId w:val="11"/>
        </w:numPr>
        <w:rPr>
          <w:i/>
        </w:rPr>
      </w:pPr>
      <w:r w:rsidRPr="00AF25AB">
        <w:rPr>
          <w:i/>
        </w:rPr>
        <w:t xml:space="preserve">Ensure that secondary servers located in </w:t>
      </w:r>
      <w:r w:rsidR="00462577">
        <w:rPr>
          <w:i/>
        </w:rPr>
        <w:t>Evolve IP availability zones</w:t>
      </w:r>
      <w:r w:rsidRPr="00AF25AB">
        <w:rPr>
          <w:i/>
        </w:rPr>
        <w:t xml:space="preserve"> are kept up-to-date with application patches</w:t>
      </w:r>
    </w:p>
    <w:p w14:paraId="76B25668" w14:textId="77777777" w:rsidR="00660ACE" w:rsidRPr="00AF25AB" w:rsidRDefault="00660ACE" w:rsidP="00660ACE">
      <w:pPr>
        <w:pStyle w:val="ListParagraph"/>
        <w:numPr>
          <w:ilvl w:val="0"/>
          <w:numId w:val="11"/>
        </w:numPr>
        <w:rPr>
          <w:i/>
        </w:rPr>
      </w:pPr>
      <w:r w:rsidRPr="00AF25AB">
        <w:rPr>
          <w:i/>
        </w:rPr>
        <w:t xml:space="preserve">Ensure that secondary servers located in </w:t>
      </w:r>
      <w:r w:rsidR="00462577">
        <w:rPr>
          <w:i/>
        </w:rPr>
        <w:t>Evolve IP availability zones</w:t>
      </w:r>
      <w:r w:rsidRPr="00AF25AB">
        <w:rPr>
          <w:i/>
        </w:rPr>
        <w:t xml:space="preserve"> are kept up-to-date with data copies</w:t>
      </w:r>
    </w:p>
    <w:p w14:paraId="32A9C6A6" w14:textId="77777777" w:rsidR="00660ACE" w:rsidRPr="00AF25AB" w:rsidRDefault="00660ACE" w:rsidP="00660ACE">
      <w:pPr>
        <w:pStyle w:val="ListParagraph"/>
        <w:numPr>
          <w:ilvl w:val="0"/>
          <w:numId w:val="11"/>
        </w:numPr>
        <w:spacing w:after="120"/>
        <w:rPr>
          <w:i/>
        </w:rPr>
      </w:pPr>
      <w:r w:rsidRPr="00AF25AB">
        <w:rPr>
          <w:i/>
        </w:rPr>
        <w:t>I</w:t>
      </w:r>
      <w:r w:rsidR="00DC6224" w:rsidRPr="00AF25AB">
        <w:rPr>
          <w:i/>
        </w:rPr>
        <w:t>nstall and implement any tools</w:t>
      </w:r>
      <w:r w:rsidRPr="00AF25AB">
        <w:rPr>
          <w:i/>
        </w:rPr>
        <w:t xml:space="preserve">, software and </w:t>
      </w:r>
      <w:r w:rsidR="00DC6224" w:rsidRPr="00AF25AB">
        <w:rPr>
          <w:i/>
        </w:rPr>
        <w:t>patches</w:t>
      </w:r>
      <w:r w:rsidRPr="00AF25AB">
        <w:rPr>
          <w:i/>
        </w:rPr>
        <w:t xml:space="preserve"> required in the standby </w:t>
      </w:r>
      <w:r w:rsidR="00E14948">
        <w:rPr>
          <w:i/>
        </w:rPr>
        <w:t>availability zones</w:t>
      </w:r>
    </w:p>
    <w:p w14:paraId="36369351" w14:textId="77777777" w:rsidR="00660ACE" w:rsidRPr="00AF25AB" w:rsidRDefault="00660ACE" w:rsidP="00660ACE">
      <w:pPr>
        <w:pStyle w:val="ListParagraph"/>
        <w:numPr>
          <w:ilvl w:val="0"/>
          <w:numId w:val="11"/>
        </w:numPr>
        <w:spacing w:after="120"/>
        <w:rPr>
          <w:i/>
        </w:rPr>
      </w:pPr>
      <w:r w:rsidRPr="00AF25AB">
        <w:rPr>
          <w:i/>
        </w:rPr>
        <w:t xml:space="preserve">Install and implement </w:t>
      </w:r>
      <w:r w:rsidR="00DC6224" w:rsidRPr="00AF25AB">
        <w:rPr>
          <w:i/>
        </w:rPr>
        <w:t xml:space="preserve">any tools, software and patches </w:t>
      </w:r>
      <w:r w:rsidRPr="00AF25AB">
        <w:rPr>
          <w:i/>
        </w:rPr>
        <w:t xml:space="preserve">required in the primary </w:t>
      </w:r>
      <w:r w:rsidR="00E14948">
        <w:rPr>
          <w:i/>
        </w:rPr>
        <w:t>availability zones</w:t>
      </w:r>
    </w:p>
    <w:p w14:paraId="66BE4910" w14:textId="77777777" w:rsidR="00660ACE" w:rsidRDefault="00660ACE" w:rsidP="00660ACE">
      <w:pPr>
        <w:pStyle w:val="ListParagraph"/>
        <w:numPr>
          <w:ilvl w:val="0"/>
          <w:numId w:val="11"/>
        </w:numPr>
        <w:spacing w:after="120"/>
        <w:rPr>
          <w:i/>
        </w:rPr>
      </w:pPr>
      <w:r w:rsidRPr="00AF25AB">
        <w:rPr>
          <w:i/>
        </w:rPr>
        <w:t xml:space="preserve">After </w:t>
      </w:r>
      <w:r w:rsidR="00A850BA" w:rsidRPr="00AF25AB">
        <w:t xml:space="preserve">{Organization Name} </w:t>
      </w:r>
      <w:r w:rsidRPr="00AF25AB">
        <w:rPr>
          <w:i/>
        </w:rPr>
        <w:t>is back to business as usual, this team will be summarize any and all costs and will provide a report to the Disaster Recovery Lead summarizing their activities during the disaster</w:t>
      </w:r>
    </w:p>
    <w:p w14:paraId="2D05E552" w14:textId="77777777" w:rsidR="00B81C65" w:rsidRPr="00B81C65" w:rsidRDefault="00B81C65" w:rsidP="00B81C65">
      <w:pPr>
        <w:spacing w:after="120"/>
        <w:ind w:left="360"/>
        <w:rPr>
          <w:i/>
        </w:rPr>
      </w:pPr>
    </w:p>
    <w:p w14:paraId="563B53F4" w14:textId="77777777" w:rsidR="00F44EFF" w:rsidRPr="00B81C65" w:rsidRDefault="00B81C65" w:rsidP="00FA75B1">
      <w:pPr>
        <w:pStyle w:val="Heading2"/>
      </w:pPr>
      <w:bookmarkStart w:id="32" w:name="_Toc294772740"/>
      <w:r w:rsidRPr="00B81C65">
        <w:t>CONTACT INFORMATION</w:t>
      </w:r>
      <w:bookmarkEnd w:id="31"/>
      <w:bookmarkEnd w:id="32"/>
    </w:p>
    <w:p w14:paraId="3D109753" w14:textId="77777777" w:rsidR="00F44EFF" w:rsidRPr="005B03F0" w:rsidRDefault="00F44EFF" w:rsidP="00F44EFF">
      <w:pPr>
        <w:spacing w:after="200" w:line="276" w:lineRule="auto"/>
        <w:rPr>
          <w:color w:val="F79646" w:themeColor="accent6"/>
        </w:rPr>
      </w:pPr>
      <w:r w:rsidRPr="005B03F0">
        <w:rPr>
          <w:color w:val="F79646" w:themeColor="accent6"/>
        </w:rPr>
        <w:t xml:space="preserve">Add or delete rows to reflect the size of the </w:t>
      </w:r>
      <w:r w:rsidR="001311E7" w:rsidRPr="005B03F0">
        <w:rPr>
          <w:color w:val="F79646" w:themeColor="accent6"/>
        </w:rPr>
        <w:t>Application Team</w:t>
      </w:r>
      <w:r w:rsidRPr="005B03F0">
        <w:rPr>
          <w:color w:val="F79646" w:themeColor="accent6"/>
        </w:rPr>
        <w:t xml:space="preserve"> in your organization.</w:t>
      </w:r>
    </w:p>
    <w:tbl>
      <w:tblPr>
        <w:tblStyle w:val="ListTable3-Accent61"/>
        <w:tblW w:w="0" w:type="auto"/>
        <w:tblLayout w:type="fixed"/>
        <w:tblLook w:val="00A0" w:firstRow="1" w:lastRow="0" w:firstColumn="1" w:lastColumn="0" w:noHBand="0" w:noVBand="0"/>
      </w:tblPr>
      <w:tblGrid>
        <w:gridCol w:w="2180"/>
        <w:gridCol w:w="2520"/>
        <w:gridCol w:w="1800"/>
        <w:gridCol w:w="1800"/>
        <w:gridCol w:w="1800"/>
      </w:tblGrid>
      <w:tr w:rsidR="00F44EFF" w:rsidRPr="00DB5CB4" w14:paraId="31DEB94E" w14:textId="77777777" w:rsidTr="00DB5C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80" w:type="dxa"/>
            <w:tcBorders>
              <w:top w:val="single" w:sz="4" w:space="0" w:color="F79646" w:themeColor="accent6"/>
              <w:bottom w:val="single" w:sz="4" w:space="0" w:color="F79646" w:themeColor="accent6"/>
              <w:right w:val="single" w:sz="4" w:space="0" w:color="FFFFFF" w:themeColor="background1"/>
            </w:tcBorders>
          </w:tcPr>
          <w:p w14:paraId="408A2345" w14:textId="77777777" w:rsidR="00F44EFF" w:rsidRPr="00DB5CB4" w:rsidRDefault="00F44EFF" w:rsidP="00B5781C">
            <w:pPr>
              <w:spacing w:before="120" w:after="120"/>
              <w:jc w:val="center"/>
            </w:pPr>
            <w:r w:rsidRPr="00DB5CB4">
              <w:t>Name</w:t>
            </w:r>
          </w:p>
        </w:tc>
        <w:tc>
          <w:tcPr>
            <w:cnfStyle w:val="000010000000" w:firstRow="0" w:lastRow="0" w:firstColumn="0" w:lastColumn="0" w:oddVBand="1" w:evenVBand="0" w:oddHBand="0" w:evenHBand="0" w:firstRowFirstColumn="0" w:firstRowLastColumn="0" w:lastRowFirstColumn="0" w:lastRowLastColumn="0"/>
            <w:tcW w:w="252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0E77D8EC" w14:textId="77777777" w:rsidR="00F44EFF" w:rsidRPr="00DB5CB4" w:rsidRDefault="00F44EFF" w:rsidP="00B5781C">
            <w:pPr>
              <w:spacing w:before="120" w:after="120"/>
              <w:jc w:val="center"/>
            </w:pPr>
            <w:r w:rsidRPr="00DB5CB4">
              <w:t>Role/Title</w:t>
            </w:r>
          </w:p>
        </w:tc>
        <w:tc>
          <w:tcPr>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26C99AD2" w14:textId="77777777" w:rsidR="00F44EFF" w:rsidRPr="00DB5CB4" w:rsidRDefault="00F44EFF" w:rsidP="00B5781C">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Work Phone Number</w:t>
            </w:r>
          </w:p>
        </w:tc>
        <w:tc>
          <w:tcPr>
            <w:cnfStyle w:val="000010000000" w:firstRow="0" w:lastRow="0" w:firstColumn="0" w:lastColumn="0" w:oddVBand="1" w:evenVBand="0" w:oddHBand="0" w:evenHBand="0" w:firstRowFirstColumn="0" w:firstRowLastColumn="0" w:lastRowFirstColumn="0" w:lastRowLastColumn="0"/>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1F452FE6" w14:textId="77777777" w:rsidR="00F44EFF" w:rsidRPr="00DB5CB4" w:rsidRDefault="00F44EFF" w:rsidP="00B5781C">
            <w:pPr>
              <w:spacing w:before="120" w:after="120"/>
              <w:jc w:val="center"/>
            </w:pPr>
            <w:r w:rsidRPr="00DB5CB4">
              <w:t>Home Phone Number</w:t>
            </w:r>
          </w:p>
        </w:tc>
        <w:tc>
          <w:tcPr>
            <w:tcW w:w="1800" w:type="dxa"/>
            <w:tcBorders>
              <w:top w:val="single" w:sz="4" w:space="0" w:color="F79646" w:themeColor="accent6"/>
              <w:left w:val="single" w:sz="4" w:space="0" w:color="FFFFFF" w:themeColor="background1"/>
              <w:bottom w:val="single" w:sz="4" w:space="0" w:color="F79646" w:themeColor="accent6"/>
            </w:tcBorders>
          </w:tcPr>
          <w:p w14:paraId="3C4B5A94" w14:textId="77777777" w:rsidR="00F44EFF" w:rsidRPr="00DB5CB4" w:rsidRDefault="00F44EFF" w:rsidP="00B5781C">
            <w:pPr>
              <w:spacing w:before="120" w:after="120"/>
              <w:jc w:val="center"/>
              <w:cnfStyle w:val="100000000000" w:firstRow="1" w:lastRow="0" w:firstColumn="0" w:lastColumn="0" w:oddVBand="0" w:evenVBand="0" w:oddHBand="0" w:evenHBand="0" w:firstRowFirstColumn="0" w:firstRowLastColumn="0" w:lastRowFirstColumn="0" w:lastRowLastColumn="0"/>
            </w:pPr>
            <w:r w:rsidRPr="00DB5CB4">
              <w:t>Mobile Phone Number</w:t>
            </w:r>
          </w:p>
        </w:tc>
      </w:tr>
      <w:tr w:rsidR="00B96E3A" w14:paraId="06952EC5"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0" w:type="dxa"/>
          </w:tcPr>
          <w:p w14:paraId="4877C17F" w14:textId="77777777" w:rsidR="00B96E3A" w:rsidRPr="00AF25AB" w:rsidRDefault="00BA7310" w:rsidP="00B5781C">
            <w:pPr>
              <w:spacing w:before="120" w:after="120"/>
              <w:rPr>
                <w:i/>
              </w:rPr>
            </w:pPr>
            <w:r>
              <w:rPr>
                <w:i/>
              </w:rPr>
              <w:t>Jack Rand</w:t>
            </w:r>
          </w:p>
        </w:tc>
        <w:tc>
          <w:tcPr>
            <w:cnfStyle w:val="000010000000" w:firstRow="0" w:lastRow="0" w:firstColumn="0" w:lastColumn="0" w:oddVBand="1" w:evenVBand="0" w:oddHBand="0" w:evenHBand="0" w:firstRowFirstColumn="0" w:firstRowLastColumn="0" w:lastRowFirstColumn="0" w:lastRowLastColumn="0"/>
            <w:tcW w:w="2520" w:type="dxa"/>
          </w:tcPr>
          <w:p w14:paraId="35470F03" w14:textId="77777777" w:rsidR="00B96E3A" w:rsidRPr="00AF25AB" w:rsidRDefault="00660ACE" w:rsidP="00A71236">
            <w:pPr>
              <w:spacing w:before="120" w:after="120"/>
              <w:rPr>
                <w:i/>
              </w:rPr>
            </w:pPr>
            <w:r w:rsidRPr="00AF25AB">
              <w:rPr>
                <w:i/>
              </w:rPr>
              <w:t>Program Manager</w:t>
            </w:r>
          </w:p>
        </w:tc>
        <w:tc>
          <w:tcPr>
            <w:tcW w:w="1800" w:type="dxa"/>
          </w:tcPr>
          <w:p w14:paraId="0217B2D2" w14:textId="77777777" w:rsidR="00B96E3A" w:rsidRPr="00AF25AB" w:rsidRDefault="00327835" w:rsidP="00B5781C">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Pr>
          <w:p w14:paraId="6233D5C3" w14:textId="77777777" w:rsidR="00B96E3A" w:rsidRPr="00AF25AB" w:rsidRDefault="00327835" w:rsidP="00B5781C">
            <w:pPr>
              <w:spacing w:before="120" w:after="120"/>
              <w:rPr>
                <w:i/>
              </w:rPr>
            </w:pPr>
            <w:r>
              <w:rPr>
                <w:i/>
              </w:rPr>
              <w:t>555-555-5555</w:t>
            </w:r>
          </w:p>
        </w:tc>
        <w:tc>
          <w:tcPr>
            <w:tcW w:w="1800" w:type="dxa"/>
          </w:tcPr>
          <w:p w14:paraId="799C91E0" w14:textId="77777777" w:rsidR="00B96E3A" w:rsidRPr="00AF25AB" w:rsidRDefault="00327835" w:rsidP="00B5781C">
            <w:pPr>
              <w:spacing w:before="120" w:after="120"/>
              <w:cnfStyle w:val="000000100000" w:firstRow="0" w:lastRow="0" w:firstColumn="0" w:lastColumn="0" w:oddVBand="0" w:evenVBand="0" w:oddHBand="1" w:evenHBand="0" w:firstRowFirstColumn="0" w:firstRowLastColumn="0" w:lastRowFirstColumn="0" w:lastRowLastColumn="0"/>
              <w:rPr>
                <w:i/>
              </w:rPr>
            </w:pPr>
            <w:r>
              <w:rPr>
                <w:i/>
              </w:rPr>
              <w:t>555-555-5555</w:t>
            </w:r>
          </w:p>
        </w:tc>
      </w:tr>
      <w:tr w:rsidR="00B96E3A" w14:paraId="1408041C" w14:textId="77777777" w:rsidTr="008F58DF">
        <w:tc>
          <w:tcPr>
            <w:cnfStyle w:val="001000000000" w:firstRow="0" w:lastRow="0" w:firstColumn="1" w:lastColumn="0" w:oddVBand="0" w:evenVBand="0" w:oddHBand="0" w:evenHBand="0" w:firstRowFirstColumn="0" w:firstRowLastColumn="0" w:lastRowFirstColumn="0" w:lastRowLastColumn="0"/>
            <w:tcW w:w="2180" w:type="dxa"/>
            <w:tcBorders>
              <w:bottom w:val="single" w:sz="4" w:space="0" w:color="F79646" w:themeColor="accent6"/>
            </w:tcBorders>
          </w:tcPr>
          <w:p w14:paraId="243000BA" w14:textId="77777777" w:rsidR="00B96E3A" w:rsidRPr="00AF25AB" w:rsidRDefault="00BA7310" w:rsidP="00B5781C">
            <w:pPr>
              <w:spacing w:before="120" w:after="120"/>
              <w:rPr>
                <w:i/>
              </w:rPr>
            </w:pPr>
            <w:r>
              <w:rPr>
                <w:i/>
              </w:rPr>
              <w:t>Gary White</w:t>
            </w:r>
          </w:p>
        </w:tc>
        <w:tc>
          <w:tcPr>
            <w:cnfStyle w:val="000010000000" w:firstRow="0" w:lastRow="0" w:firstColumn="0" w:lastColumn="0" w:oddVBand="1" w:evenVBand="0" w:oddHBand="0" w:evenHBand="0" w:firstRowFirstColumn="0" w:firstRowLastColumn="0" w:lastRowFirstColumn="0" w:lastRowLastColumn="0"/>
            <w:tcW w:w="2520" w:type="dxa"/>
            <w:tcBorders>
              <w:bottom w:val="single" w:sz="4" w:space="0" w:color="F79646" w:themeColor="accent6"/>
            </w:tcBorders>
          </w:tcPr>
          <w:p w14:paraId="6098AC25" w14:textId="77777777" w:rsidR="00B96E3A" w:rsidRPr="00AF25AB" w:rsidRDefault="00660ACE" w:rsidP="00A71236">
            <w:pPr>
              <w:spacing w:before="120" w:after="120"/>
              <w:rPr>
                <w:i/>
              </w:rPr>
            </w:pPr>
            <w:r w:rsidRPr="00AF25AB">
              <w:rPr>
                <w:i/>
              </w:rPr>
              <w:t>Systems Administrator</w:t>
            </w:r>
          </w:p>
        </w:tc>
        <w:tc>
          <w:tcPr>
            <w:tcW w:w="1800" w:type="dxa"/>
            <w:tcBorders>
              <w:bottom w:val="single" w:sz="4" w:space="0" w:color="F79646" w:themeColor="accent6"/>
            </w:tcBorders>
          </w:tcPr>
          <w:p w14:paraId="5C10F9B5" w14:textId="77777777" w:rsidR="00B96E3A" w:rsidRPr="00AF25AB" w:rsidRDefault="00327835" w:rsidP="00B5781C">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c>
          <w:tcPr>
            <w:cnfStyle w:val="000010000000" w:firstRow="0" w:lastRow="0" w:firstColumn="0" w:lastColumn="0" w:oddVBand="1" w:evenVBand="0" w:oddHBand="0" w:evenHBand="0" w:firstRowFirstColumn="0" w:firstRowLastColumn="0" w:lastRowFirstColumn="0" w:lastRowLastColumn="0"/>
            <w:tcW w:w="1800" w:type="dxa"/>
            <w:tcBorders>
              <w:bottom w:val="single" w:sz="4" w:space="0" w:color="F79646" w:themeColor="accent6"/>
            </w:tcBorders>
          </w:tcPr>
          <w:p w14:paraId="12486EAC" w14:textId="77777777" w:rsidR="00B96E3A" w:rsidRPr="00AF25AB" w:rsidRDefault="00327835" w:rsidP="00B5781C">
            <w:pPr>
              <w:spacing w:before="120" w:after="120"/>
              <w:rPr>
                <w:i/>
              </w:rPr>
            </w:pPr>
            <w:r>
              <w:rPr>
                <w:i/>
              </w:rPr>
              <w:t>555-555-5555</w:t>
            </w:r>
          </w:p>
        </w:tc>
        <w:tc>
          <w:tcPr>
            <w:tcW w:w="1800" w:type="dxa"/>
            <w:tcBorders>
              <w:bottom w:val="single" w:sz="4" w:space="0" w:color="F79646" w:themeColor="accent6"/>
            </w:tcBorders>
          </w:tcPr>
          <w:p w14:paraId="7FCA6EC2" w14:textId="77777777" w:rsidR="00B96E3A" w:rsidRPr="00AF25AB" w:rsidRDefault="00327835" w:rsidP="00B5781C">
            <w:pPr>
              <w:spacing w:before="120" w:after="120"/>
              <w:cnfStyle w:val="000000000000" w:firstRow="0" w:lastRow="0" w:firstColumn="0" w:lastColumn="0" w:oddVBand="0" w:evenVBand="0" w:oddHBand="0" w:evenHBand="0" w:firstRowFirstColumn="0" w:firstRowLastColumn="0" w:lastRowFirstColumn="0" w:lastRowLastColumn="0"/>
              <w:rPr>
                <w:i/>
              </w:rPr>
            </w:pPr>
            <w:r>
              <w:rPr>
                <w:i/>
              </w:rPr>
              <w:t>555-555-5555</w:t>
            </w:r>
          </w:p>
        </w:tc>
      </w:tr>
      <w:tr w:rsidR="008F58DF" w14:paraId="0EE9FDA2" w14:textId="77777777" w:rsidTr="008F58DF">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80" w:type="dxa"/>
            <w:tcBorders>
              <w:right w:val="single" w:sz="4" w:space="0" w:color="F79646" w:themeColor="accent6"/>
            </w:tcBorders>
          </w:tcPr>
          <w:p w14:paraId="129274ED" w14:textId="77777777" w:rsidR="008F58DF" w:rsidRDefault="008F58DF" w:rsidP="00E90008">
            <w:pPr>
              <w:spacing w:before="120" w:after="120"/>
              <w:rPr>
                <w:i/>
              </w:rPr>
            </w:pPr>
            <w:r>
              <w:rPr>
                <w:i/>
              </w:rPr>
              <w:t xml:space="preserve">Evolve IP </w:t>
            </w:r>
          </w:p>
        </w:tc>
        <w:tc>
          <w:tcPr>
            <w:tcW w:w="2520" w:type="dxa"/>
            <w:tcBorders>
              <w:left w:val="single" w:sz="4" w:space="0" w:color="F79646" w:themeColor="accent6"/>
              <w:right w:val="single" w:sz="4" w:space="0" w:color="F79646" w:themeColor="accent6"/>
            </w:tcBorders>
          </w:tcPr>
          <w:p w14:paraId="179C57E8" w14:textId="77777777" w:rsidR="008F58DF" w:rsidRPr="00AF25AB"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r>
              <w:rPr>
                <w:i/>
              </w:rPr>
              <w:t>Managed IT</w:t>
            </w:r>
          </w:p>
        </w:tc>
        <w:tc>
          <w:tcPr>
            <w:tcW w:w="1800" w:type="dxa"/>
            <w:tcBorders>
              <w:left w:val="single" w:sz="4" w:space="0" w:color="F79646" w:themeColor="accent6"/>
              <w:right w:val="single" w:sz="4" w:space="0" w:color="F79646" w:themeColor="accent6"/>
            </w:tcBorders>
          </w:tcPr>
          <w:p w14:paraId="63E50E69" w14:textId="0FACCC8D" w:rsidR="008F58DF" w:rsidRDefault="00F87971" w:rsidP="00E90008">
            <w:pPr>
              <w:spacing w:before="120" w:after="120"/>
              <w:cnfStyle w:val="000000100000" w:firstRow="0" w:lastRow="0" w:firstColumn="0" w:lastColumn="0" w:oddVBand="0" w:evenVBand="0" w:oddHBand="1" w:evenHBand="0" w:firstRowFirstColumn="0" w:firstRowLastColumn="0" w:lastRowFirstColumn="0" w:lastRowLastColumn="0"/>
              <w:rPr>
                <w:i/>
              </w:rPr>
            </w:pPr>
            <w:r w:rsidRPr="004D095B">
              <w:rPr>
                <w:rFonts w:cs="Arial"/>
                <w:i/>
                <w:szCs w:val="20"/>
              </w:rPr>
              <w:t>877.459.4347 x5</w:t>
            </w:r>
          </w:p>
        </w:tc>
        <w:tc>
          <w:tcPr>
            <w:tcW w:w="1800" w:type="dxa"/>
            <w:tcBorders>
              <w:left w:val="single" w:sz="4" w:space="0" w:color="F79646" w:themeColor="accent6"/>
              <w:right w:val="single" w:sz="4" w:space="0" w:color="F79646" w:themeColor="accent6"/>
            </w:tcBorders>
          </w:tcPr>
          <w:p w14:paraId="6566B5A6" w14:textId="77777777" w:rsidR="008F58DF"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p>
        </w:tc>
        <w:tc>
          <w:tcPr>
            <w:tcW w:w="1800" w:type="dxa"/>
            <w:tcBorders>
              <w:left w:val="single" w:sz="4" w:space="0" w:color="F79646" w:themeColor="accent6"/>
            </w:tcBorders>
          </w:tcPr>
          <w:p w14:paraId="30538389" w14:textId="77777777" w:rsidR="008F58DF" w:rsidRDefault="008F58DF" w:rsidP="00E90008">
            <w:pPr>
              <w:spacing w:before="120" w:after="120"/>
              <w:cnfStyle w:val="000000100000" w:firstRow="0" w:lastRow="0" w:firstColumn="0" w:lastColumn="0" w:oddVBand="0" w:evenVBand="0" w:oddHBand="1" w:evenHBand="0" w:firstRowFirstColumn="0" w:firstRowLastColumn="0" w:lastRowFirstColumn="0" w:lastRowLastColumn="0"/>
              <w:rPr>
                <w:i/>
              </w:rPr>
            </w:pPr>
          </w:p>
        </w:tc>
      </w:tr>
    </w:tbl>
    <w:p w14:paraId="41B3E1AE" w14:textId="77777777" w:rsidR="00F44EFF" w:rsidRPr="008139F3" w:rsidRDefault="00F44EFF" w:rsidP="00F44EFF">
      <w:pPr>
        <w:rPr>
          <w:rFonts w:cs="Arial"/>
          <w:szCs w:val="20"/>
        </w:rPr>
      </w:pPr>
      <w:r>
        <w:br w:type="page"/>
      </w:r>
    </w:p>
    <w:p w14:paraId="2CE5A209" w14:textId="77777777" w:rsidR="00303B76" w:rsidRPr="00B81C65" w:rsidRDefault="00B81C65" w:rsidP="00FA75B1">
      <w:pPr>
        <w:pStyle w:val="Heading1"/>
      </w:pPr>
      <w:bookmarkStart w:id="33" w:name="_Toc294772741"/>
      <w:r w:rsidRPr="00B81C65">
        <w:lastRenderedPageBreak/>
        <w:t>DATA AND BACKUPS</w:t>
      </w:r>
      <w:bookmarkEnd w:id="33"/>
    </w:p>
    <w:p w14:paraId="0085F43D" w14:textId="77777777" w:rsidR="000230B1" w:rsidRPr="000230B1" w:rsidRDefault="003378FB" w:rsidP="000230B1">
      <w:pPr>
        <w:rPr>
          <w:b/>
          <w:color w:val="92D050"/>
          <w:sz w:val="24"/>
        </w:rPr>
      </w:pPr>
      <w:r>
        <w:rPr>
          <w:b/>
          <w:color w:val="C0504D" w:themeColor="accent2"/>
          <w:sz w:val="24"/>
        </w:rPr>
        <w:t>Required</w:t>
      </w:r>
    </w:p>
    <w:p w14:paraId="2DF767C8" w14:textId="77777777" w:rsidR="00621380" w:rsidRPr="007570AC" w:rsidRDefault="00621380" w:rsidP="006319E4">
      <w:pPr>
        <w:spacing w:after="200" w:line="276" w:lineRule="auto"/>
      </w:pPr>
      <w:r w:rsidRPr="007570AC">
        <w:t>This section explains where all of the organization’s data resides as well as where it is backed up to. Use this information to locate and restore data in the event of a disaster.</w:t>
      </w:r>
    </w:p>
    <w:p w14:paraId="0755302A" w14:textId="77777777" w:rsidR="00303B76" w:rsidRPr="005B03F0" w:rsidRDefault="00303B76" w:rsidP="006319E4">
      <w:pPr>
        <w:spacing w:after="200" w:line="276" w:lineRule="auto"/>
        <w:rPr>
          <w:color w:val="F79646" w:themeColor="accent6"/>
        </w:rPr>
      </w:pPr>
      <w:r w:rsidRPr="005B03F0">
        <w:rPr>
          <w:color w:val="F79646" w:themeColor="accent6"/>
        </w:rPr>
        <w:t>In this section it is important to explain where the organization’s data resides. Discuss the location of all the organization’s servers, backups and offsite backups and list what information is stored on each of these.</w:t>
      </w:r>
    </w:p>
    <w:p w14:paraId="6A256554" w14:textId="77777777" w:rsidR="00303B76" w:rsidRPr="00B81C65" w:rsidRDefault="00B81C65" w:rsidP="00FA75B1">
      <w:pPr>
        <w:pStyle w:val="Heading2"/>
      </w:pPr>
      <w:bookmarkStart w:id="34" w:name="_Toc271643189"/>
      <w:bookmarkStart w:id="35" w:name="_Toc294772742"/>
      <w:r w:rsidRPr="00B81C65">
        <w:t>DATA IN ORDER OF CRITICALITY</w:t>
      </w:r>
      <w:bookmarkEnd w:id="34"/>
      <w:bookmarkEnd w:id="35"/>
    </w:p>
    <w:p w14:paraId="37AD3433" w14:textId="77777777" w:rsidR="00303B76" w:rsidRPr="005B03F0" w:rsidRDefault="00303B76" w:rsidP="006319E4">
      <w:pPr>
        <w:spacing w:after="200" w:line="276" w:lineRule="auto"/>
        <w:rPr>
          <w:color w:val="F79646" w:themeColor="accent6"/>
        </w:rPr>
      </w:pPr>
      <w:r w:rsidRPr="005B03F0">
        <w:rPr>
          <w:color w:val="F79646" w:themeColor="accent6"/>
        </w:rPr>
        <w:t xml:space="preserve">Please list all of the data in your organization in order of their criticality. Add or delete rows as needed to the table below. </w:t>
      </w:r>
    </w:p>
    <w:tbl>
      <w:tblPr>
        <w:tblStyle w:val="ListTable3-Accent61"/>
        <w:tblW w:w="10080" w:type="dxa"/>
        <w:tblLook w:val="04A0" w:firstRow="1" w:lastRow="0" w:firstColumn="1" w:lastColumn="0" w:noHBand="0" w:noVBand="1"/>
      </w:tblPr>
      <w:tblGrid>
        <w:gridCol w:w="706"/>
        <w:gridCol w:w="2164"/>
        <w:gridCol w:w="1802"/>
        <w:gridCol w:w="1805"/>
        <w:gridCol w:w="3603"/>
      </w:tblGrid>
      <w:tr w:rsidR="00DE42FC" w14:paraId="2E32226F" w14:textId="77777777" w:rsidTr="004D4D3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706" w:type="dxa"/>
            <w:tcBorders>
              <w:top w:val="single" w:sz="4" w:space="0" w:color="F79646" w:themeColor="accent6"/>
              <w:bottom w:val="single" w:sz="4" w:space="0" w:color="F79646" w:themeColor="accent6"/>
              <w:right w:val="single" w:sz="4" w:space="0" w:color="FFFFFF" w:themeColor="background1"/>
            </w:tcBorders>
          </w:tcPr>
          <w:p w14:paraId="0AB8613F" w14:textId="77777777" w:rsidR="00DE42FC" w:rsidRPr="005C4211" w:rsidRDefault="00DE42FC" w:rsidP="005C4211">
            <w:pPr>
              <w:spacing w:before="120" w:after="120"/>
              <w:jc w:val="center"/>
              <w:rPr>
                <w:b w:val="0"/>
              </w:rPr>
            </w:pPr>
            <w:r w:rsidRPr="005C4211">
              <w:rPr>
                <w:b w:val="0"/>
              </w:rPr>
              <w:t>Rank</w:t>
            </w:r>
          </w:p>
        </w:tc>
        <w:tc>
          <w:tcPr>
            <w:tcW w:w="2162"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5E7763C2" w14:textId="77777777" w:rsidR="00DE42FC" w:rsidRPr="005C4211" w:rsidRDefault="00DE42FC" w:rsidP="005C4211">
            <w:pPr>
              <w:spacing w:before="120" w:after="120"/>
              <w:jc w:val="center"/>
              <w:cnfStyle w:val="100000000000" w:firstRow="1" w:lastRow="0" w:firstColumn="0" w:lastColumn="0" w:oddVBand="0" w:evenVBand="0" w:oddHBand="0" w:evenHBand="0" w:firstRowFirstColumn="0" w:firstRowLastColumn="0" w:lastRowFirstColumn="0" w:lastRowLastColumn="0"/>
              <w:rPr>
                <w:b w:val="0"/>
              </w:rPr>
            </w:pPr>
            <w:r w:rsidRPr="005C4211">
              <w:rPr>
                <w:b w:val="0"/>
              </w:rPr>
              <w:t>Data</w:t>
            </w:r>
          </w:p>
        </w:tc>
        <w:tc>
          <w:tcPr>
            <w:tcW w:w="1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253AFA52" w14:textId="77777777" w:rsidR="00DE42FC" w:rsidRPr="005C4211" w:rsidRDefault="00DE42FC" w:rsidP="005C4211">
            <w:pPr>
              <w:spacing w:before="120" w:after="120"/>
              <w:jc w:val="center"/>
              <w:cnfStyle w:val="100000000000" w:firstRow="1" w:lastRow="0" w:firstColumn="0" w:lastColumn="0" w:oddVBand="0" w:evenVBand="0" w:oddHBand="0" w:evenHBand="0" w:firstRowFirstColumn="0" w:firstRowLastColumn="0" w:lastRowFirstColumn="0" w:lastRowLastColumn="0"/>
              <w:rPr>
                <w:b w:val="0"/>
              </w:rPr>
            </w:pPr>
            <w:r w:rsidRPr="005C4211">
              <w:rPr>
                <w:b w:val="0"/>
              </w:rPr>
              <w:t>Data Type</w:t>
            </w:r>
          </w:p>
        </w:tc>
        <w:tc>
          <w:tcPr>
            <w:tcW w:w="1803"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62A1E465" w14:textId="77777777" w:rsidR="00DE42FC" w:rsidRPr="005C4211" w:rsidRDefault="00DE42FC" w:rsidP="005C4211">
            <w:pPr>
              <w:spacing w:before="120" w:after="120"/>
              <w:jc w:val="center"/>
              <w:cnfStyle w:val="100000000000" w:firstRow="1" w:lastRow="0" w:firstColumn="0" w:lastColumn="0" w:oddVBand="0" w:evenVBand="0" w:oddHBand="0" w:evenHBand="0" w:firstRowFirstColumn="0" w:firstRowLastColumn="0" w:lastRowFirstColumn="0" w:lastRowLastColumn="0"/>
              <w:rPr>
                <w:b w:val="0"/>
              </w:rPr>
            </w:pPr>
            <w:r w:rsidRPr="005C4211">
              <w:rPr>
                <w:b w:val="0"/>
              </w:rPr>
              <w:t>Back-up Frequency</w:t>
            </w:r>
          </w:p>
        </w:tc>
        <w:tc>
          <w:tcPr>
            <w:tcW w:w="3600" w:type="dxa"/>
            <w:tcBorders>
              <w:top w:val="single" w:sz="4" w:space="0" w:color="F79646" w:themeColor="accent6"/>
              <w:left w:val="single" w:sz="4" w:space="0" w:color="FFFFFF" w:themeColor="background1"/>
              <w:bottom w:val="single" w:sz="4" w:space="0" w:color="F79646" w:themeColor="accent6"/>
            </w:tcBorders>
          </w:tcPr>
          <w:p w14:paraId="77C3D0E7" w14:textId="77777777" w:rsidR="00DE42FC" w:rsidRPr="005C4211" w:rsidRDefault="00DE42FC" w:rsidP="005C4211">
            <w:pPr>
              <w:spacing w:before="120" w:after="120"/>
              <w:jc w:val="center"/>
              <w:cnfStyle w:val="100000000000" w:firstRow="1" w:lastRow="0" w:firstColumn="0" w:lastColumn="0" w:oddVBand="0" w:evenVBand="0" w:oddHBand="0" w:evenHBand="0" w:firstRowFirstColumn="0" w:firstRowLastColumn="0" w:lastRowFirstColumn="0" w:lastRowLastColumn="0"/>
              <w:rPr>
                <w:b w:val="0"/>
              </w:rPr>
            </w:pPr>
            <w:r w:rsidRPr="005C4211">
              <w:rPr>
                <w:b w:val="0"/>
              </w:rPr>
              <w:t>Backup Location(s)</w:t>
            </w:r>
            <w:r w:rsidR="004178EA">
              <w:rPr>
                <w:b w:val="0"/>
              </w:rPr>
              <w:t xml:space="preserve"> / Evolve IP Backup Product (Cloud Backup / Reflection)</w:t>
            </w:r>
          </w:p>
        </w:tc>
      </w:tr>
      <w:tr w:rsidR="00DE42FC" w14:paraId="54554DF9"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6" w:type="dxa"/>
            <w:tcBorders>
              <w:right w:val="single" w:sz="4" w:space="0" w:color="F79646" w:themeColor="accent6"/>
            </w:tcBorders>
          </w:tcPr>
          <w:p w14:paraId="545FC12F" w14:textId="77777777" w:rsidR="00DE42FC" w:rsidRDefault="00DE42FC" w:rsidP="005C4211">
            <w:pPr>
              <w:spacing w:after="200" w:line="276" w:lineRule="auto"/>
              <w:jc w:val="center"/>
            </w:pPr>
            <w:r>
              <w:t>1</w:t>
            </w:r>
          </w:p>
        </w:tc>
        <w:tc>
          <w:tcPr>
            <w:tcW w:w="2162" w:type="dxa"/>
            <w:tcBorders>
              <w:left w:val="single" w:sz="4" w:space="0" w:color="F79646" w:themeColor="accent6"/>
              <w:right w:val="single" w:sz="4" w:space="0" w:color="F79646" w:themeColor="accent6"/>
            </w:tcBorders>
          </w:tcPr>
          <w:p w14:paraId="7882FF23" w14:textId="77777777" w:rsidR="00DE42FC" w:rsidRPr="009230A3" w:rsidRDefault="006A78FD" w:rsidP="006A78FD">
            <w:pPr>
              <w:spacing w:after="200" w:line="276" w:lineRule="auto"/>
              <w:cnfStyle w:val="000000100000" w:firstRow="0" w:lastRow="0" w:firstColumn="0" w:lastColumn="0" w:oddVBand="0" w:evenVBand="0" w:oddHBand="1" w:evenHBand="0" w:firstRowFirstColumn="0" w:firstRowLastColumn="0" w:lastRowFirstColumn="0" w:lastRowLastColumn="0"/>
            </w:pPr>
            <w:r w:rsidRPr="009230A3">
              <w:t>{</w:t>
            </w:r>
            <w:r w:rsidR="00DE42FC" w:rsidRPr="009230A3">
              <w:t>Data Name or Group</w:t>
            </w:r>
            <w:r w:rsidRPr="009230A3">
              <w:t>}</w:t>
            </w:r>
          </w:p>
        </w:tc>
        <w:tc>
          <w:tcPr>
            <w:tcW w:w="1800" w:type="dxa"/>
            <w:tcBorders>
              <w:left w:val="single" w:sz="4" w:space="0" w:color="F79646" w:themeColor="accent6"/>
              <w:right w:val="single" w:sz="4" w:space="0" w:color="F79646" w:themeColor="accent6"/>
            </w:tcBorders>
          </w:tcPr>
          <w:p w14:paraId="5482E477" w14:textId="77777777" w:rsidR="00DE42FC" w:rsidRPr="009230A3" w:rsidRDefault="006A78FD" w:rsidP="006A78FD">
            <w:pPr>
              <w:spacing w:after="200" w:line="276" w:lineRule="auto"/>
              <w:cnfStyle w:val="000000100000" w:firstRow="0" w:lastRow="0" w:firstColumn="0" w:lastColumn="0" w:oddVBand="0" w:evenVBand="0" w:oddHBand="1" w:evenHBand="0" w:firstRowFirstColumn="0" w:firstRowLastColumn="0" w:lastRowFirstColumn="0" w:lastRowLastColumn="0"/>
            </w:pPr>
            <w:r w:rsidRPr="009230A3">
              <w:t>{</w:t>
            </w:r>
            <w:r w:rsidR="00DE42FC" w:rsidRPr="009230A3">
              <w:t>Confidential, Public, Personally identifying information</w:t>
            </w:r>
            <w:r w:rsidRPr="009230A3">
              <w:t>}</w:t>
            </w:r>
          </w:p>
        </w:tc>
        <w:tc>
          <w:tcPr>
            <w:tcW w:w="1803" w:type="dxa"/>
            <w:tcBorders>
              <w:left w:val="single" w:sz="4" w:space="0" w:color="F79646" w:themeColor="accent6"/>
              <w:right w:val="single" w:sz="4" w:space="0" w:color="F79646" w:themeColor="accent6"/>
            </w:tcBorders>
          </w:tcPr>
          <w:p w14:paraId="3C8381B9" w14:textId="77777777" w:rsidR="00DE42FC" w:rsidRPr="009230A3" w:rsidRDefault="006A78FD" w:rsidP="006A78FD">
            <w:pPr>
              <w:spacing w:after="200" w:line="276" w:lineRule="auto"/>
              <w:cnfStyle w:val="000000100000" w:firstRow="0" w:lastRow="0" w:firstColumn="0" w:lastColumn="0" w:oddVBand="0" w:evenVBand="0" w:oddHBand="1" w:evenHBand="0" w:firstRowFirstColumn="0" w:firstRowLastColumn="0" w:lastRowFirstColumn="0" w:lastRowLastColumn="0"/>
            </w:pPr>
            <w:r w:rsidRPr="009230A3">
              <w:t>{</w:t>
            </w:r>
            <w:r w:rsidR="00DE42FC" w:rsidRPr="009230A3">
              <w:t>Frequency that data is backed up</w:t>
            </w:r>
            <w:r w:rsidRPr="009230A3">
              <w:t>}</w:t>
            </w:r>
          </w:p>
        </w:tc>
        <w:tc>
          <w:tcPr>
            <w:tcW w:w="3600" w:type="dxa"/>
            <w:tcBorders>
              <w:left w:val="single" w:sz="4" w:space="0" w:color="F79646" w:themeColor="accent6"/>
            </w:tcBorders>
          </w:tcPr>
          <w:p w14:paraId="1C145D8B" w14:textId="77777777" w:rsidR="00DE42FC" w:rsidRPr="009230A3" w:rsidRDefault="006A78FD" w:rsidP="006A78FD">
            <w:pPr>
              <w:spacing w:after="200" w:line="276" w:lineRule="auto"/>
              <w:cnfStyle w:val="000000100000" w:firstRow="0" w:lastRow="0" w:firstColumn="0" w:lastColumn="0" w:oddVBand="0" w:evenVBand="0" w:oddHBand="1" w:evenHBand="0" w:firstRowFirstColumn="0" w:firstRowLastColumn="0" w:lastRowFirstColumn="0" w:lastRowLastColumn="0"/>
            </w:pPr>
            <w:r w:rsidRPr="009230A3">
              <w:t>{</w:t>
            </w:r>
            <w:r w:rsidR="00DE42FC" w:rsidRPr="009230A3">
              <w:t>Where data is backed up to</w:t>
            </w:r>
            <w:r w:rsidRPr="009230A3">
              <w:t>}</w:t>
            </w:r>
          </w:p>
        </w:tc>
      </w:tr>
      <w:tr w:rsidR="00DE42FC" w14:paraId="7C113A61" w14:textId="77777777" w:rsidTr="004D4D37">
        <w:tc>
          <w:tcPr>
            <w:cnfStyle w:val="001000000000" w:firstRow="0" w:lastRow="0" w:firstColumn="1" w:lastColumn="0" w:oddVBand="0" w:evenVBand="0" w:oddHBand="0" w:evenHBand="0" w:firstRowFirstColumn="0" w:firstRowLastColumn="0" w:lastRowFirstColumn="0" w:lastRowLastColumn="0"/>
            <w:tcW w:w="706" w:type="dxa"/>
            <w:tcBorders>
              <w:top w:val="single" w:sz="4" w:space="0" w:color="F79646" w:themeColor="accent6"/>
              <w:bottom w:val="single" w:sz="4" w:space="0" w:color="F79646" w:themeColor="accent6"/>
              <w:right w:val="single" w:sz="4" w:space="0" w:color="F79646" w:themeColor="accent6"/>
            </w:tcBorders>
          </w:tcPr>
          <w:p w14:paraId="679D374D" w14:textId="77777777" w:rsidR="00DE42FC" w:rsidRDefault="00DE42FC" w:rsidP="005C4211">
            <w:pPr>
              <w:spacing w:after="200" w:line="276" w:lineRule="auto"/>
              <w:jc w:val="center"/>
            </w:pPr>
            <w:r>
              <w:t>2</w:t>
            </w:r>
          </w:p>
        </w:tc>
        <w:tc>
          <w:tcPr>
            <w:tcW w:w="2162"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155F69C1"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0"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0868D05B"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3"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380DF239"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3600" w:type="dxa"/>
            <w:tcBorders>
              <w:top w:val="single" w:sz="4" w:space="0" w:color="F79646" w:themeColor="accent6"/>
              <w:left w:val="single" w:sz="4" w:space="0" w:color="F79646" w:themeColor="accent6"/>
              <w:bottom w:val="single" w:sz="4" w:space="0" w:color="F79646" w:themeColor="accent6"/>
            </w:tcBorders>
          </w:tcPr>
          <w:p w14:paraId="0A125345"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r w:rsidR="00DE42FC" w14:paraId="5B1634D3"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6" w:type="dxa"/>
            <w:tcBorders>
              <w:right w:val="single" w:sz="4" w:space="0" w:color="F79646" w:themeColor="accent6"/>
            </w:tcBorders>
          </w:tcPr>
          <w:p w14:paraId="3BF9A3E8" w14:textId="77777777" w:rsidR="00DE42FC" w:rsidRDefault="00DE42FC" w:rsidP="005C4211">
            <w:pPr>
              <w:spacing w:after="200" w:line="276" w:lineRule="auto"/>
              <w:jc w:val="center"/>
            </w:pPr>
            <w:r>
              <w:t>3</w:t>
            </w:r>
          </w:p>
        </w:tc>
        <w:tc>
          <w:tcPr>
            <w:tcW w:w="2162" w:type="dxa"/>
            <w:tcBorders>
              <w:left w:val="single" w:sz="4" w:space="0" w:color="F79646" w:themeColor="accent6"/>
              <w:right w:val="single" w:sz="4" w:space="0" w:color="F79646" w:themeColor="accent6"/>
            </w:tcBorders>
          </w:tcPr>
          <w:p w14:paraId="7311E11B"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1800" w:type="dxa"/>
            <w:tcBorders>
              <w:left w:val="single" w:sz="4" w:space="0" w:color="F79646" w:themeColor="accent6"/>
              <w:right w:val="single" w:sz="4" w:space="0" w:color="F79646" w:themeColor="accent6"/>
            </w:tcBorders>
          </w:tcPr>
          <w:p w14:paraId="0FF5C33F"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1803" w:type="dxa"/>
            <w:tcBorders>
              <w:left w:val="single" w:sz="4" w:space="0" w:color="F79646" w:themeColor="accent6"/>
              <w:right w:val="single" w:sz="4" w:space="0" w:color="F79646" w:themeColor="accent6"/>
            </w:tcBorders>
          </w:tcPr>
          <w:p w14:paraId="624FF3DE"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3600" w:type="dxa"/>
            <w:tcBorders>
              <w:left w:val="single" w:sz="4" w:space="0" w:color="F79646" w:themeColor="accent6"/>
            </w:tcBorders>
          </w:tcPr>
          <w:p w14:paraId="304B7D64"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DE42FC" w14:paraId="63C5DE55" w14:textId="77777777" w:rsidTr="004D4D37">
        <w:tc>
          <w:tcPr>
            <w:cnfStyle w:val="001000000000" w:firstRow="0" w:lastRow="0" w:firstColumn="1" w:lastColumn="0" w:oddVBand="0" w:evenVBand="0" w:oddHBand="0" w:evenHBand="0" w:firstRowFirstColumn="0" w:firstRowLastColumn="0" w:lastRowFirstColumn="0" w:lastRowLastColumn="0"/>
            <w:tcW w:w="706" w:type="dxa"/>
            <w:tcBorders>
              <w:top w:val="single" w:sz="4" w:space="0" w:color="F79646" w:themeColor="accent6"/>
              <w:bottom w:val="single" w:sz="4" w:space="0" w:color="F79646" w:themeColor="accent6"/>
              <w:right w:val="single" w:sz="4" w:space="0" w:color="F79646" w:themeColor="accent6"/>
            </w:tcBorders>
          </w:tcPr>
          <w:p w14:paraId="7DF57823" w14:textId="77777777" w:rsidR="00DE42FC" w:rsidRDefault="00DE42FC" w:rsidP="005C4211">
            <w:pPr>
              <w:spacing w:after="200" w:line="276" w:lineRule="auto"/>
              <w:jc w:val="center"/>
            </w:pPr>
            <w:r>
              <w:t>4</w:t>
            </w:r>
          </w:p>
        </w:tc>
        <w:tc>
          <w:tcPr>
            <w:tcW w:w="2162"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4D0ECFB9"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0"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4C43D388"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3"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6116F4C0"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3600" w:type="dxa"/>
            <w:tcBorders>
              <w:top w:val="single" w:sz="4" w:space="0" w:color="F79646" w:themeColor="accent6"/>
              <w:left w:val="single" w:sz="4" w:space="0" w:color="F79646" w:themeColor="accent6"/>
              <w:bottom w:val="single" w:sz="4" w:space="0" w:color="F79646" w:themeColor="accent6"/>
            </w:tcBorders>
          </w:tcPr>
          <w:p w14:paraId="48B85C9D"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r w:rsidR="00DE42FC" w14:paraId="16DCEE1D"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6" w:type="dxa"/>
            <w:tcBorders>
              <w:right w:val="single" w:sz="4" w:space="0" w:color="F79646" w:themeColor="accent6"/>
            </w:tcBorders>
          </w:tcPr>
          <w:p w14:paraId="38EF40EA" w14:textId="77777777" w:rsidR="00DE42FC" w:rsidRDefault="00DE42FC" w:rsidP="005C4211">
            <w:pPr>
              <w:spacing w:after="200" w:line="276" w:lineRule="auto"/>
              <w:jc w:val="center"/>
            </w:pPr>
            <w:r>
              <w:t>5</w:t>
            </w:r>
          </w:p>
        </w:tc>
        <w:tc>
          <w:tcPr>
            <w:tcW w:w="2162" w:type="dxa"/>
            <w:tcBorders>
              <w:left w:val="single" w:sz="4" w:space="0" w:color="F79646" w:themeColor="accent6"/>
              <w:right w:val="single" w:sz="4" w:space="0" w:color="F79646" w:themeColor="accent6"/>
            </w:tcBorders>
          </w:tcPr>
          <w:p w14:paraId="4D9A2946"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1800" w:type="dxa"/>
            <w:tcBorders>
              <w:left w:val="single" w:sz="4" w:space="0" w:color="F79646" w:themeColor="accent6"/>
              <w:right w:val="single" w:sz="4" w:space="0" w:color="F79646" w:themeColor="accent6"/>
            </w:tcBorders>
          </w:tcPr>
          <w:p w14:paraId="2E2E3B39"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1803" w:type="dxa"/>
            <w:tcBorders>
              <w:left w:val="single" w:sz="4" w:space="0" w:color="F79646" w:themeColor="accent6"/>
              <w:right w:val="single" w:sz="4" w:space="0" w:color="F79646" w:themeColor="accent6"/>
            </w:tcBorders>
          </w:tcPr>
          <w:p w14:paraId="3EA2B68D"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3600" w:type="dxa"/>
            <w:tcBorders>
              <w:left w:val="single" w:sz="4" w:space="0" w:color="F79646" w:themeColor="accent6"/>
            </w:tcBorders>
          </w:tcPr>
          <w:p w14:paraId="03420596"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DE42FC" w14:paraId="530ED1FE" w14:textId="77777777" w:rsidTr="004D4D37">
        <w:tc>
          <w:tcPr>
            <w:cnfStyle w:val="001000000000" w:firstRow="0" w:lastRow="0" w:firstColumn="1" w:lastColumn="0" w:oddVBand="0" w:evenVBand="0" w:oddHBand="0" w:evenHBand="0" w:firstRowFirstColumn="0" w:firstRowLastColumn="0" w:lastRowFirstColumn="0" w:lastRowLastColumn="0"/>
            <w:tcW w:w="706" w:type="dxa"/>
            <w:tcBorders>
              <w:top w:val="single" w:sz="4" w:space="0" w:color="F79646" w:themeColor="accent6"/>
              <w:bottom w:val="single" w:sz="4" w:space="0" w:color="F79646" w:themeColor="accent6"/>
              <w:right w:val="single" w:sz="4" w:space="0" w:color="F79646" w:themeColor="accent6"/>
            </w:tcBorders>
          </w:tcPr>
          <w:p w14:paraId="34A77EDE" w14:textId="77777777" w:rsidR="00DE42FC" w:rsidRDefault="00DE42FC" w:rsidP="005C4211">
            <w:pPr>
              <w:spacing w:after="200" w:line="276" w:lineRule="auto"/>
              <w:jc w:val="center"/>
            </w:pPr>
            <w:r>
              <w:t>6</w:t>
            </w:r>
          </w:p>
        </w:tc>
        <w:tc>
          <w:tcPr>
            <w:tcW w:w="2162"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18BADB33"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0"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5377F11E"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3"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3B69F194"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3600" w:type="dxa"/>
            <w:tcBorders>
              <w:top w:val="single" w:sz="4" w:space="0" w:color="F79646" w:themeColor="accent6"/>
              <w:left w:val="single" w:sz="4" w:space="0" w:color="F79646" w:themeColor="accent6"/>
              <w:bottom w:val="single" w:sz="4" w:space="0" w:color="F79646" w:themeColor="accent6"/>
            </w:tcBorders>
          </w:tcPr>
          <w:p w14:paraId="6A6580E5"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r w:rsidR="00DE42FC" w14:paraId="73D2DC9F"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6" w:type="dxa"/>
            <w:tcBorders>
              <w:right w:val="single" w:sz="4" w:space="0" w:color="F79646" w:themeColor="accent6"/>
            </w:tcBorders>
          </w:tcPr>
          <w:p w14:paraId="7A9AE053" w14:textId="77777777" w:rsidR="00DE42FC" w:rsidRDefault="00DE42FC" w:rsidP="005C4211">
            <w:pPr>
              <w:spacing w:after="200" w:line="276" w:lineRule="auto"/>
              <w:jc w:val="center"/>
            </w:pPr>
            <w:r>
              <w:t>7</w:t>
            </w:r>
          </w:p>
        </w:tc>
        <w:tc>
          <w:tcPr>
            <w:tcW w:w="2162" w:type="dxa"/>
            <w:tcBorders>
              <w:left w:val="single" w:sz="4" w:space="0" w:color="F79646" w:themeColor="accent6"/>
              <w:right w:val="single" w:sz="4" w:space="0" w:color="F79646" w:themeColor="accent6"/>
            </w:tcBorders>
          </w:tcPr>
          <w:p w14:paraId="229CD54D"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1800" w:type="dxa"/>
            <w:tcBorders>
              <w:left w:val="single" w:sz="4" w:space="0" w:color="F79646" w:themeColor="accent6"/>
              <w:right w:val="single" w:sz="4" w:space="0" w:color="F79646" w:themeColor="accent6"/>
            </w:tcBorders>
          </w:tcPr>
          <w:p w14:paraId="75AFBC44"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1803" w:type="dxa"/>
            <w:tcBorders>
              <w:left w:val="single" w:sz="4" w:space="0" w:color="F79646" w:themeColor="accent6"/>
              <w:right w:val="single" w:sz="4" w:space="0" w:color="F79646" w:themeColor="accent6"/>
            </w:tcBorders>
          </w:tcPr>
          <w:p w14:paraId="71D67FFA"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3600" w:type="dxa"/>
            <w:tcBorders>
              <w:left w:val="single" w:sz="4" w:space="0" w:color="F79646" w:themeColor="accent6"/>
            </w:tcBorders>
          </w:tcPr>
          <w:p w14:paraId="4CF87CA6"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DE42FC" w14:paraId="767E9F35" w14:textId="77777777" w:rsidTr="004D4D37">
        <w:tc>
          <w:tcPr>
            <w:cnfStyle w:val="001000000000" w:firstRow="0" w:lastRow="0" w:firstColumn="1" w:lastColumn="0" w:oddVBand="0" w:evenVBand="0" w:oddHBand="0" w:evenHBand="0" w:firstRowFirstColumn="0" w:firstRowLastColumn="0" w:lastRowFirstColumn="0" w:lastRowLastColumn="0"/>
            <w:tcW w:w="706" w:type="dxa"/>
            <w:tcBorders>
              <w:top w:val="single" w:sz="4" w:space="0" w:color="F79646" w:themeColor="accent6"/>
              <w:bottom w:val="single" w:sz="4" w:space="0" w:color="F79646" w:themeColor="accent6"/>
              <w:right w:val="single" w:sz="4" w:space="0" w:color="F79646" w:themeColor="accent6"/>
            </w:tcBorders>
          </w:tcPr>
          <w:p w14:paraId="7B66A450" w14:textId="77777777" w:rsidR="00DE42FC" w:rsidRDefault="00DE42FC" w:rsidP="005C4211">
            <w:pPr>
              <w:spacing w:after="200" w:line="276" w:lineRule="auto"/>
              <w:jc w:val="center"/>
            </w:pPr>
            <w:r>
              <w:t>8</w:t>
            </w:r>
          </w:p>
        </w:tc>
        <w:tc>
          <w:tcPr>
            <w:tcW w:w="2162"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2BBA8846"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0"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2E0ABEF8"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3"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6D4D0C41"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3600" w:type="dxa"/>
            <w:tcBorders>
              <w:top w:val="single" w:sz="4" w:space="0" w:color="F79646" w:themeColor="accent6"/>
              <w:left w:val="single" w:sz="4" w:space="0" w:color="F79646" w:themeColor="accent6"/>
              <w:bottom w:val="single" w:sz="4" w:space="0" w:color="F79646" w:themeColor="accent6"/>
            </w:tcBorders>
          </w:tcPr>
          <w:p w14:paraId="3FDC037D"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r w:rsidR="00DE42FC" w14:paraId="02978FE7"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6" w:type="dxa"/>
            <w:tcBorders>
              <w:right w:val="single" w:sz="4" w:space="0" w:color="F79646" w:themeColor="accent6"/>
            </w:tcBorders>
          </w:tcPr>
          <w:p w14:paraId="72AEBB6C" w14:textId="77777777" w:rsidR="00DE42FC" w:rsidRDefault="00DE42FC" w:rsidP="005C4211">
            <w:pPr>
              <w:spacing w:after="200" w:line="276" w:lineRule="auto"/>
              <w:jc w:val="center"/>
            </w:pPr>
            <w:r>
              <w:t>9</w:t>
            </w:r>
          </w:p>
        </w:tc>
        <w:tc>
          <w:tcPr>
            <w:tcW w:w="2162" w:type="dxa"/>
            <w:tcBorders>
              <w:left w:val="single" w:sz="4" w:space="0" w:color="F79646" w:themeColor="accent6"/>
              <w:right w:val="single" w:sz="4" w:space="0" w:color="F79646" w:themeColor="accent6"/>
            </w:tcBorders>
          </w:tcPr>
          <w:p w14:paraId="34591226"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1800" w:type="dxa"/>
            <w:tcBorders>
              <w:left w:val="single" w:sz="4" w:space="0" w:color="F79646" w:themeColor="accent6"/>
              <w:right w:val="single" w:sz="4" w:space="0" w:color="F79646" w:themeColor="accent6"/>
            </w:tcBorders>
          </w:tcPr>
          <w:p w14:paraId="581A15A4"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1803" w:type="dxa"/>
            <w:tcBorders>
              <w:left w:val="single" w:sz="4" w:space="0" w:color="F79646" w:themeColor="accent6"/>
              <w:right w:val="single" w:sz="4" w:space="0" w:color="F79646" w:themeColor="accent6"/>
            </w:tcBorders>
          </w:tcPr>
          <w:p w14:paraId="7BBD2C9C"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3600" w:type="dxa"/>
            <w:tcBorders>
              <w:left w:val="single" w:sz="4" w:space="0" w:color="F79646" w:themeColor="accent6"/>
            </w:tcBorders>
          </w:tcPr>
          <w:p w14:paraId="23655C6D" w14:textId="77777777" w:rsidR="00DE42FC" w:rsidRDefault="00DE42F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DE42FC" w14:paraId="43857FCB" w14:textId="77777777" w:rsidTr="004D4D37">
        <w:tc>
          <w:tcPr>
            <w:cnfStyle w:val="001000000000" w:firstRow="0" w:lastRow="0" w:firstColumn="1" w:lastColumn="0" w:oddVBand="0" w:evenVBand="0" w:oddHBand="0" w:evenHBand="0" w:firstRowFirstColumn="0" w:firstRowLastColumn="0" w:lastRowFirstColumn="0" w:lastRowLastColumn="0"/>
            <w:tcW w:w="706" w:type="dxa"/>
            <w:tcBorders>
              <w:top w:val="single" w:sz="4" w:space="0" w:color="F79646" w:themeColor="accent6"/>
              <w:bottom w:val="single" w:sz="4" w:space="0" w:color="F79646" w:themeColor="accent6"/>
              <w:right w:val="single" w:sz="4" w:space="0" w:color="F79646" w:themeColor="accent6"/>
            </w:tcBorders>
          </w:tcPr>
          <w:p w14:paraId="0B783D47" w14:textId="77777777" w:rsidR="00DE42FC" w:rsidRDefault="00DE42FC" w:rsidP="005C4211">
            <w:pPr>
              <w:spacing w:after="200" w:line="276" w:lineRule="auto"/>
              <w:jc w:val="center"/>
            </w:pPr>
            <w:r>
              <w:t>10</w:t>
            </w:r>
          </w:p>
        </w:tc>
        <w:tc>
          <w:tcPr>
            <w:tcW w:w="2162"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1ED394A7"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0"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35FA9C8E"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1803" w:type="dxa"/>
            <w:tcBorders>
              <w:top w:val="single" w:sz="4" w:space="0" w:color="F79646" w:themeColor="accent6"/>
              <w:left w:val="single" w:sz="4" w:space="0" w:color="F79646" w:themeColor="accent6"/>
              <w:bottom w:val="single" w:sz="4" w:space="0" w:color="F79646" w:themeColor="accent6"/>
              <w:right w:val="single" w:sz="4" w:space="0" w:color="F79646" w:themeColor="accent6"/>
            </w:tcBorders>
          </w:tcPr>
          <w:p w14:paraId="6A54D2A1"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3600" w:type="dxa"/>
            <w:tcBorders>
              <w:top w:val="single" w:sz="4" w:space="0" w:color="F79646" w:themeColor="accent6"/>
              <w:left w:val="single" w:sz="4" w:space="0" w:color="F79646" w:themeColor="accent6"/>
              <w:bottom w:val="single" w:sz="4" w:space="0" w:color="F79646" w:themeColor="accent6"/>
            </w:tcBorders>
          </w:tcPr>
          <w:p w14:paraId="53216751" w14:textId="77777777" w:rsidR="00DE42FC" w:rsidRDefault="00DE42F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bl>
    <w:p w14:paraId="738461C4" w14:textId="77777777" w:rsidR="00F4405F" w:rsidRDefault="00F4405F" w:rsidP="00B5781C">
      <w:pPr>
        <w:rPr>
          <w:color w:val="808080"/>
        </w:rPr>
      </w:pPr>
    </w:p>
    <w:p w14:paraId="38A77FEF" w14:textId="77777777" w:rsidR="00F4405F" w:rsidRDefault="00F4405F">
      <w:pPr>
        <w:rPr>
          <w:rFonts w:asciiTheme="minorHAnsi" w:hAnsiTheme="minorHAnsi" w:cs="Arial"/>
          <w:b/>
          <w:bCs/>
          <w:iCs/>
          <w:color w:val="595959" w:themeColor="text1" w:themeTint="A6"/>
          <w:sz w:val="28"/>
          <w:szCs w:val="28"/>
        </w:rPr>
      </w:pPr>
      <w:r>
        <w:br w:type="page"/>
      </w:r>
    </w:p>
    <w:p w14:paraId="0CE3C4AD" w14:textId="77777777" w:rsidR="00303B76" w:rsidRPr="007066F6" w:rsidRDefault="007066F6" w:rsidP="00FA75B1">
      <w:pPr>
        <w:pStyle w:val="Heading1"/>
      </w:pPr>
      <w:bookmarkStart w:id="36" w:name="_Toc294772743"/>
      <w:r w:rsidRPr="007066F6">
        <w:lastRenderedPageBreak/>
        <w:t>RESTORING IT FUNCTIONALITY</w:t>
      </w:r>
      <w:bookmarkEnd w:id="36"/>
    </w:p>
    <w:p w14:paraId="18FCD3F4" w14:textId="77777777" w:rsidR="00C74DF6" w:rsidRPr="005F520E" w:rsidRDefault="003378FB" w:rsidP="00C74DF6">
      <w:pPr>
        <w:rPr>
          <w:b/>
          <w:color w:val="92D050"/>
          <w:sz w:val="24"/>
        </w:rPr>
      </w:pPr>
      <w:r>
        <w:rPr>
          <w:b/>
          <w:color w:val="C0504D" w:themeColor="accent2"/>
          <w:sz w:val="24"/>
        </w:rPr>
        <w:t>Required</w:t>
      </w:r>
    </w:p>
    <w:p w14:paraId="365BE679" w14:textId="77777777" w:rsidR="00EE7CF2" w:rsidRPr="00C552E2" w:rsidRDefault="00C552E2" w:rsidP="00EE7CF2">
      <w:pPr>
        <w:spacing w:after="200" w:line="276" w:lineRule="auto"/>
      </w:pPr>
      <w:r w:rsidRPr="00C552E2">
        <w:t xml:space="preserve">Should a disaster actually occur and </w:t>
      </w:r>
      <w:r w:rsidR="006A78FD">
        <w:t>{</w:t>
      </w:r>
      <w:r w:rsidR="006A78FD" w:rsidRPr="00633F18">
        <w:t>Organization Name</w:t>
      </w:r>
      <w:r w:rsidR="006A78FD">
        <w:t>}</w:t>
      </w:r>
      <w:r w:rsidR="006A78FD" w:rsidRPr="00633F18">
        <w:t xml:space="preserve"> </w:t>
      </w:r>
      <w:r w:rsidRPr="00C552E2">
        <w:t xml:space="preserve">need to exercise this plan, this section will be referred to frequently as it will contain all of the information that describes the manner in which </w:t>
      </w:r>
      <w:r w:rsidR="006A78FD">
        <w:t>{</w:t>
      </w:r>
      <w:r w:rsidR="006A78FD" w:rsidRPr="00633F18">
        <w:t>Organization Name</w:t>
      </w:r>
      <w:r w:rsidR="006A78FD">
        <w:t>}</w:t>
      </w:r>
      <w:r w:rsidRPr="00C552E2">
        <w:t>’s information system will be recovered.</w:t>
      </w:r>
    </w:p>
    <w:p w14:paraId="7EA57796" w14:textId="77777777" w:rsidR="00550FD4" w:rsidRPr="005B03F0" w:rsidRDefault="00550FD4" w:rsidP="002B059B">
      <w:pPr>
        <w:spacing w:after="200" w:line="276" w:lineRule="auto"/>
        <w:rPr>
          <w:color w:val="F79646" w:themeColor="accent6"/>
        </w:rPr>
      </w:pPr>
      <w:r w:rsidRPr="005B03F0">
        <w:rPr>
          <w:color w:val="F79646" w:themeColor="accent6"/>
        </w:rPr>
        <w:t>This section will contain all of the information needed for the organization to get back to its regular functionality after a disaster has occurred. It is important to include all Standard Operating Procedures documents, run</w:t>
      </w:r>
      <w:r w:rsidR="003B21AF" w:rsidRPr="005B03F0">
        <w:rPr>
          <w:color w:val="F79646" w:themeColor="accent6"/>
        </w:rPr>
        <w:t>-</w:t>
      </w:r>
      <w:r w:rsidRPr="005B03F0">
        <w:rPr>
          <w:color w:val="F79646" w:themeColor="accent6"/>
        </w:rPr>
        <w:t>books, network diagrams, software format information etc. in this section.</w:t>
      </w:r>
    </w:p>
    <w:p w14:paraId="2CE9A835" w14:textId="77777777" w:rsidR="00C23747" w:rsidRPr="00FA75B1" w:rsidRDefault="007066F6" w:rsidP="00FA75B1">
      <w:pPr>
        <w:pStyle w:val="Heading2"/>
      </w:pPr>
      <w:bookmarkStart w:id="37" w:name="_Toc294772744"/>
      <w:r w:rsidRPr="00FA75B1">
        <w:t>CURRENT SYSTEM ARCHITECTURE</w:t>
      </w:r>
      <w:bookmarkEnd w:id="37"/>
    </w:p>
    <w:p w14:paraId="1AE6D6B1" w14:textId="77777777" w:rsidR="005F520E" w:rsidRPr="005F520E" w:rsidRDefault="003378FB" w:rsidP="005F520E">
      <w:pPr>
        <w:rPr>
          <w:b/>
          <w:color w:val="92D050"/>
          <w:sz w:val="24"/>
        </w:rPr>
      </w:pPr>
      <w:r>
        <w:rPr>
          <w:b/>
          <w:color w:val="C0504D" w:themeColor="accent2"/>
          <w:sz w:val="24"/>
        </w:rPr>
        <w:t>Required</w:t>
      </w:r>
    </w:p>
    <w:p w14:paraId="24C70B2F" w14:textId="77777777" w:rsidR="00C23747" w:rsidRPr="005B03F0" w:rsidRDefault="00C23747" w:rsidP="00C23747">
      <w:pPr>
        <w:spacing w:after="200" w:line="276" w:lineRule="auto"/>
        <w:rPr>
          <w:color w:val="F79646" w:themeColor="accent6"/>
        </w:rPr>
      </w:pPr>
      <w:r w:rsidRPr="005B03F0">
        <w:rPr>
          <w:color w:val="F79646" w:themeColor="accent6"/>
        </w:rPr>
        <w:t>In this section, include a detailed system architecture diagram. Ensure that all of the organization’s systems and their locations are clearly indicated.</w:t>
      </w:r>
    </w:p>
    <w:p w14:paraId="0304DD79" w14:textId="77777777" w:rsidR="00C23747" w:rsidRDefault="006A78FD" w:rsidP="002B059B">
      <w:pPr>
        <w:spacing w:after="200" w:line="276" w:lineRule="auto"/>
      </w:pPr>
      <w:r w:rsidRPr="002977A6">
        <w:t>{</w:t>
      </w:r>
      <w:r w:rsidR="00C23747" w:rsidRPr="002977A6">
        <w:t>System Architecture Diagram</w:t>
      </w:r>
      <w:r w:rsidRPr="002977A6">
        <w:t>}</w:t>
      </w:r>
    </w:p>
    <w:p w14:paraId="6CB124CD" w14:textId="77777777" w:rsidR="004178EA" w:rsidRDefault="004178EA" w:rsidP="002B059B">
      <w:pPr>
        <w:spacing w:after="200" w:line="276" w:lineRule="auto"/>
      </w:pPr>
      <w:r>
        <w:t>Example:</w:t>
      </w:r>
    </w:p>
    <w:p w14:paraId="62DDAF01" w14:textId="77777777" w:rsidR="004178EA" w:rsidRDefault="004178EA" w:rsidP="002B059B">
      <w:pPr>
        <w:spacing w:after="200" w:line="276" w:lineRule="auto"/>
      </w:pPr>
      <w:r>
        <w:rPr>
          <w:noProof/>
        </w:rPr>
        <w:drawing>
          <wp:inline distT="0" distB="0" distL="0" distR="0" wp14:anchorId="0039775E" wp14:editId="37A506DF">
            <wp:extent cx="6437473" cy="4733898"/>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pn-network-diagram-examples-i10.png"/>
                    <pic:cNvPicPr/>
                  </pic:nvPicPr>
                  <pic:blipFill>
                    <a:blip r:embed="rId23">
                      <a:extLst>
                        <a:ext uri="{28A0092B-C50C-407E-A947-70E740481C1C}">
                          <a14:useLocalDpi xmlns:a14="http://schemas.microsoft.com/office/drawing/2010/main" val="0"/>
                        </a:ext>
                      </a:extLst>
                    </a:blip>
                    <a:stretch>
                      <a:fillRect/>
                    </a:stretch>
                  </pic:blipFill>
                  <pic:spPr>
                    <a:xfrm>
                      <a:off x="0" y="0"/>
                      <a:ext cx="6437473" cy="4733898"/>
                    </a:xfrm>
                    <a:prstGeom prst="rect">
                      <a:avLst/>
                    </a:prstGeom>
                  </pic:spPr>
                </pic:pic>
              </a:graphicData>
            </a:graphic>
          </wp:inline>
        </w:drawing>
      </w:r>
      <w:r w:rsidR="00D27018">
        <w:softHyphen/>
      </w:r>
      <w:r w:rsidR="00D27018">
        <w:softHyphen/>
      </w:r>
      <w:r w:rsidR="00D27018">
        <w:softHyphen/>
      </w:r>
      <w:r w:rsidR="00D27018">
        <w:softHyphen/>
      </w:r>
    </w:p>
    <w:p w14:paraId="6D8FA4BC" w14:textId="77777777" w:rsidR="00326BEC" w:rsidRPr="007066F6" w:rsidRDefault="007066F6" w:rsidP="00FA75B1">
      <w:pPr>
        <w:pStyle w:val="Heading1"/>
      </w:pPr>
      <w:bookmarkStart w:id="38" w:name="_Toc294772745"/>
      <w:r w:rsidRPr="007066F6">
        <w:lastRenderedPageBreak/>
        <w:t>IT SYSTEMS</w:t>
      </w:r>
      <w:bookmarkEnd w:id="38"/>
    </w:p>
    <w:p w14:paraId="3AAFA54D" w14:textId="77777777" w:rsidR="00326BEC" w:rsidRDefault="00326BEC" w:rsidP="002B059B">
      <w:pPr>
        <w:spacing w:after="200" w:line="276" w:lineRule="auto"/>
      </w:pPr>
      <w:r w:rsidRPr="00895E24">
        <w:t>Please list all of the IT Systems in your organization in order of their criticality. Next, list each system’s components that will need to be brought back online in the event of a disaster. Add or delete rows as needed to the table below.</w:t>
      </w:r>
      <w:r w:rsidRPr="00326BEC">
        <w:t xml:space="preserve"> </w:t>
      </w:r>
    </w:p>
    <w:tbl>
      <w:tblPr>
        <w:tblStyle w:val="ListTable3-Accent61"/>
        <w:tblW w:w="0" w:type="auto"/>
        <w:tblBorders>
          <w:insideH w:val="single" w:sz="4" w:space="0" w:color="F79646" w:themeColor="accent6"/>
          <w:insideV w:val="single" w:sz="4" w:space="0" w:color="F79646" w:themeColor="accent6"/>
        </w:tblBorders>
        <w:tblLook w:val="04A0" w:firstRow="1" w:lastRow="0" w:firstColumn="1" w:lastColumn="0" w:noHBand="0" w:noVBand="1"/>
      </w:tblPr>
      <w:tblGrid>
        <w:gridCol w:w="720"/>
        <w:gridCol w:w="2880"/>
        <w:gridCol w:w="6480"/>
      </w:tblGrid>
      <w:tr w:rsidR="00326BEC" w:rsidRPr="004D4D37" w14:paraId="2A385412" w14:textId="77777777" w:rsidTr="004D4D3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720" w:type="dxa"/>
            <w:tcBorders>
              <w:bottom w:val="none" w:sz="0" w:space="0" w:color="auto"/>
              <w:right w:val="single" w:sz="4" w:space="0" w:color="FFFFFF" w:themeColor="background1"/>
            </w:tcBorders>
          </w:tcPr>
          <w:p w14:paraId="7F654F1D" w14:textId="77777777" w:rsidR="00326BEC" w:rsidRPr="004D4D37" w:rsidRDefault="00326BEC" w:rsidP="005C4211">
            <w:pPr>
              <w:spacing w:before="120" w:after="120"/>
              <w:jc w:val="center"/>
            </w:pPr>
            <w:r w:rsidRPr="004D4D37">
              <w:t>Rank</w:t>
            </w:r>
          </w:p>
        </w:tc>
        <w:tc>
          <w:tcPr>
            <w:tcW w:w="2880" w:type="dxa"/>
            <w:tcBorders>
              <w:left w:val="single" w:sz="4" w:space="0" w:color="FFFFFF" w:themeColor="background1"/>
              <w:right w:val="single" w:sz="4" w:space="0" w:color="FFFFFF" w:themeColor="background1"/>
            </w:tcBorders>
          </w:tcPr>
          <w:p w14:paraId="6C990B10" w14:textId="77777777" w:rsidR="00326BEC" w:rsidRPr="004D4D37" w:rsidRDefault="00326BEC" w:rsidP="005C4211">
            <w:pPr>
              <w:spacing w:before="120" w:after="120"/>
              <w:jc w:val="center"/>
              <w:cnfStyle w:val="100000000000" w:firstRow="1" w:lastRow="0" w:firstColumn="0" w:lastColumn="0" w:oddVBand="0" w:evenVBand="0" w:oddHBand="0" w:evenHBand="0" w:firstRowFirstColumn="0" w:firstRowLastColumn="0" w:lastRowFirstColumn="0" w:lastRowLastColumn="0"/>
            </w:pPr>
            <w:r w:rsidRPr="004D4D37">
              <w:t>IT System</w:t>
            </w:r>
          </w:p>
        </w:tc>
        <w:tc>
          <w:tcPr>
            <w:tcW w:w="6480" w:type="dxa"/>
            <w:tcBorders>
              <w:left w:val="single" w:sz="4" w:space="0" w:color="FFFFFF" w:themeColor="background1"/>
            </w:tcBorders>
          </w:tcPr>
          <w:p w14:paraId="464A44A5" w14:textId="77777777" w:rsidR="00326BEC" w:rsidRPr="004D4D37" w:rsidRDefault="00326BEC" w:rsidP="005C4211">
            <w:pPr>
              <w:spacing w:before="120" w:after="120"/>
              <w:jc w:val="center"/>
              <w:cnfStyle w:val="100000000000" w:firstRow="1" w:lastRow="0" w:firstColumn="0" w:lastColumn="0" w:oddVBand="0" w:evenVBand="0" w:oddHBand="0" w:evenHBand="0" w:firstRowFirstColumn="0" w:firstRowLastColumn="0" w:lastRowFirstColumn="0" w:lastRowLastColumn="0"/>
            </w:pPr>
            <w:r w:rsidRPr="004D4D37">
              <w:t>System Components (In order of importance)</w:t>
            </w:r>
          </w:p>
        </w:tc>
      </w:tr>
      <w:tr w:rsidR="00326BEC" w14:paraId="1932597F"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right w:val="none" w:sz="0" w:space="0" w:color="auto"/>
            </w:tcBorders>
          </w:tcPr>
          <w:p w14:paraId="4DFE001E" w14:textId="77777777" w:rsidR="00326BEC" w:rsidRDefault="00326BEC" w:rsidP="005C4211">
            <w:pPr>
              <w:spacing w:after="200" w:line="276" w:lineRule="auto"/>
              <w:jc w:val="center"/>
            </w:pPr>
            <w:r>
              <w:t>1</w:t>
            </w:r>
          </w:p>
        </w:tc>
        <w:tc>
          <w:tcPr>
            <w:tcW w:w="2880" w:type="dxa"/>
            <w:tcBorders>
              <w:top w:val="none" w:sz="0" w:space="0" w:color="auto"/>
              <w:bottom w:val="none" w:sz="0" w:space="0" w:color="auto"/>
            </w:tcBorders>
          </w:tcPr>
          <w:p w14:paraId="245766FA" w14:textId="77777777" w:rsidR="00326BEC" w:rsidRDefault="00326BE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6480" w:type="dxa"/>
            <w:tcBorders>
              <w:top w:val="none" w:sz="0" w:space="0" w:color="auto"/>
              <w:bottom w:val="none" w:sz="0" w:space="0" w:color="auto"/>
            </w:tcBorders>
          </w:tcPr>
          <w:p w14:paraId="481643C3" w14:textId="77777777" w:rsidR="00326BEC" w:rsidRDefault="00326BE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326BEC" w14:paraId="400BE00D" w14:textId="77777777" w:rsidTr="004D4D37">
        <w:tc>
          <w:tcPr>
            <w:cnfStyle w:val="001000000000" w:firstRow="0" w:lastRow="0" w:firstColumn="1" w:lastColumn="0" w:oddVBand="0" w:evenVBand="0" w:oddHBand="0" w:evenHBand="0" w:firstRowFirstColumn="0" w:firstRowLastColumn="0" w:lastRowFirstColumn="0" w:lastRowLastColumn="0"/>
            <w:tcW w:w="720" w:type="dxa"/>
            <w:tcBorders>
              <w:right w:val="none" w:sz="0" w:space="0" w:color="auto"/>
            </w:tcBorders>
          </w:tcPr>
          <w:p w14:paraId="3BA025D1" w14:textId="77777777" w:rsidR="00326BEC" w:rsidRDefault="00353ED9" w:rsidP="005C4211">
            <w:pPr>
              <w:spacing w:after="200" w:line="276" w:lineRule="auto"/>
              <w:jc w:val="center"/>
            </w:pPr>
            <w:r>
              <w:t>1</w:t>
            </w:r>
          </w:p>
        </w:tc>
        <w:tc>
          <w:tcPr>
            <w:tcW w:w="2880" w:type="dxa"/>
          </w:tcPr>
          <w:p w14:paraId="09D7A41D" w14:textId="77777777" w:rsidR="00326BEC" w:rsidRDefault="00326BE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6480" w:type="dxa"/>
          </w:tcPr>
          <w:p w14:paraId="30BF9034" w14:textId="77777777" w:rsidR="00326BEC" w:rsidRDefault="00326BE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r w:rsidR="00326BEC" w14:paraId="11062687"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right w:val="none" w:sz="0" w:space="0" w:color="auto"/>
            </w:tcBorders>
          </w:tcPr>
          <w:p w14:paraId="229F1F4D" w14:textId="77777777" w:rsidR="00326BEC" w:rsidRDefault="00353ED9" w:rsidP="005C4211">
            <w:pPr>
              <w:spacing w:after="200" w:line="276" w:lineRule="auto"/>
              <w:jc w:val="center"/>
            </w:pPr>
            <w:r>
              <w:t>1</w:t>
            </w:r>
          </w:p>
        </w:tc>
        <w:tc>
          <w:tcPr>
            <w:tcW w:w="2880" w:type="dxa"/>
            <w:tcBorders>
              <w:top w:val="none" w:sz="0" w:space="0" w:color="auto"/>
              <w:bottom w:val="none" w:sz="0" w:space="0" w:color="auto"/>
            </w:tcBorders>
          </w:tcPr>
          <w:p w14:paraId="4D8098E0" w14:textId="77777777" w:rsidR="00326BEC" w:rsidRDefault="00326BE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6480" w:type="dxa"/>
            <w:tcBorders>
              <w:top w:val="none" w:sz="0" w:space="0" w:color="auto"/>
              <w:bottom w:val="none" w:sz="0" w:space="0" w:color="auto"/>
            </w:tcBorders>
          </w:tcPr>
          <w:p w14:paraId="5975A34A" w14:textId="77777777" w:rsidR="00326BEC" w:rsidRDefault="00326BE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326BEC" w14:paraId="41E8B5D4" w14:textId="77777777" w:rsidTr="004D4D37">
        <w:tc>
          <w:tcPr>
            <w:cnfStyle w:val="001000000000" w:firstRow="0" w:lastRow="0" w:firstColumn="1" w:lastColumn="0" w:oddVBand="0" w:evenVBand="0" w:oddHBand="0" w:evenHBand="0" w:firstRowFirstColumn="0" w:firstRowLastColumn="0" w:lastRowFirstColumn="0" w:lastRowLastColumn="0"/>
            <w:tcW w:w="720" w:type="dxa"/>
            <w:tcBorders>
              <w:right w:val="none" w:sz="0" w:space="0" w:color="auto"/>
            </w:tcBorders>
          </w:tcPr>
          <w:p w14:paraId="3400B7F3" w14:textId="77777777" w:rsidR="00326BEC" w:rsidRDefault="00353ED9" w:rsidP="005C4211">
            <w:pPr>
              <w:spacing w:after="200" w:line="276" w:lineRule="auto"/>
              <w:jc w:val="center"/>
            </w:pPr>
            <w:r>
              <w:t>2</w:t>
            </w:r>
          </w:p>
        </w:tc>
        <w:tc>
          <w:tcPr>
            <w:tcW w:w="2880" w:type="dxa"/>
          </w:tcPr>
          <w:p w14:paraId="1A9DB3E1" w14:textId="77777777" w:rsidR="00326BEC" w:rsidRDefault="00326BE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6480" w:type="dxa"/>
          </w:tcPr>
          <w:p w14:paraId="2F0A86F8" w14:textId="77777777" w:rsidR="00326BEC" w:rsidRDefault="00326BE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r w:rsidR="00326BEC" w14:paraId="04F07B03"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right w:val="none" w:sz="0" w:space="0" w:color="auto"/>
            </w:tcBorders>
          </w:tcPr>
          <w:p w14:paraId="179468C6" w14:textId="77777777" w:rsidR="00326BEC" w:rsidRDefault="00353ED9" w:rsidP="005C4211">
            <w:pPr>
              <w:spacing w:after="200" w:line="276" w:lineRule="auto"/>
              <w:jc w:val="center"/>
            </w:pPr>
            <w:r>
              <w:t>2</w:t>
            </w:r>
          </w:p>
        </w:tc>
        <w:tc>
          <w:tcPr>
            <w:tcW w:w="2880" w:type="dxa"/>
            <w:tcBorders>
              <w:top w:val="none" w:sz="0" w:space="0" w:color="auto"/>
              <w:bottom w:val="none" w:sz="0" w:space="0" w:color="auto"/>
            </w:tcBorders>
          </w:tcPr>
          <w:p w14:paraId="338436D7" w14:textId="77777777" w:rsidR="00326BEC" w:rsidRDefault="00326BE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6480" w:type="dxa"/>
            <w:tcBorders>
              <w:top w:val="none" w:sz="0" w:space="0" w:color="auto"/>
              <w:bottom w:val="none" w:sz="0" w:space="0" w:color="auto"/>
            </w:tcBorders>
          </w:tcPr>
          <w:p w14:paraId="7238B7CF" w14:textId="77777777" w:rsidR="00326BEC" w:rsidRDefault="00326BE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326BEC" w14:paraId="7AC6516B" w14:textId="77777777" w:rsidTr="004D4D37">
        <w:tc>
          <w:tcPr>
            <w:cnfStyle w:val="001000000000" w:firstRow="0" w:lastRow="0" w:firstColumn="1" w:lastColumn="0" w:oddVBand="0" w:evenVBand="0" w:oddHBand="0" w:evenHBand="0" w:firstRowFirstColumn="0" w:firstRowLastColumn="0" w:lastRowFirstColumn="0" w:lastRowLastColumn="0"/>
            <w:tcW w:w="720" w:type="dxa"/>
            <w:tcBorders>
              <w:right w:val="none" w:sz="0" w:space="0" w:color="auto"/>
            </w:tcBorders>
          </w:tcPr>
          <w:p w14:paraId="18ABCA7B" w14:textId="77777777" w:rsidR="00326BEC" w:rsidRDefault="00353ED9" w:rsidP="005C4211">
            <w:pPr>
              <w:spacing w:after="200" w:line="276" w:lineRule="auto"/>
              <w:jc w:val="center"/>
            </w:pPr>
            <w:r>
              <w:t>2</w:t>
            </w:r>
          </w:p>
        </w:tc>
        <w:tc>
          <w:tcPr>
            <w:tcW w:w="2880" w:type="dxa"/>
          </w:tcPr>
          <w:p w14:paraId="1183807E" w14:textId="77777777" w:rsidR="00326BEC" w:rsidRDefault="00326BE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6480" w:type="dxa"/>
          </w:tcPr>
          <w:p w14:paraId="7CE510E6" w14:textId="77777777" w:rsidR="00326BEC" w:rsidRDefault="00326BEC"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r w:rsidR="00326BEC" w14:paraId="71A6E292"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right w:val="none" w:sz="0" w:space="0" w:color="auto"/>
            </w:tcBorders>
          </w:tcPr>
          <w:p w14:paraId="252E7E78" w14:textId="77777777" w:rsidR="00326BEC" w:rsidRDefault="00353ED9" w:rsidP="005C4211">
            <w:pPr>
              <w:spacing w:after="200" w:line="276" w:lineRule="auto"/>
              <w:jc w:val="center"/>
            </w:pPr>
            <w:r>
              <w:t>3</w:t>
            </w:r>
          </w:p>
        </w:tc>
        <w:tc>
          <w:tcPr>
            <w:tcW w:w="2880" w:type="dxa"/>
            <w:tcBorders>
              <w:top w:val="none" w:sz="0" w:space="0" w:color="auto"/>
              <w:bottom w:val="none" w:sz="0" w:space="0" w:color="auto"/>
            </w:tcBorders>
          </w:tcPr>
          <w:p w14:paraId="03B67A2B" w14:textId="77777777" w:rsidR="00326BEC" w:rsidRDefault="00326BE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6480" w:type="dxa"/>
            <w:tcBorders>
              <w:top w:val="none" w:sz="0" w:space="0" w:color="auto"/>
              <w:bottom w:val="none" w:sz="0" w:space="0" w:color="auto"/>
            </w:tcBorders>
          </w:tcPr>
          <w:p w14:paraId="0A797C6C" w14:textId="77777777" w:rsidR="00326BEC" w:rsidRDefault="00326BEC"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666D89" w14:paraId="23A02182" w14:textId="77777777" w:rsidTr="004D4D37">
        <w:tc>
          <w:tcPr>
            <w:cnfStyle w:val="001000000000" w:firstRow="0" w:lastRow="0" w:firstColumn="1" w:lastColumn="0" w:oddVBand="0" w:evenVBand="0" w:oddHBand="0" w:evenHBand="0" w:firstRowFirstColumn="0" w:firstRowLastColumn="0" w:lastRowFirstColumn="0" w:lastRowLastColumn="0"/>
            <w:tcW w:w="720" w:type="dxa"/>
            <w:tcBorders>
              <w:right w:val="none" w:sz="0" w:space="0" w:color="auto"/>
            </w:tcBorders>
          </w:tcPr>
          <w:p w14:paraId="2A4EE2BE" w14:textId="77777777" w:rsidR="00666D89" w:rsidRDefault="00353ED9" w:rsidP="005C4211">
            <w:pPr>
              <w:spacing w:after="200" w:line="276" w:lineRule="auto"/>
              <w:jc w:val="center"/>
            </w:pPr>
            <w:r>
              <w:t>3</w:t>
            </w:r>
          </w:p>
        </w:tc>
        <w:tc>
          <w:tcPr>
            <w:tcW w:w="2880" w:type="dxa"/>
          </w:tcPr>
          <w:p w14:paraId="2F5D557C" w14:textId="77777777" w:rsidR="00666D89" w:rsidRDefault="00666D89"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6480" w:type="dxa"/>
          </w:tcPr>
          <w:p w14:paraId="2AA5544F" w14:textId="77777777" w:rsidR="00666D89" w:rsidRDefault="00666D89"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r w:rsidR="00666D89" w14:paraId="5DED09A3" w14:textId="77777777" w:rsidTr="004D4D3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 w:type="dxa"/>
            <w:tcBorders>
              <w:top w:val="none" w:sz="0" w:space="0" w:color="auto"/>
              <w:bottom w:val="none" w:sz="0" w:space="0" w:color="auto"/>
              <w:right w:val="none" w:sz="0" w:space="0" w:color="auto"/>
            </w:tcBorders>
          </w:tcPr>
          <w:p w14:paraId="513244A7" w14:textId="77777777" w:rsidR="00666D89" w:rsidRDefault="00353ED9" w:rsidP="005C4211">
            <w:pPr>
              <w:spacing w:after="200" w:line="276" w:lineRule="auto"/>
              <w:jc w:val="center"/>
            </w:pPr>
            <w:r>
              <w:t>3</w:t>
            </w:r>
          </w:p>
        </w:tc>
        <w:tc>
          <w:tcPr>
            <w:tcW w:w="2880" w:type="dxa"/>
            <w:tcBorders>
              <w:top w:val="none" w:sz="0" w:space="0" w:color="auto"/>
              <w:bottom w:val="none" w:sz="0" w:space="0" w:color="auto"/>
            </w:tcBorders>
          </w:tcPr>
          <w:p w14:paraId="10809F00" w14:textId="77777777" w:rsidR="00666D89" w:rsidRDefault="00666D89"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c>
          <w:tcPr>
            <w:tcW w:w="6480" w:type="dxa"/>
            <w:tcBorders>
              <w:top w:val="none" w:sz="0" w:space="0" w:color="auto"/>
              <w:bottom w:val="none" w:sz="0" w:space="0" w:color="auto"/>
            </w:tcBorders>
          </w:tcPr>
          <w:p w14:paraId="31607ECB" w14:textId="77777777" w:rsidR="00666D89" w:rsidRDefault="00666D89" w:rsidP="005C4211">
            <w:pPr>
              <w:spacing w:after="200" w:line="276" w:lineRule="auto"/>
              <w:cnfStyle w:val="000000100000" w:firstRow="0" w:lastRow="0" w:firstColumn="0" w:lastColumn="0" w:oddVBand="0" w:evenVBand="0" w:oddHBand="1" w:evenHBand="0" w:firstRowFirstColumn="0" w:firstRowLastColumn="0" w:lastRowFirstColumn="0" w:lastRowLastColumn="0"/>
            </w:pPr>
          </w:p>
        </w:tc>
      </w:tr>
      <w:tr w:rsidR="00353ED9" w14:paraId="4FEE3EB7" w14:textId="77777777" w:rsidTr="004D4D37">
        <w:tc>
          <w:tcPr>
            <w:cnfStyle w:val="001000000000" w:firstRow="0" w:lastRow="0" w:firstColumn="1" w:lastColumn="0" w:oddVBand="0" w:evenVBand="0" w:oddHBand="0" w:evenHBand="0" w:firstRowFirstColumn="0" w:firstRowLastColumn="0" w:lastRowFirstColumn="0" w:lastRowLastColumn="0"/>
            <w:tcW w:w="720" w:type="dxa"/>
            <w:tcBorders>
              <w:right w:val="none" w:sz="0" w:space="0" w:color="auto"/>
            </w:tcBorders>
          </w:tcPr>
          <w:p w14:paraId="69978E86" w14:textId="77777777" w:rsidR="00353ED9" w:rsidRDefault="00353ED9" w:rsidP="005C4211">
            <w:pPr>
              <w:spacing w:after="200" w:line="276" w:lineRule="auto"/>
              <w:jc w:val="center"/>
            </w:pPr>
            <w:r>
              <w:t>4</w:t>
            </w:r>
          </w:p>
        </w:tc>
        <w:tc>
          <w:tcPr>
            <w:tcW w:w="2880" w:type="dxa"/>
          </w:tcPr>
          <w:p w14:paraId="7643A27D" w14:textId="77777777" w:rsidR="00353ED9" w:rsidRDefault="00353ED9"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c>
          <w:tcPr>
            <w:tcW w:w="6480" w:type="dxa"/>
          </w:tcPr>
          <w:p w14:paraId="1BBD8043" w14:textId="77777777" w:rsidR="00353ED9" w:rsidRDefault="00353ED9" w:rsidP="005C4211">
            <w:pPr>
              <w:spacing w:after="200" w:line="276" w:lineRule="auto"/>
              <w:cnfStyle w:val="000000000000" w:firstRow="0" w:lastRow="0" w:firstColumn="0" w:lastColumn="0" w:oddVBand="0" w:evenVBand="0" w:oddHBand="0" w:evenHBand="0" w:firstRowFirstColumn="0" w:firstRowLastColumn="0" w:lastRowFirstColumn="0" w:lastRowLastColumn="0"/>
            </w:pPr>
          </w:p>
        </w:tc>
      </w:tr>
    </w:tbl>
    <w:p w14:paraId="01E8CB0D" w14:textId="77777777" w:rsidR="00895E24" w:rsidRDefault="00895E24" w:rsidP="003B21AF">
      <w:bookmarkStart w:id="39" w:name="_Toc271643214"/>
    </w:p>
    <w:p w14:paraId="5AC259A8" w14:textId="77777777" w:rsidR="00895E24" w:rsidRPr="00FA75B1" w:rsidRDefault="007066F6" w:rsidP="00FA75B1">
      <w:pPr>
        <w:pStyle w:val="Heading2"/>
      </w:pPr>
      <w:bookmarkStart w:id="40" w:name="_Toc294772746"/>
      <w:r w:rsidRPr="00FA75B1">
        <w:t>CONNECTIVITY</w:t>
      </w:r>
      <w:bookmarkEnd w:id="40"/>
    </w:p>
    <w:p w14:paraId="6CF67B1E" w14:textId="77777777" w:rsidR="005B662D" w:rsidRPr="005B662D" w:rsidRDefault="005B662D" w:rsidP="005B662D"/>
    <w:tbl>
      <w:tblPr>
        <w:tblStyle w:val="ListTable3-Accent61"/>
        <w:tblW w:w="0" w:type="auto"/>
        <w:tblLook w:val="00A0" w:firstRow="1" w:lastRow="0" w:firstColumn="1" w:lastColumn="0" w:noHBand="0" w:noVBand="0"/>
      </w:tblPr>
      <w:tblGrid>
        <w:gridCol w:w="1242"/>
        <w:gridCol w:w="1054"/>
        <w:gridCol w:w="1467"/>
        <w:gridCol w:w="819"/>
        <w:gridCol w:w="996"/>
        <w:gridCol w:w="1232"/>
        <w:gridCol w:w="2030"/>
        <w:gridCol w:w="1346"/>
      </w:tblGrid>
      <w:tr w:rsidR="00895E24" w14:paraId="60599896" w14:textId="77777777" w:rsidTr="003873D2">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42" w:type="dxa"/>
            <w:tcBorders>
              <w:top w:val="single" w:sz="4" w:space="0" w:color="F79646" w:themeColor="accent6"/>
              <w:bottom w:val="single" w:sz="4" w:space="0" w:color="F79646" w:themeColor="accent6"/>
              <w:right w:val="single" w:sz="4" w:space="0" w:color="FFFFFF" w:themeColor="background1"/>
            </w:tcBorders>
          </w:tcPr>
          <w:p w14:paraId="46DE0CC2" w14:textId="77777777" w:rsidR="00895E24" w:rsidRPr="00700A2B" w:rsidRDefault="00895E24" w:rsidP="00895E24">
            <w:pPr>
              <w:jc w:val="center"/>
            </w:pPr>
            <w:r>
              <w:br w:type="page"/>
              <w:t xml:space="preserve"> Provider</w:t>
            </w:r>
          </w:p>
        </w:tc>
        <w:tc>
          <w:tcPr>
            <w:cnfStyle w:val="000010000000" w:firstRow="0" w:lastRow="0" w:firstColumn="0" w:lastColumn="0" w:oddVBand="1" w:evenVBand="0" w:oddHBand="0" w:evenHBand="0" w:firstRowFirstColumn="0" w:firstRowLastColumn="0" w:lastRowFirstColumn="0" w:lastRowLastColumn="0"/>
            <w:tcW w:w="1054"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4F9C46D1" w14:textId="77777777" w:rsidR="00895E24" w:rsidRPr="00700A2B" w:rsidRDefault="00895E24" w:rsidP="00895E24">
            <w:pPr>
              <w:jc w:val="center"/>
            </w:pPr>
            <w:r>
              <w:t>Circuit Type</w:t>
            </w:r>
          </w:p>
        </w:tc>
        <w:tc>
          <w:tcPr>
            <w:tcW w:w="1467"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39559FAF" w14:textId="77777777" w:rsidR="00895E24" w:rsidRPr="00700A2B" w:rsidRDefault="00895E24" w:rsidP="00895E24">
            <w:pPr>
              <w:jc w:val="center"/>
              <w:cnfStyle w:val="100000000000" w:firstRow="1" w:lastRow="0" w:firstColumn="0" w:lastColumn="0" w:oddVBand="0" w:evenVBand="0" w:oddHBand="0" w:evenHBand="0" w:firstRowFirstColumn="0" w:firstRowLastColumn="0" w:lastRowFirstColumn="0" w:lastRowLastColumn="0"/>
            </w:pPr>
            <w:r w:rsidRPr="00700A2B">
              <w:t>Bandwidth</w:t>
            </w:r>
          </w:p>
        </w:tc>
        <w:tc>
          <w:tcPr>
            <w:cnfStyle w:val="000010000000" w:firstRow="0" w:lastRow="0" w:firstColumn="0" w:lastColumn="0" w:oddVBand="1" w:evenVBand="0" w:oddHBand="0" w:evenHBand="0" w:firstRowFirstColumn="0" w:firstRowLastColumn="0" w:lastRowFirstColumn="0" w:lastRowLastColumn="0"/>
            <w:tcW w:w="819"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24DBDBA9" w14:textId="77777777" w:rsidR="00895E24" w:rsidRPr="00700A2B" w:rsidRDefault="00895E24" w:rsidP="00895E24">
            <w:pPr>
              <w:jc w:val="center"/>
            </w:pPr>
            <w:r w:rsidRPr="00700A2B">
              <w:t>CPE</w:t>
            </w:r>
          </w:p>
        </w:tc>
        <w:tc>
          <w:tcPr>
            <w:tcW w:w="996"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2186A921" w14:textId="77777777" w:rsidR="00895E24" w:rsidRPr="00700A2B" w:rsidRDefault="00895E24" w:rsidP="00895E24">
            <w:pPr>
              <w:jc w:val="center"/>
              <w:cnfStyle w:val="100000000000" w:firstRow="1" w:lastRow="0" w:firstColumn="0" w:lastColumn="0" w:oddVBand="0" w:evenVBand="0" w:oddHBand="0" w:evenHBand="0" w:firstRowFirstColumn="0" w:firstRowLastColumn="0" w:lastRowFirstColumn="0" w:lastRowLastColumn="0"/>
            </w:pPr>
            <w:r w:rsidRPr="00700A2B">
              <w:t>CPE Gear Model</w:t>
            </w:r>
          </w:p>
        </w:tc>
        <w:tc>
          <w:tcPr>
            <w:cnfStyle w:val="000010000000" w:firstRow="0" w:lastRow="0" w:firstColumn="0" w:lastColumn="0" w:oddVBand="1" w:evenVBand="0" w:oddHBand="0" w:evenHBand="0" w:firstRowFirstColumn="0" w:firstRowLastColumn="0" w:lastRowFirstColumn="0" w:lastRowLastColumn="0"/>
            <w:tcW w:w="1232"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46131C72" w14:textId="77777777" w:rsidR="00895E24" w:rsidRPr="00700A2B" w:rsidRDefault="00895E24" w:rsidP="00895E24">
            <w:pPr>
              <w:jc w:val="center"/>
            </w:pPr>
            <w:r>
              <w:t>Address, City State ZIP</w:t>
            </w:r>
          </w:p>
        </w:tc>
        <w:tc>
          <w:tcPr>
            <w:tcW w:w="203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663729DD" w14:textId="77777777" w:rsidR="00895E24" w:rsidRPr="00700A2B" w:rsidRDefault="00895E24" w:rsidP="00895E24">
            <w:pPr>
              <w:jc w:val="center"/>
              <w:cnfStyle w:val="100000000000" w:firstRow="1" w:lastRow="0" w:firstColumn="0" w:lastColumn="0" w:oddVBand="0" w:evenVBand="0" w:oddHBand="0" w:evenHBand="0" w:firstRowFirstColumn="0" w:firstRowLastColumn="0" w:lastRowFirstColumn="0" w:lastRowLastColumn="0"/>
            </w:pPr>
            <w:r>
              <w:t>Onsite Location</w:t>
            </w:r>
          </w:p>
        </w:tc>
        <w:tc>
          <w:tcPr>
            <w:cnfStyle w:val="000010000000" w:firstRow="0" w:lastRow="0" w:firstColumn="0" w:lastColumn="0" w:oddVBand="1" w:evenVBand="0" w:oddHBand="0" w:evenHBand="0" w:firstRowFirstColumn="0" w:firstRowLastColumn="0" w:lastRowFirstColumn="0" w:lastRowLastColumn="0"/>
            <w:tcW w:w="1346" w:type="dxa"/>
            <w:tcBorders>
              <w:top w:val="single" w:sz="4" w:space="0" w:color="F79646" w:themeColor="accent6"/>
              <w:left w:val="single" w:sz="4" w:space="0" w:color="FFFFFF" w:themeColor="background1"/>
              <w:bottom w:val="single" w:sz="4" w:space="0" w:color="F79646" w:themeColor="accent6"/>
            </w:tcBorders>
          </w:tcPr>
          <w:p w14:paraId="6D4DE510" w14:textId="77777777" w:rsidR="00895E24" w:rsidRPr="00700A2B" w:rsidRDefault="00895E24" w:rsidP="00895E24">
            <w:pPr>
              <w:jc w:val="center"/>
            </w:pPr>
            <w:r w:rsidRPr="00700A2B">
              <w:t>Notes</w:t>
            </w:r>
          </w:p>
        </w:tc>
      </w:tr>
      <w:tr w:rsidR="00895E24" w14:paraId="27B264F7" w14:textId="77777777" w:rsidTr="003873D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14:paraId="683FA368" w14:textId="77777777" w:rsidR="00895E24" w:rsidRPr="00B2539A" w:rsidRDefault="00895E24" w:rsidP="00895E24">
            <w:pPr>
              <w:jc w:val="center"/>
              <w:rPr>
                <w:b w:val="0"/>
                <w:szCs w:val="20"/>
              </w:rPr>
            </w:pPr>
            <w:r>
              <w:rPr>
                <w:b w:val="0"/>
                <w:szCs w:val="20"/>
              </w:rPr>
              <w:t>Cogent</w:t>
            </w:r>
          </w:p>
        </w:tc>
        <w:tc>
          <w:tcPr>
            <w:cnfStyle w:val="000010000000" w:firstRow="0" w:lastRow="0" w:firstColumn="0" w:lastColumn="0" w:oddVBand="1" w:evenVBand="0" w:oddHBand="0" w:evenHBand="0" w:firstRowFirstColumn="0" w:firstRowLastColumn="0" w:lastRowFirstColumn="0" w:lastRowLastColumn="0"/>
            <w:tcW w:w="1054" w:type="dxa"/>
          </w:tcPr>
          <w:p w14:paraId="6C6CC2B7" w14:textId="77777777" w:rsidR="00895E24" w:rsidRPr="00B2539A" w:rsidRDefault="00895E24" w:rsidP="00895E24">
            <w:pPr>
              <w:jc w:val="center"/>
              <w:rPr>
                <w:szCs w:val="20"/>
              </w:rPr>
            </w:pPr>
            <w:r>
              <w:rPr>
                <w:szCs w:val="20"/>
              </w:rPr>
              <w:t>Internet</w:t>
            </w:r>
          </w:p>
        </w:tc>
        <w:tc>
          <w:tcPr>
            <w:tcW w:w="1467" w:type="dxa"/>
          </w:tcPr>
          <w:p w14:paraId="2376E2F0" w14:textId="77777777" w:rsidR="00895E24" w:rsidRPr="00B2539A" w:rsidRDefault="00895E24" w:rsidP="00895E24">
            <w:pPr>
              <w:jc w:val="center"/>
              <w:cnfStyle w:val="000000100000" w:firstRow="0" w:lastRow="0" w:firstColumn="0" w:lastColumn="0" w:oddVBand="0" w:evenVBand="0" w:oddHBand="1" w:evenHBand="0" w:firstRowFirstColumn="0" w:firstRowLastColumn="0" w:lastRowFirstColumn="0" w:lastRowLastColumn="0"/>
              <w:rPr>
                <w:szCs w:val="20"/>
              </w:rPr>
            </w:pPr>
            <w:r>
              <w:rPr>
                <w:szCs w:val="20"/>
              </w:rPr>
              <w:t xml:space="preserve">1 </w:t>
            </w:r>
            <w:proofErr w:type="spellStart"/>
            <w:r>
              <w:rPr>
                <w:szCs w:val="20"/>
              </w:rPr>
              <w:t>Gbps</w:t>
            </w:r>
            <w:proofErr w:type="spellEnd"/>
          </w:p>
        </w:tc>
        <w:tc>
          <w:tcPr>
            <w:cnfStyle w:val="000010000000" w:firstRow="0" w:lastRow="0" w:firstColumn="0" w:lastColumn="0" w:oddVBand="1" w:evenVBand="0" w:oddHBand="0" w:evenHBand="0" w:firstRowFirstColumn="0" w:firstRowLastColumn="0" w:lastRowFirstColumn="0" w:lastRowLastColumn="0"/>
            <w:tcW w:w="819" w:type="dxa"/>
          </w:tcPr>
          <w:p w14:paraId="22ECDFCA" w14:textId="77777777" w:rsidR="00895E24" w:rsidRPr="00B2539A" w:rsidRDefault="00895E24" w:rsidP="00895E24">
            <w:pPr>
              <w:jc w:val="center"/>
              <w:rPr>
                <w:szCs w:val="20"/>
              </w:rPr>
            </w:pPr>
            <w:r w:rsidRPr="00B2539A">
              <w:rPr>
                <w:szCs w:val="20"/>
              </w:rPr>
              <w:t>No</w:t>
            </w:r>
          </w:p>
        </w:tc>
        <w:tc>
          <w:tcPr>
            <w:tcW w:w="996" w:type="dxa"/>
          </w:tcPr>
          <w:p w14:paraId="7452109C" w14:textId="77777777" w:rsidR="00895E24" w:rsidRPr="00B2539A" w:rsidRDefault="00895E24" w:rsidP="00895E24">
            <w:pPr>
              <w:jc w:val="cente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232" w:type="dxa"/>
          </w:tcPr>
          <w:p w14:paraId="0B5434C6" w14:textId="77777777" w:rsidR="00895E24" w:rsidRPr="00B2539A" w:rsidRDefault="00895E24" w:rsidP="00895E24">
            <w:pPr>
              <w:jc w:val="center"/>
              <w:rPr>
                <w:szCs w:val="20"/>
              </w:rPr>
            </w:pPr>
            <w:r>
              <w:rPr>
                <w:szCs w:val="20"/>
              </w:rPr>
              <w:t>989 Old Eagle School, Wayne PA  19087</w:t>
            </w:r>
          </w:p>
        </w:tc>
        <w:tc>
          <w:tcPr>
            <w:tcW w:w="2030" w:type="dxa"/>
          </w:tcPr>
          <w:p w14:paraId="38794C66" w14:textId="77777777" w:rsidR="00FF4EA2" w:rsidRDefault="00FF4EA2" w:rsidP="00895E24">
            <w:pPr>
              <w:jc w:val="center"/>
              <w:cnfStyle w:val="000000100000" w:firstRow="0" w:lastRow="0" w:firstColumn="0" w:lastColumn="0" w:oddVBand="0" w:evenVBand="0" w:oddHBand="1" w:evenHBand="0" w:firstRowFirstColumn="0" w:firstRowLastColumn="0" w:lastRowFirstColumn="0" w:lastRowLastColumn="0"/>
              <w:rPr>
                <w:szCs w:val="20"/>
              </w:rPr>
            </w:pPr>
            <w:r>
              <w:rPr>
                <w:szCs w:val="20"/>
              </w:rPr>
              <w:t>Network Closet Floor 1 Rack 2 Slot 40</w:t>
            </w:r>
          </w:p>
          <w:p w14:paraId="2074AEF0" w14:textId="77777777" w:rsidR="00895E24" w:rsidRPr="00FF4EA2" w:rsidRDefault="00895E24" w:rsidP="00FF4EA2">
            <w:pPr>
              <w:jc w:val="cente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346" w:type="dxa"/>
          </w:tcPr>
          <w:p w14:paraId="3767E469" w14:textId="77777777" w:rsidR="00895E24" w:rsidRPr="00B2539A" w:rsidRDefault="00895E24" w:rsidP="00895E24">
            <w:pPr>
              <w:jc w:val="center"/>
              <w:rPr>
                <w:szCs w:val="20"/>
              </w:rPr>
            </w:pPr>
            <w:r w:rsidRPr="00B2539A">
              <w:rPr>
                <w:szCs w:val="20"/>
              </w:rPr>
              <w:t>Primary Internet circuit</w:t>
            </w:r>
          </w:p>
        </w:tc>
      </w:tr>
      <w:tr w:rsidR="00FF4EA2" w14:paraId="1CB20D8E" w14:textId="77777777" w:rsidTr="00895E24">
        <w:tc>
          <w:tcPr>
            <w:cnfStyle w:val="001000000000" w:firstRow="0" w:lastRow="0" w:firstColumn="1" w:lastColumn="0" w:oddVBand="0" w:evenVBand="0" w:oddHBand="0" w:evenHBand="0" w:firstRowFirstColumn="0" w:firstRowLastColumn="0" w:lastRowFirstColumn="0" w:lastRowLastColumn="0"/>
            <w:tcW w:w="1242" w:type="dxa"/>
          </w:tcPr>
          <w:p w14:paraId="01D822E3" w14:textId="77777777" w:rsidR="00FF4EA2" w:rsidRPr="00B2539A" w:rsidRDefault="00FF4EA2" w:rsidP="00FF4EA2">
            <w:pPr>
              <w:jc w:val="center"/>
              <w:rPr>
                <w:b w:val="0"/>
                <w:szCs w:val="20"/>
              </w:rPr>
            </w:pPr>
            <w:r>
              <w:rPr>
                <w:b w:val="0"/>
                <w:szCs w:val="20"/>
              </w:rPr>
              <w:t>Level 3</w:t>
            </w:r>
          </w:p>
        </w:tc>
        <w:tc>
          <w:tcPr>
            <w:cnfStyle w:val="000010000000" w:firstRow="0" w:lastRow="0" w:firstColumn="0" w:lastColumn="0" w:oddVBand="1" w:evenVBand="0" w:oddHBand="0" w:evenHBand="0" w:firstRowFirstColumn="0" w:firstRowLastColumn="0" w:lastRowFirstColumn="0" w:lastRowLastColumn="0"/>
            <w:tcW w:w="1054" w:type="dxa"/>
          </w:tcPr>
          <w:p w14:paraId="5BBF190F" w14:textId="77777777" w:rsidR="00FF4EA2" w:rsidRPr="00B2539A" w:rsidRDefault="00FF4EA2" w:rsidP="00FF4EA2">
            <w:pPr>
              <w:jc w:val="center"/>
              <w:rPr>
                <w:szCs w:val="20"/>
              </w:rPr>
            </w:pPr>
            <w:r>
              <w:rPr>
                <w:szCs w:val="20"/>
              </w:rPr>
              <w:t>MPLS</w:t>
            </w:r>
          </w:p>
        </w:tc>
        <w:tc>
          <w:tcPr>
            <w:tcW w:w="1467" w:type="dxa"/>
          </w:tcPr>
          <w:p w14:paraId="4D312FF0" w14:textId="77777777" w:rsidR="00FF4EA2" w:rsidRPr="00B2539A" w:rsidRDefault="00FF4EA2" w:rsidP="00FF4EA2">
            <w:pPr>
              <w:jc w:val="center"/>
              <w:cnfStyle w:val="000000000000" w:firstRow="0" w:lastRow="0" w:firstColumn="0" w:lastColumn="0" w:oddVBand="0" w:evenVBand="0" w:oddHBand="0" w:evenHBand="0" w:firstRowFirstColumn="0" w:firstRowLastColumn="0" w:lastRowFirstColumn="0" w:lastRowLastColumn="0"/>
              <w:rPr>
                <w:szCs w:val="20"/>
              </w:rPr>
            </w:pPr>
            <w:r>
              <w:rPr>
                <w:szCs w:val="20"/>
              </w:rPr>
              <w:t>50 Mbps</w:t>
            </w:r>
          </w:p>
        </w:tc>
        <w:tc>
          <w:tcPr>
            <w:cnfStyle w:val="000010000000" w:firstRow="0" w:lastRow="0" w:firstColumn="0" w:lastColumn="0" w:oddVBand="1" w:evenVBand="0" w:oddHBand="0" w:evenHBand="0" w:firstRowFirstColumn="0" w:firstRowLastColumn="0" w:lastRowFirstColumn="0" w:lastRowLastColumn="0"/>
            <w:tcW w:w="819" w:type="dxa"/>
          </w:tcPr>
          <w:p w14:paraId="7308F2B6" w14:textId="77777777" w:rsidR="00FF4EA2" w:rsidRPr="00B2539A" w:rsidRDefault="00FF4EA2" w:rsidP="00FF4EA2">
            <w:pPr>
              <w:jc w:val="center"/>
              <w:rPr>
                <w:szCs w:val="20"/>
              </w:rPr>
            </w:pPr>
            <w:r>
              <w:rPr>
                <w:szCs w:val="20"/>
              </w:rPr>
              <w:t>Yes</w:t>
            </w:r>
          </w:p>
        </w:tc>
        <w:tc>
          <w:tcPr>
            <w:tcW w:w="996" w:type="dxa"/>
          </w:tcPr>
          <w:p w14:paraId="395418DE" w14:textId="77777777" w:rsidR="00FF4EA2" w:rsidRPr="00B2539A" w:rsidRDefault="00FF4EA2" w:rsidP="00FF4EA2">
            <w:pPr>
              <w:jc w:val="center"/>
              <w:cnfStyle w:val="000000000000" w:firstRow="0" w:lastRow="0" w:firstColumn="0" w:lastColumn="0" w:oddVBand="0" w:evenVBand="0" w:oddHBand="0" w:evenHBand="0" w:firstRowFirstColumn="0" w:firstRowLastColumn="0" w:lastRowFirstColumn="0" w:lastRowLastColumn="0"/>
              <w:rPr>
                <w:szCs w:val="20"/>
              </w:rPr>
            </w:pPr>
            <w:r>
              <w:rPr>
                <w:szCs w:val="20"/>
              </w:rPr>
              <w:t>Cisco 3750</w:t>
            </w:r>
          </w:p>
        </w:tc>
        <w:tc>
          <w:tcPr>
            <w:cnfStyle w:val="000010000000" w:firstRow="0" w:lastRow="0" w:firstColumn="0" w:lastColumn="0" w:oddVBand="1" w:evenVBand="0" w:oddHBand="0" w:evenHBand="0" w:firstRowFirstColumn="0" w:firstRowLastColumn="0" w:lastRowFirstColumn="0" w:lastRowLastColumn="0"/>
            <w:tcW w:w="1232" w:type="dxa"/>
          </w:tcPr>
          <w:p w14:paraId="6A4AD416" w14:textId="77777777" w:rsidR="00FF4EA2" w:rsidRPr="00B2539A" w:rsidRDefault="00FF4EA2" w:rsidP="00FF4EA2">
            <w:pPr>
              <w:jc w:val="center"/>
              <w:rPr>
                <w:szCs w:val="20"/>
              </w:rPr>
            </w:pPr>
            <w:r>
              <w:rPr>
                <w:szCs w:val="20"/>
              </w:rPr>
              <w:t>989 Old Eagle School, Wayne PA  19087</w:t>
            </w:r>
          </w:p>
        </w:tc>
        <w:tc>
          <w:tcPr>
            <w:tcW w:w="2030" w:type="dxa"/>
          </w:tcPr>
          <w:p w14:paraId="53B74F38" w14:textId="77777777" w:rsidR="00FF4EA2" w:rsidRPr="00B2539A" w:rsidRDefault="00FF4EA2" w:rsidP="00FF4EA2">
            <w:pPr>
              <w:jc w:val="center"/>
              <w:cnfStyle w:val="000000000000" w:firstRow="0" w:lastRow="0" w:firstColumn="0" w:lastColumn="0" w:oddVBand="0" w:evenVBand="0" w:oddHBand="0" w:evenHBand="0" w:firstRowFirstColumn="0" w:firstRowLastColumn="0" w:lastRowFirstColumn="0" w:lastRowLastColumn="0"/>
              <w:rPr>
                <w:szCs w:val="20"/>
              </w:rPr>
            </w:pPr>
            <w:r>
              <w:rPr>
                <w:szCs w:val="20"/>
              </w:rPr>
              <w:t>Network Closet Floor 1 Rack 2 Slot 38</w:t>
            </w:r>
          </w:p>
        </w:tc>
        <w:tc>
          <w:tcPr>
            <w:cnfStyle w:val="000010000000" w:firstRow="0" w:lastRow="0" w:firstColumn="0" w:lastColumn="0" w:oddVBand="1" w:evenVBand="0" w:oddHBand="0" w:evenHBand="0" w:firstRowFirstColumn="0" w:firstRowLastColumn="0" w:lastRowFirstColumn="0" w:lastRowLastColumn="0"/>
            <w:tcW w:w="1346" w:type="dxa"/>
          </w:tcPr>
          <w:p w14:paraId="3A670185" w14:textId="77777777" w:rsidR="00FF4EA2" w:rsidRPr="00B2539A" w:rsidRDefault="00FF4EA2" w:rsidP="00FF4EA2">
            <w:pPr>
              <w:jc w:val="center"/>
              <w:rPr>
                <w:szCs w:val="20"/>
              </w:rPr>
            </w:pPr>
            <w:r>
              <w:rPr>
                <w:szCs w:val="20"/>
              </w:rPr>
              <w:t>Connection to Ohio Office</w:t>
            </w:r>
          </w:p>
        </w:tc>
      </w:tr>
      <w:tr w:rsidR="00FF4EA2" w14:paraId="2AF0BF0C" w14:textId="77777777" w:rsidTr="00895E2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14:paraId="75BEC9F0" w14:textId="77777777" w:rsidR="00FF4EA2" w:rsidRPr="00B2539A" w:rsidRDefault="00FF4EA2" w:rsidP="00FF4EA2">
            <w:pPr>
              <w:jc w:val="center"/>
              <w:rPr>
                <w:b w:val="0"/>
                <w:szCs w:val="20"/>
              </w:rPr>
            </w:pPr>
            <w:r>
              <w:rPr>
                <w:b w:val="0"/>
                <w:szCs w:val="20"/>
              </w:rPr>
              <w:t>Cogent</w:t>
            </w:r>
          </w:p>
        </w:tc>
        <w:tc>
          <w:tcPr>
            <w:cnfStyle w:val="000010000000" w:firstRow="0" w:lastRow="0" w:firstColumn="0" w:lastColumn="0" w:oddVBand="1" w:evenVBand="0" w:oddHBand="0" w:evenHBand="0" w:firstRowFirstColumn="0" w:firstRowLastColumn="0" w:lastRowFirstColumn="0" w:lastRowLastColumn="0"/>
            <w:tcW w:w="1054" w:type="dxa"/>
          </w:tcPr>
          <w:p w14:paraId="3355F5B9" w14:textId="77777777" w:rsidR="00FF4EA2" w:rsidRPr="00B2539A" w:rsidRDefault="00FF4EA2" w:rsidP="00FF4EA2">
            <w:pPr>
              <w:jc w:val="center"/>
              <w:rPr>
                <w:szCs w:val="20"/>
              </w:rPr>
            </w:pPr>
            <w:r>
              <w:rPr>
                <w:szCs w:val="20"/>
              </w:rPr>
              <w:t>Internet</w:t>
            </w:r>
          </w:p>
        </w:tc>
        <w:tc>
          <w:tcPr>
            <w:tcW w:w="1467" w:type="dxa"/>
          </w:tcPr>
          <w:p w14:paraId="03C085AA" w14:textId="77777777" w:rsidR="00FF4EA2" w:rsidRPr="00B2539A" w:rsidRDefault="00FF4EA2" w:rsidP="00FF4EA2">
            <w:pPr>
              <w:jc w:val="center"/>
              <w:cnfStyle w:val="000000100000" w:firstRow="0" w:lastRow="0" w:firstColumn="0" w:lastColumn="0" w:oddVBand="0" w:evenVBand="0" w:oddHBand="1" w:evenHBand="0" w:firstRowFirstColumn="0" w:firstRowLastColumn="0" w:lastRowFirstColumn="0" w:lastRowLastColumn="0"/>
              <w:rPr>
                <w:szCs w:val="20"/>
              </w:rPr>
            </w:pPr>
            <w:r>
              <w:rPr>
                <w:szCs w:val="20"/>
              </w:rPr>
              <w:t>10MB</w:t>
            </w:r>
          </w:p>
        </w:tc>
        <w:tc>
          <w:tcPr>
            <w:cnfStyle w:val="000010000000" w:firstRow="0" w:lastRow="0" w:firstColumn="0" w:lastColumn="0" w:oddVBand="1" w:evenVBand="0" w:oddHBand="0" w:evenHBand="0" w:firstRowFirstColumn="0" w:firstRowLastColumn="0" w:lastRowFirstColumn="0" w:lastRowLastColumn="0"/>
            <w:tcW w:w="819" w:type="dxa"/>
          </w:tcPr>
          <w:p w14:paraId="0BD47ADE" w14:textId="77777777" w:rsidR="00FF4EA2" w:rsidRPr="00B2539A" w:rsidRDefault="00FF4EA2" w:rsidP="00FF4EA2">
            <w:pPr>
              <w:jc w:val="center"/>
              <w:rPr>
                <w:szCs w:val="20"/>
              </w:rPr>
            </w:pPr>
            <w:r>
              <w:rPr>
                <w:szCs w:val="20"/>
              </w:rPr>
              <w:t>No</w:t>
            </w:r>
          </w:p>
        </w:tc>
        <w:tc>
          <w:tcPr>
            <w:tcW w:w="996" w:type="dxa"/>
          </w:tcPr>
          <w:p w14:paraId="717A3B49" w14:textId="77777777" w:rsidR="00FF4EA2" w:rsidRPr="00B2539A" w:rsidRDefault="00FF4EA2" w:rsidP="00FF4EA2">
            <w:pPr>
              <w:jc w:val="cente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232" w:type="dxa"/>
          </w:tcPr>
          <w:p w14:paraId="794158E6" w14:textId="77777777" w:rsidR="00FF4EA2" w:rsidRPr="00B2539A" w:rsidRDefault="00FF4EA2" w:rsidP="00FF4EA2">
            <w:pPr>
              <w:jc w:val="center"/>
              <w:rPr>
                <w:szCs w:val="20"/>
              </w:rPr>
            </w:pPr>
            <w:r>
              <w:rPr>
                <w:szCs w:val="20"/>
              </w:rPr>
              <w:t>989 Old Eagle School, Wayne PA  19087</w:t>
            </w:r>
          </w:p>
        </w:tc>
        <w:tc>
          <w:tcPr>
            <w:tcW w:w="2030" w:type="dxa"/>
          </w:tcPr>
          <w:p w14:paraId="5AFC79A5" w14:textId="77777777" w:rsidR="00FF4EA2" w:rsidRDefault="00FF4EA2" w:rsidP="00FF4EA2">
            <w:pPr>
              <w:jc w:val="center"/>
              <w:cnfStyle w:val="000000100000" w:firstRow="0" w:lastRow="0" w:firstColumn="0" w:lastColumn="0" w:oddVBand="0" w:evenVBand="0" w:oddHBand="1" w:evenHBand="0" w:firstRowFirstColumn="0" w:firstRowLastColumn="0" w:lastRowFirstColumn="0" w:lastRowLastColumn="0"/>
              <w:rPr>
                <w:szCs w:val="20"/>
              </w:rPr>
            </w:pPr>
            <w:r>
              <w:rPr>
                <w:szCs w:val="20"/>
              </w:rPr>
              <w:t>Network Closet Floor 1 Rack 2 Slot 37</w:t>
            </w:r>
          </w:p>
          <w:p w14:paraId="22D3A628" w14:textId="77777777" w:rsidR="00FF4EA2" w:rsidRPr="00FF4EA2" w:rsidRDefault="00FF4EA2" w:rsidP="00FF4EA2">
            <w:pPr>
              <w:jc w:val="cente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346" w:type="dxa"/>
          </w:tcPr>
          <w:p w14:paraId="2C99FFA2" w14:textId="77777777" w:rsidR="00FF4EA2" w:rsidRPr="00B2539A" w:rsidRDefault="00FF4EA2" w:rsidP="00FF4EA2">
            <w:pPr>
              <w:jc w:val="center"/>
              <w:rPr>
                <w:szCs w:val="20"/>
              </w:rPr>
            </w:pPr>
            <w:r>
              <w:rPr>
                <w:szCs w:val="20"/>
              </w:rPr>
              <w:t>Backup Internet connectivity</w:t>
            </w:r>
          </w:p>
        </w:tc>
      </w:tr>
    </w:tbl>
    <w:p w14:paraId="70DDF6FD" w14:textId="77777777" w:rsidR="00895E24" w:rsidRDefault="00895E24">
      <w:pPr>
        <w:rPr>
          <w:rFonts w:cs="Arial"/>
          <w:b/>
          <w:bCs/>
          <w:iCs/>
          <w:sz w:val="28"/>
          <w:szCs w:val="28"/>
        </w:rPr>
      </w:pPr>
    </w:p>
    <w:p w14:paraId="0E593AA1" w14:textId="77777777" w:rsidR="005B662D" w:rsidRDefault="005B662D">
      <w:pPr>
        <w:rPr>
          <w:rFonts w:cs="Arial"/>
          <w:b/>
          <w:bCs/>
          <w:iCs/>
          <w:sz w:val="28"/>
          <w:szCs w:val="28"/>
        </w:rPr>
      </w:pPr>
      <w:r>
        <w:br w:type="page"/>
      </w:r>
    </w:p>
    <w:p w14:paraId="102AE990" w14:textId="77777777" w:rsidR="00895E24" w:rsidRPr="007066F6" w:rsidRDefault="007066F6" w:rsidP="00FA75B1">
      <w:pPr>
        <w:pStyle w:val="Heading1"/>
      </w:pPr>
      <w:bookmarkStart w:id="41" w:name="_Toc294772747"/>
      <w:r w:rsidRPr="007066F6">
        <w:lastRenderedPageBreak/>
        <w:t>NETWORK EQUIPMENT</w:t>
      </w:r>
      <w:bookmarkEnd w:id="41"/>
    </w:p>
    <w:p w14:paraId="594F0032" w14:textId="77777777" w:rsidR="005B662D" w:rsidRPr="007066F6" w:rsidRDefault="007066F6" w:rsidP="00FA75B1">
      <w:pPr>
        <w:pStyle w:val="Heading2"/>
      </w:pPr>
      <w:bookmarkStart w:id="42" w:name="_Toc294772748"/>
      <w:r w:rsidRPr="007066F6">
        <w:t>SWITCHES</w:t>
      </w:r>
      <w:bookmarkEnd w:id="42"/>
    </w:p>
    <w:tbl>
      <w:tblPr>
        <w:tblStyle w:val="GridTable4-Accent61"/>
        <w:tblW w:w="10255" w:type="dxa"/>
        <w:tblLook w:val="06A0" w:firstRow="1" w:lastRow="0" w:firstColumn="1" w:lastColumn="0" w:noHBand="1" w:noVBand="1"/>
      </w:tblPr>
      <w:tblGrid>
        <w:gridCol w:w="2605"/>
        <w:gridCol w:w="2610"/>
        <w:gridCol w:w="2340"/>
        <w:gridCol w:w="2700"/>
      </w:tblGrid>
      <w:tr w:rsidR="00E528AD" w14:paraId="7C1334C7" w14:textId="77777777" w:rsidTr="003873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tcBorders>
              <w:right w:val="single" w:sz="4" w:space="0" w:color="FFFFFF" w:themeColor="background1"/>
            </w:tcBorders>
          </w:tcPr>
          <w:p w14:paraId="46C7518F" w14:textId="77777777" w:rsidR="00E528AD" w:rsidRDefault="00E528AD" w:rsidP="00FA2CC1">
            <w:pPr>
              <w:jc w:val="center"/>
              <w:rPr>
                <w:sz w:val="24"/>
              </w:rPr>
            </w:pPr>
            <w:r>
              <w:rPr>
                <w:sz w:val="24"/>
              </w:rPr>
              <w:t>Make/Model</w:t>
            </w:r>
          </w:p>
        </w:tc>
        <w:tc>
          <w:tcPr>
            <w:tcW w:w="2610" w:type="dxa"/>
            <w:tcBorders>
              <w:left w:val="single" w:sz="4" w:space="0" w:color="FFFFFF" w:themeColor="background1"/>
              <w:right w:val="single" w:sz="4" w:space="0" w:color="FFFFFF" w:themeColor="background1"/>
            </w:tcBorders>
          </w:tcPr>
          <w:p w14:paraId="6790BB28"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Description</w:t>
            </w:r>
          </w:p>
        </w:tc>
        <w:tc>
          <w:tcPr>
            <w:tcW w:w="2340" w:type="dxa"/>
            <w:tcBorders>
              <w:left w:val="single" w:sz="4" w:space="0" w:color="FFFFFF" w:themeColor="background1"/>
              <w:right w:val="single" w:sz="4" w:space="0" w:color="FFFFFF" w:themeColor="background1"/>
            </w:tcBorders>
          </w:tcPr>
          <w:p w14:paraId="3668D010"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MGMT IP</w:t>
            </w:r>
          </w:p>
        </w:tc>
        <w:tc>
          <w:tcPr>
            <w:tcW w:w="2700" w:type="dxa"/>
            <w:tcBorders>
              <w:left w:val="single" w:sz="4" w:space="0" w:color="FFFFFF" w:themeColor="background1"/>
            </w:tcBorders>
          </w:tcPr>
          <w:p w14:paraId="6E02CA2E"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Misc. Details</w:t>
            </w:r>
          </w:p>
        </w:tc>
      </w:tr>
      <w:tr w:rsidR="00E528AD" w14:paraId="19965BDA"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07DCB00E" w14:textId="77777777" w:rsidR="00E528AD" w:rsidRDefault="00E528AD" w:rsidP="00FA2CC1">
            <w:pPr>
              <w:jc w:val="center"/>
              <w:rPr>
                <w:sz w:val="24"/>
              </w:rPr>
            </w:pPr>
          </w:p>
        </w:tc>
        <w:tc>
          <w:tcPr>
            <w:tcW w:w="2610" w:type="dxa"/>
          </w:tcPr>
          <w:p w14:paraId="385AC302"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0CF7E6DE"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1D607C89"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1B7A0DC1"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384E89FF" w14:textId="77777777" w:rsidR="00E528AD" w:rsidRDefault="00E528AD" w:rsidP="00FA2CC1">
            <w:pPr>
              <w:jc w:val="center"/>
              <w:rPr>
                <w:sz w:val="24"/>
              </w:rPr>
            </w:pPr>
          </w:p>
        </w:tc>
        <w:tc>
          <w:tcPr>
            <w:tcW w:w="2610" w:type="dxa"/>
          </w:tcPr>
          <w:p w14:paraId="3810C046"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75ACFF97"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08D62C9C"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0444732F"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346E579E" w14:textId="77777777" w:rsidR="00E528AD" w:rsidRDefault="00E528AD" w:rsidP="00FA2CC1">
            <w:pPr>
              <w:jc w:val="center"/>
              <w:rPr>
                <w:sz w:val="24"/>
              </w:rPr>
            </w:pPr>
          </w:p>
        </w:tc>
        <w:tc>
          <w:tcPr>
            <w:tcW w:w="2610" w:type="dxa"/>
          </w:tcPr>
          <w:p w14:paraId="08240C36"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69F535DA"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7F1FDBE9"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bl>
    <w:p w14:paraId="5103772A" w14:textId="77777777" w:rsidR="005B662D" w:rsidRPr="007066F6" w:rsidRDefault="007066F6" w:rsidP="00FA75B1">
      <w:pPr>
        <w:pStyle w:val="Heading2"/>
      </w:pPr>
      <w:bookmarkStart w:id="43" w:name="_Toc294772749"/>
      <w:r w:rsidRPr="007066F6">
        <w:t>ROUTERS</w:t>
      </w:r>
      <w:bookmarkEnd w:id="43"/>
    </w:p>
    <w:tbl>
      <w:tblPr>
        <w:tblStyle w:val="GridTable4-Accent61"/>
        <w:tblW w:w="10255" w:type="dxa"/>
        <w:tblLook w:val="06A0" w:firstRow="1" w:lastRow="0" w:firstColumn="1" w:lastColumn="0" w:noHBand="1" w:noVBand="1"/>
      </w:tblPr>
      <w:tblGrid>
        <w:gridCol w:w="2605"/>
        <w:gridCol w:w="2610"/>
        <w:gridCol w:w="2340"/>
        <w:gridCol w:w="2700"/>
      </w:tblGrid>
      <w:tr w:rsidR="00E528AD" w14:paraId="39D5F681" w14:textId="77777777" w:rsidTr="003873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tcBorders>
              <w:right w:val="single" w:sz="4" w:space="0" w:color="FFFFFF" w:themeColor="background1"/>
            </w:tcBorders>
          </w:tcPr>
          <w:p w14:paraId="0CFF5CBA" w14:textId="77777777" w:rsidR="00E528AD" w:rsidRDefault="00E528AD" w:rsidP="00FA2CC1">
            <w:pPr>
              <w:jc w:val="center"/>
              <w:rPr>
                <w:sz w:val="24"/>
              </w:rPr>
            </w:pPr>
            <w:r>
              <w:rPr>
                <w:sz w:val="24"/>
              </w:rPr>
              <w:t>Make/Model</w:t>
            </w:r>
          </w:p>
        </w:tc>
        <w:tc>
          <w:tcPr>
            <w:tcW w:w="2610" w:type="dxa"/>
            <w:tcBorders>
              <w:left w:val="single" w:sz="4" w:space="0" w:color="FFFFFF" w:themeColor="background1"/>
              <w:right w:val="single" w:sz="4" w:space="0" w:color="FFFFFF" w:themeColor="background1"/>
            </w:tcBorders>
          </w:tcPr>
          <w:p w14:paraId="3B951693"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Description</w:t>
            </w:r>
          </w:p>
        </w:tc>
        <w:tc>
          <w:tcPr>
            <w:tcW w:w="2340" w:type="dxa"/>
            <w:tcBorders>
              <w:left w:val="single" w:sz="4" w:space="0" w:color="FFFFFF" w:themeColor="background1"/>
              <w:right w:val="single" w:sz="4" w:space="0" w:color="FFFFFF" w:themeColor="background1"/>
            </w:tcBorders>
          </w:tcPr>
          <w:p w14:paraId="618FD86C"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MGMT IP</w:t>
            </w:r>
          </w:p>
        </w:tc>
        <w:tc>
          <w:tcPr>
            <w:tcW w:w="2700" w:type="dxa"/>
            <w:tcBorders>
              <w:left w:val="single" w:sz="4" w:space="0" w:color="FFFFFF" w:themeColor="background1"/>
            </w:tcBorders>
          </w:tcPr>
          <w:p w14:paraId="666E8AF6"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Misc.  Details</w:t>
            </w:r>
          </w:p>
        </w:tc>
      </w:tr>
      <w:tr w:rsidR="00E528AD" w14:paraId="1F0F277E"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605E855C" w14:textId="77777777" w:rsidR="00E528AD" w:rsidRDefault="00E528AD" w:rsidP="00FA2CC1">
            <w:pPr>
              <w:jc w:val="center"/>
              <w:rPr>
                <w:sz w:val="24"/>
              </w:rPr>
            </w:pPr>
          </w:p>
        </w:tc>
        <w:tc>
          <w:tcPr>
            <w:tcW w:w="2610" w:type="dxa"/>
          </w:tcPr>
          <w:p w14:paraId="252EF3BD"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154960EB"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3B17E73F"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4C6BA1FA"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236ACAD1" w14:textId="77777777" w:rsidR="00E528AD" w:rsidRDefault="00E528AD" w:rsidP="00FA2CC1">
            <w:pPr>
              <w:jc w:val="center"/>
              <w:rPr>
                <w:sz w:val="24"/>
              </w:rPr>
            </w:pPr>
          </w:p>
        </w:tc>
        <w:tc>
          <w:tcPr>
            <w:tcW w:w="2610" w:type="dxa"/>
          </w:tcPr>
          <w:p w14:paraId="52F376B0"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611D11B5"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333D2971"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4E33D2F5"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5831CA10" w14:textId="77777777" w:rsidR="00E528AD" w:rsidRDefault="00E528AD" w:rsidP="00FA2CC1">
            <w:pPr>
              <w:jc w:val="center"/>
              <w:rPr>
                <w:sz w:val="24"/>
              </w:rPr>
            </w:pPr>
          </w:p>
        </w:tc>
        <w:tc>
          <w:tcPr>
            <w:tcW w:w="2610" w:type="dxa"/>
          </w:tcPr>
          <w:p w14:paraId="0921A447"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6AA7F0D0"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47CE3E2B"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bl>
    <w:p w14:paraId="3530EAF4" w14:textId="77777777" w:rsidR="00DB7CB1" w:rsidRPr="00DB7CB1" w:rsidRDefault="00DB7CB1" w:rsidP="00DB7CB1"/>
    <w:p w14:paraId="30B26656" w14:textId="77777777" w:rsidR="005B662D" w:rsidRPr="007066F6" w:rsidRDefault="007066F6" w:rsidP="00FA75B1">
      <w:pPr>
        <w:pStyle w:val="Heading2"/>
      </w:pPr>
      <w:bookmarkStart w:id="44" w:name="_Toc294772750"/>
      <w:r w:rsidRPr="007066F6">
        <w:t>LOAD BALANCERS</w:t>
      </w:r>
      <w:bookmarkEnd w:id="44"/>
    </w:p>
    <w:p w14:paraId="470CC6F6" w14:textId="77777777" w:rsidR="005B662D" w:rsidRPr="005B662D" w:rsidRDefault="005B662D" w:rsidP="005B662D"/>
    <w:tbl>
      <w:tblPr>
        <w:tblStyle w:val="GridTable4-Accent61"/>
        <w:tblW w:w="10255" w:type="dxa"/>
        <w:tblLook w:val="06A0" w:firstRow="1" w:lastRow="0" w:firstColumn="1" w:lastColumn="0" w:noHBand="1" w:noVBand="1"/>
      </w:tblPr>
      <w:tblGrid>
        <w:gridCol w:w="2605"/>
        <w:gridCol w:w="2610"/>
        <w:gridCol w:w="2340"/>
        <w:gridCol w:w="2700"/>
      </w:tblGrid>
      <w:tr w:rsidR="00DB7CB1" w14:paraId="58A50397" w14:textId="77777777" w:rsidTr="003873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tcBorders>
              <w:right w:val="single" w:sz="4" w:space="0" w:color="FFFFFF" w:themeColor="background1"/>
            </w:tcBorders>
          </w:tcPr>
          <w:p w14:paraId="50399D6A" w14:textId="77777777" w:rsidR="00DB7CB1" w:rsidRDefault="00DB7CB1" w:rsidP="00FA2CC1">
            <w:pPr>
              <w:jc w:val="center"/>
              <w:rPr>
                <w:sz w:val="24"/>
              </w:rPr>
            </w:pPr>
            <w:r>
              <w:rPr>
                <w:sz w:val="24"/>
              </w:rPr>
              <w:t>Make/Model</w:t>
            </w:r>
          </w:p>
        </w:tc>
        <w:tc>
          <w:tcPr>
            <w:tcW w:w="2610" w:type="dxa"/>
            <w:tcBorders>
              <w:left w:val="single" w:sz="4" w:space="0" w:color="FFFFFF" w:themeColor="background1"/>
              <w:right w:val="single" w:sz="4" w:space="0" w:color="FFFFFF" w:themeColor="background1"/>
            </w:tcBorders>
          </w:tcPr>
          <w:p w14:paraId="4D58C160" w14:textId="77777777" w:rsidR="00DB7CB1" w:rsidRDefault="00DB7CB1" w:rsidP="00E528AD">
            <w:pPr>
              <w:jc w:val="center"/>
              <w:cnfStyle w:val="100000000000" w:firstRow="1" w:lastRow="0" w:firstColumn="0" w:lastColumn="0" w:oddVBand="0" w:evenVBand="0" w:oddHBand="0" w:evenHBand="0" w:firstRowFirstColumn="0" w:firstRowLastColumn="0" w:lastRowFirstColumn="0" w:lastRowLastColumn="0"/>
              <w:rPr>
                <w:sz w:val="24"/>
              </w:rPr>
            </w:pPr>
            <w:r>
              <w:rPr>
                <w:sz w:val="24"/>
              </w:rPr>
              <w:t>Description</w:t>
            </w:r>
          </w:p>
        </w:tc>
        <w:tc>
          <w:tcPr>
            <w:tcW w:w="2340" w:type="dxa"/>
            <w:tcBorders>
              <w:left w:val="single" w:sz="4" w:space="0" w:color="FFFFFF" w:themeColor="background1"/>
              <w:right w:val="single" w:sz="4" w:space="0" w:color="FFFFFF" w:themeColor="background1"/>
            </w:tcBorders>
          </w:tcPr>
          <w:p w14:paraId="60FF5FDB" w14:textId="77777777" w:rsidR="00DB7CB1"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MGMT IP</w:t>
            </w:r>
          </w:p>
        </w:tc>
        <w:tc>
          <w:tcPr>
            <w:tcW w:w="2700" w:type="dxa"/>
            <w:tcBorders>
              <w:left w:val="single" w:sz="4" w:space="0" w:color="FFFFFF" w:themeColor="background1"/>
            </w:tcBorders>
          </w:tcPr>
          <w:p w14:paraId="400D488C" w14:textId="77777777" w:rsidR="00DB7CB1"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VIP Details</w:t>
            </w:r>
          </w:p>
        </w:tc>
      </w:tr>
      <w:tr w:rsidR="00DB7CB1" w14:paraId="5117661C" w14:textId="77777777" w:rsidTr="00DB7CB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4D87A4CD" w14:textId="77777777" w:rsidR="00DB7CB1" w:rsidRDefault="00DB7CB1" w:rsidP="00FA2CC1">
            <w:pPr>
              <w:jc w:val="center"/>
              <w:rPr>
                <w:sz w:val="24"/>
              </w:rPr>
            </w:pPr>
          </w:p>
        </w:tc>
        <w:tc>
          <w:tcPr>
            <w:tcW w:w="2610" w:type="dxa"/>
          </w:tcPr>
          <w:p w14:paraId="67CA2A5B"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51C7D5C0"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7A6007C7"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DB7CB1" w14:paraId="772A848E" w14:textId="77777777" w:rsidTr="00DB7CB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09B53417" w14:textId="77777777" w:rsidR="00DB7CB1" w:rsidRDefault="00DB7CB1" w:rsidP="00FA2CC1">
            <w:pPr>
              <w:jc w:val="center"/>
              <w:rPr>
                <w:sz w:val="24"/>
              </w:rPr>
            </w:pPr>
          </w:p>
        </w:tc>
        <w:tc>
          <w:tcPr>
            <w:tcW w:w="2610" w:type="dxa"/>
          </w:tcPr>
          <w:p w14:paraId="079C09C3"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082F222F"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133F1C39"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DB7CB1" w14:paraId="03C725BC" w14:textId="77777777" w:rsidTr="00DB7CB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352C3139" w14:textId="77777777" w:rsidR="00DB7CB1" w:rsidRDefault="00DB7CB1" w:rsidP="00FA2CC1">
            <w:pPr>
              <w:jc w:val="center"/>
              <w:rPr>
                <w:sz w:val="24"/>
              </w:rPr>
            </w:pPr>
          </w:p>
        </w:tc>
        <w:tc>
          <w:tcPr>
            <w:tcW w:w="2610" w:type="dxa"/>
          </w:tcPr>
          <w:p w14:paraId="7B693870"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0EA70DA3"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39C2DDE3" w14:textId="77777777" w:rsidR="00DB7CB1" w:rsidRDefault="00DB7CB1"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bl>
    <w:p w14:paraId="09FF4FBA" w14:textId="77777777" w:rsidR="004178EA" w:rsidRDefault="004178EA" w:rsidP="00DB7CB1">
      <w:pPr>
        <w:pStyle w:val="Heading3"/>
      </w:pPr>
    </w:p>
    <w:p w14:paraId="22A24F6A" w14:textId="77777777" w:rsidR="004178EA" w:rsidRDefault="004178EA">
      <w:pPr>
        <w:rPr>
          <w:rFonts w:cs="Arial"/>
          <w:b/>
          <w:bCs/>
          <w:sz w:val="26"/>
          <w:szCs w:val="26"/>
        </w:rPr>
      </w:pPr>
      <w:r>
        <w:br w:type="page"/>
      </w:r>
    </w:p>
    <w:p w14:paraId="47CD5BDE" w14:textId="77777777" w:rsidR="005B662D" w:rsidRPr="007066F6" w:rsidRDefault="007066F6" w:rsidP="00FA75B1">
      <w:pPr>
        <w:pStyle w:val="Heading2"/>
      </w:pPr>
      <w:bookmarkStart w:id="45" w:name="_Toc294772751"/>
      <w:r w:rsidRPr="007066F6">
        <w:lastRenderedPageBreak/>
        <w:t>VPN DEVICES</w:t>
      </w:r>
      <w:bookmarkEnd w:id="45"/>
    </w:p>
    <w:tbl>
      <w:tblPr>
        <w:tblStyle w:val="GridTable4-Accent61"/>
        <w:tblW w:w="10255" w:type="dxa"/>
        <w:tblLook w:val="06A0" w:firstRow="1" w:lastRow="0" w:firstColumn="1" w:lastColumn="0" w:noHBand="1" w:noVBand="1"/>
      </w:tblPr>
      <w:tblGrid>
        <w:gridCol w:w="2605"/>
        <w:gridCol w:w="2610"/>
        <w:gridCol w:w="2340"/>
        <w:gridCol w:w="2700"/>
      </w:tblGrid>
      <w:tr w:rsidR="00E528AD" w14:paraId="73F372B9" w14:textId="77777777" w:rsidTr="003873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tcBorders>
              <w:right w:val="single" w:sz="4" w:space="0" w:color="FFFFFF" w:themeColor="background1"/>
            </w:tcBorders>
          </w:tcPr>
          <w:p w14:paraId="2C4A1CA1" w14:textId="77777777" w:rsidR="00E528AD" w:rsidRDefault="00E528AD" w:rsidP="00FA2CC1">
            <w:pPr>
              <w:jc w:val="center"/>
              <w:rPr>
                <w:sz w:val="24"/>
              </w:rPr>
            </w:pPr>
            <w:r>
              <w:rPr>
                <w:sz w:val="24"/>
              </w:rPr>
              <w:t>Make/Model</w:t>
            </w:r>
          </w:p>
        </w:tc>
        <w:tc>
          <w:tcPr>
            <w:tcW w:w="2610" w:type="dxa"/>
            <w:tcBorders>
              <w:left w:val="single" w:sz="4" w:space="0" w:color="FFFFFF" w:themeColor="background1"/>
              <w:right w:val="single" w:sz="4" w:space="0" w:color="FFFFFF" w:themeColor="background1"/>
            </w:tcBorders>
          </w:tcPr>
          <w:p w14:paraId="3239232E" w14:textId="77777777" w:rsidR="00E528AD" w:rsidRDefault="00E528AD" w:rsidP="00E528AD">
            <w:pPr>
              <w:jc w:val="center"/>
              <w:cnfStyle w:val="100000000000" w:firstRow="1" w:lastRow="0" w:firstColumn="0" w:lastColumn="0" w:oddVBand="0" w:evenVBand="0" w:oddHBand="0" w:evenHBand="0" w:firstRowFirstColumn="0" w:firstRowLastColumn="0" w:lastRowFirstColumn="0" w:lastRowLastColumn="0"/>
              <w:rPr>
                <w:sz w:val="24"/>
              </w:rPr>
            </w:pPr>
            <w:r>
              <w:rPr>
                <w:sz w:val="24"/>
              </w:rPr>
              <w:t>Description</w:t>
            </w:r>
          </w:p>
        </w:tc>
        <w:tc>
          <w:tcPr>
            <w:tcW w:w="2340" w:type="dxa"/>
            <w:tcBorders>
              <w:left w:val="single" w:sz="4" w:space="0" w:color="FFFFFF" w:themeColor="background1"/>
              <w:right w:val="single" w:sz="4" w:space="0" w:color="FFFFFF" w:themeColor="background1"/>
            </w:tcBorders>
          </w:tcPr>
          <w:p w14:paraId="55077B9E" w14:textId="77777777" w:rsidR="00E528AD" w:rsidRDefault="00E528AD" w:rsidP="00E528AD">
            <w:pPr>
              <w:jc w:val="center"/>
              <w:cnfStyle w:val="100000000000" w:firstRow="1" w:lastRow="0" w:firstColumn="0" w:lastColumn="0" w:oddVBand="0" w:evenVBand="0" w:oddHBand="0" w:evenHBand="0" w:firstRowFirstColumn="0" w:firstRowLastColumn="0" w:lastRowFirstColumn="0" w:lastRowLastColumn="0"/>
              <w:rPr>
                <w:sz w:val="24"/>
              </w:rPr>
            </w:pPr>
            <w:r>
              <w:rPr>
                <w:sz w:val="24"/>
              </w:rPr>
              <w:t xml:space="preserve">MGMT IP </w:t>
            </w:r>
          </w:p>
        </w:tc>
        <w:tc>
          <w:tcPr>
            <w:tcW w:w="2700" w:type="dxa"/>
            <w:tcBorders>
              <w:left w:val="single" w:sz="4" w:space="0" w:color="FFFFFF" w:themeColor="background1"/>
            </w:tcBorders>
          </w:tcPr>
          <w:p w14:paraId="1B1E496C"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Tunnel Details</w:t>
            </w:r>
          </w:p>
        </w:tc>
      </w:tr>
      <w:tr w:rsidR="00E528AD" w14:paraId="3F955BF2"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5D850FC7" w14:textId="77777777" w:rsidR="00E528AD" w:rsidRDefault="00E528AD" w:rsidP="00FA2CC1">
            <w:pPr>
              <w:jc w:val="center"/>
              <w:rPr>
                <w:sz w:val="24"/>
              </w:rPr>
            </w:pPr>
          </w:p>
        </w:tc>
        <w:tc>
          <w:tcPr>
            <w:tcW w:w="2610" w:type="dxa"/>
          </w:tcPr>
          <w:p w14:paraId="54BB26C6"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2ACB5FD5"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5728496A"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3FD39830"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5FF53717" w14:textId="77777777" w:rsidR="00E528AD" w:rsidRDefault="00E528AD" w:rsidP="00FA2CC1">
            <w:pPr>
              <w:jc w:val="center"/>
              <w:rPr>
                <w:sz w:val="24"/>
              </w:rPr>
            </w:pPr>
          </w:p>
        </w:tc>
        <w:tc>
          <w:tcPr>
            <w:tcW w:w="2610" w:type="dxa"/>
          </w:tcPr>
          <w:p w14:paraId="5D4F67F0"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4A534252"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77241F59"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6C8FD7E3"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338230D8" w14:textId="77777777" w:rsidR="00E528AD" w:rsidRDefault="00E528AD" w:rsidP="00FA2CC1">
            <w:pPr>
              <w:jc w:val="center"/>
              <w:rPr>
                <w:sz w:val="24"/>
              </w:rPr>
            </w:pPr>
          </w:p>
        </w:tc>
        <w:tc>
          <w:tcPr>
            <w:tcW w:w="2610" w:type="dxa"/>
          </w:tcPr>
          <w:p w14:paraId="2498AC48"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10160985"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3877F21B"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bl>
    <w:p w14:paraId="655A16C0" w14:textId="77777777" w:rsidR="005B662D" w:rsidRDefault="005B662D" w:rsidP="005B662D"/>
    <w:p w14:paraId="4C27A42F" w14:textId="77777777" w:rsidR="00DB7CB1" w:rsidRPr="007066F6" w:rsidRDefault="007066F6" w:rsidP="00FA75B1">
      <w:pPr>
        <w:pStyle w:val="Heading2"/>
      </w:pPr>
      <w:bookmarkStart w:id="46" w:name="_Toc294772752"/>
      <w:r w:rsidRPr="007066F6">
        <w:t>FIREWALLS</w:t>
      </w:r>
      <w:bookmarkEnd w:id="46"/>
    </w:p>
    <w:tbl>
      <w:tblPr>
        <w:tblStyle w:val="GridTable4-Accent61"/>
        <w:tblW w:w="10255" w:type="dxa"/>
        <w:tblLook w:val="06A0" w:firstRow="1" w:lastRow="0" w:firstColumn="1" w:lastColumn="0" w:noHBand="1" w:noVBand="1"/>
      </w:tblPr>
      <w:tblGrid>
        <w:gridCol w:w="2605"/>
        <w:gridCol w:w="2610"/>
        <w:gridCol w:w="2340"/>
        <w:gridCol w:w="2700"/>
      </w:tblGrid>
      <w:tr w:rsidR="00E528AD" w14:paraId="4C8CBD90" w14:textId="77777777" w:rsidTr="003873D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tcBorders>
              <w:right w:val="single" w:sz="4" w:space="0" w:color="FFFFFF" w:themeColor="background1"/>
            </w:tcBorders>
          </w:tcPr>
          <w:p w14:paraId="27D27026" w14:textId="77777777" w:rsidR="00E528AD" w:rsidRDefault="00E528AD" w:rsidP="00FA2CC1">
            <w:pPr>
              <w:jc w:val="center"/>
              <w:rPr>
                <w:sz w:val="24"/>
              </w:rPr>
            </w:pPr>
            <w:r>
              <w:rPr>
                <w:sz w:val="24"/>
              </w:rPr>
              <w:t>Make/Model</w:t>
            </w:r>
          </w:p>
        </w:tc>
        <w:tc>
          <w:tcPr>
            <w:tcW w:w="2610" w:type="dxa"/>
            <w:tcBorders>
              <w:left w:val="single" w:sz="4" w:space="0" w:color="FFFFFF" w:themeColor="background1"/>
              <w:right w:val="single" w:sz="4" w:space="0" w:color="FFFFFF" w:themeColor="background1"/>
            </w:tcBorders>
          </w:tcPr>
          <w:p w14:paraId="4F2529CF" w14:textId="77777777" w:rsidR="00E528AD" w:rsidRDefault="00E528AD" w:rsidP="00E528AD">
            <w:pPr>
              <w:jc w:val="center"/>
              <w:cnfStyle w:val="100000000000" w:firstRow="1" w:lastRow="0" w:firstColumn="0" w:lastColumn="0" w:oddVBand="0" w:evenVBand="0" w:oddHBand="0" w:evenHBand="0" w:firstRowFirstColumn="0" w:firstRowLastColumn="0" w:lastRowFirstColumn="0" w:lastRowLastColumn="0"/>
              <w:rPr>
                <w:sz w:val="24"/>
              </w:rPr>
            </w:pPr>
            <w:r>
              <w:rPr>
                <w:sz w:val="24"/>
              </w:rPr>
              <w:t>Description</w:t>
            </w:r>
          </w:p>
        </w:tc>
        <w:tc>
          <w:tcPr>
            <w:tcW w:w="2340" w:type="dxa"/>
            <w:tcBorders>
              <w:left w:val="single" w:sz="4" w:space="0" w:color="FFFFFF" w:themeColor="background1"/>
              <w:right w:val="single" w:sz="4" w:space="0" w:color="FFFFFF" w:themeColor="background1"/>
            </w:tcBorders>
          </w:tcPr>
          <w:p w14:paraId="5FC1D964"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 xml:space="preserve">MGMT IP </w:t>
            </w:r>
          </w:p>
        </w:tc>
        <w:tc>
          <w:tcPr>
            <w:tcW w:w="2700" w:type="dxa"/>
            <w:tcBorders>
              <w:left w:val="single" w:sz="4" w:space="0" w:color="FFFFFF" w:themeColor="background1"/>
            </w:tcBorders>
          </w:tcPr>
          <w:p w14:paraId="2ABDC073"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Notes</w:t>
            </w:r>
          </w:p>
        </w:tc>
      </w:tr>
      <w:tr w:rsidR="00E528AD" w14:paraId="2FC7DB50"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4E512995" w14:textId="77777777" w:rsidR="00E528AD" w:rsidRDefault="00E528AD" w:rsidP="00FA2CC1">
            <w:pPr>
              <w:jc w:val="center"/>
              <w:rPr>
                <w:sz w:val="24"/>
              </w:rPr>
            </w:pPr>
          </w:p>
        </w:tc>
        <w:tc>
          <w:tcPr>
            <w:tcW w:w="2610" w:type="dxa"/>
          </w:tcPr>
          <w:p w14:paraId="1AB52507"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325A4699"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4C53393E"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119947AC"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21355319" w14:textId="77777777" w:rsidR="00E528AD" w:rsidRDefault="00E528AD" w:rsidP="00FA2CC1">
            <w:pPr>
              <w:jc w:val="center"/>
              <w:rPr>
                <w:sz w:val="24"/>
              </w:rPr>
            </w:pPr>
          </w:p>
        </w:tc>
        <w:tc>
          <w:tcPr>
            <w:tcW w:w="2610" w:type="dxa"/>
          </w:tcPr>
          <w:p w14:paraId="15C1A10E"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404C47B0"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49670E38"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2E5DC324" w14:textId="77777777" w:rsidTr="00FA2CC1">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405F5658" w14:textId="77777777" w:rsidR="00E528AD" w:rsidRDefault="00E528AD" w:rsidP="00E528AD">
            <w:pPr>
              <w:rPr>
                <w:sz w:val="24"/>
              </w:rPr>
            </w:pPr>
          </w:p>
        </w:tc>
        <w:tc>
          <w:tcPr>
            <w:tcW w:w="2610" w:type="dxa"/>
          </w:tcPr>
          <w:p w14:paraId="2480450A"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67E546A7"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61D47372"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bl>
    <w:p w14:paraId="5E14170A" w14:textId="77777777" w:rsidR="00E528AD" w:rsidRDefault="00E528AD" w:rsidP="00E528AD"/>
    <w:p w14:paraId="43C4C81A" w14:textId="77777777" w:rsidR="00E528AD" w:rsidRDefault="00E528AD" w:rsidP="00E528AD"/>
    <w:p w14:paraId="6F3D75BE" w14:textId="77777777" w:rsidR="005B662D" w:rsidRPr="007066F6" w:rsidRDefault="007066F6" w:rsidP="00F4405F">
      <w:pPr>
        <w:pStyle w:val="Heading2"/>
      </w:pPr>
      <w:bookmarkStart w:id="47" w:name="_Toc294772753"/>
      <w:r w:rsidRPr="007066F6">
        <w:t>MISCELLANEOUS NETWORK APPLIANCES</w:t>
      </w:r>
      <w:bookmarkEnd w:id="47"/>
    </w:p>
    <w:p w14:paraId="23DAF43C" w14:textId="77777777" w:rsidR="00E528AD" w:rsidRDefault="00E528AD" w:rsidP="00E528AD"/>
    <w:tbl>
      <w:tblPr>
        <w:tblStyle w:val="GridTable4-Accent61"/>
        <w:tblW w:w="10255" w:type="dxa"/>
        <w:tblLook w:val="06A0" w:firstRow="1" w:lastRow="0" w:firstColumn="1" w:lastColumn="0" w:noHBand="1" w:noVBand="1"/>
      </w:tblPr>
      <w:tblGrid>
        <w:gridCol w:w="2605"/>
        <w:gridCol w:w="2610"/>
        <w:gridCol w:w="2340"/>
        <w:gridCol w:w="2700"/>
      </w:tblGrid>
      <w:tr w:rsidR="00E528AD" w14:paraId="12F0238F" w14:textId="77777777" w:rsidTr="00DB5C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5" w:type="dxa"/>
          </w:tcPr>
          <w:p w14:paraId="21D85F2A" w14:textId="77777777" w:rsidR="00E528AD" w:rsidRDefault="00E528AD" w:rsidP="00FA2CC1">
            <w:pPr>
              <w:jc w:val="center"/>
              <w:rPr>
                <w:sz w:val="24"/>
              </w:rPr>
            </w:pPr>
            <w:r>
              <w:rPr>
                <w:sz w:val="24"/>
              </w:rPr>
              <w:t>Make/Model</w:t>
            </w:r>
          </w:p>
        </w:tc>
        <w:tc>
          <w:tcPr>
            <w:tcW w:w="2610" w:type="dxa"/>
          </w:tcPr>
          <w:p w14:paraId="04C79F09" w14:textId="77777777" w:rsidR="00E528AD" w:rsidRDefault="00E528AD" w:rsidP="00E528AD">
            <w:pPr>
              <w:jc w:val="center"/>
              <w:cnfStyle w:val="100000000000" w:firstRow="1" w:lastRow="0" w:firstColumn="0" w:lastColumn="0" w:oddVBand="0" w:evenVBand="0" w:oddHBand="0" w:evenHBand="0" w:firstRowFirstColumn="0" w:firstRowLastColumn="0" w:lastRowFirstColumn="0" w:lastRowLastColumn="0"/>
              <w:rPr>
                <w:sz w:val="24"/>
              </w:rPr>
            </w:pPr>
            <w:r>
              <w:rPr>
                <w:sz w:val="24"/>
              </w:rPr>
              <w:t>Description</w:t>
            </w:r>
          </w:p>
        </w:tc>
        <w:tc>
          <w:tcPr>
            <w:tcW w:w="2340" w:type="dxa"/>
          </w:tcPr>
          <w:p w14:paraId="792CC866"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 xml:space="preserve">MGMT IP </w:t>
            </w:r>
          </w:p>
        </w:tc>
        <w:tc>
          <w:tcPr>
            <w:tcW w:w="2700" w:type="dxa"/>
          </w:tcPr>
          <w:p w14:paraId="4610F0BC" w14:textId="77777777" w:rsidR="00E528AD" w:rsidRDefault="00E528AD" w:rsidP="00FA2CC1">
            <w:pPr>
              <w:jc w:val="center"/>
              <w:cnfStyle w:val="100000000000" w:firstRow="1" w:lastRow="0" w:firstColumn="0" w:lastColumn="0" w:oddVBand="0" w:evenVBand="0" w:oddHBand="0" w:evenHBand="0" w:firstRowFirstColumn="0" w:firstRowLastColumn="0" w:lastRowFirstColumn="0" w:lastRowLastColumn="0"/>
              <w:rPr>
                <w:sz w:val="24"/>
              </w:rPr>
            </w:pPr>
            <w:r>
              <w:rPr>
                <w:sz w:val="24"/>
              </w:rPr>
              <w:t>Notes</w:t>
            </w:r>
          </w:p>
        </w:tc>
      </w:tr>
      <w:tr w:rsidR="00E528AD" w14:paraId="5938F6AF" w14:textId="77777777" w:rsidTr="00DB5CB4">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2190CE76" w14:textId="77777777" w:rsidR="00E528AD" w:rsidRDefault="00E528AD" w:rsidP="00FA2CC1">
            <w:pPr>
              <w:jc w:val="center"/>
              <w:rPr>
                <w:sz w:val="24"/>
              </w:rPr>
            </w:pPr>
          </w:p>
        </w:tc>
        <w:tc>
          <w:tcPr>
            <w:tcW w:w="2610" w:type="dxa"/>
          </w:tcPr>
          <w:p w14:paraId="4B4D5078"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7014EFFF"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6E47F2C2"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002D4CAD" w14:textId="77777777" w:rsidTr="00DB5CB4">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795C7B4D" w14:textId="77777777" w:rsidR="00E528AD" w:rsidRDefault="00E528AD" w:rsidP="00FA2CC1">
            <w:pPr>
              <w:jc w:val="center"/>
              <w:rPr>
                <w:sz w:val="24"/>
              </w:rPr>
            </w:pPr>
          </w:p>
        </w:tc>
        <w:tc>
          <w:tcPr>
            <w:tcW w:w="2610" w:type="dxa"/>
          </w:tcPr>
          <w:p w14:paraId="6BF3301B"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6B8974D1"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13535D41"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r w:rsidR="00E528AD" w14:paraId="6865DC1A" w14:textId="77777777" w:rsidTr="00DB5CB4">
        <w:trPr>
          <w:trHeight w:val="848"/>
        </w:trPr>
        <w:tc>
          <w:tcPr>
            <w:cnfStyle w:val="001000000000" w:firstRow="0" w:lastRow="0" w:firstColumn="1" w:lastColumn="0" w:oddVBand="0" w:evenVBand="0" w:oddHBand="0" w:evenHBand="0" w:firstRowFirstColumn="0" w:firstRowLastColumn="0" w:lastRowFirstColumn="0" w:lastRowLastColumn="0"/>
            <w:tcW w:w="2605" w:type="dxa"/>
          </w:tcPr>
          <w:p w14:paraId="64E335F4" w14:textId="77777777" w:rsidR="00E528AD" w:rsidRDefault="00E528AD" w:rsidP="00FA2CC1">
            <w:pPr>
              <w:rPr>
                <w:sz w:val="24"/>
              </w:rPr>
            </w:pPr>
          </w:p>
        </w:tc>
        <w:tc>
          <w:tcPr>
            <w:tcW w:w="2610" w:type="dxa"/>
          </w:tcPr>
          <w:p w14:paraId="7B99B8D1"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340" w:type="dxa"/>
          </w:tcPr>
          <w:p w14:paraId="535416B9"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c>
          <w:tcPr>
            <w:tcW w:w="2700" w:type="dxa"/>
          </w:tcPr>
          <w:p w14:paraId="5BF88727" w14:textId="77777777" w:rsidR="00E528AD" w:rsidRDefault="00E528AD" w:rsidP="00FA2CC1">
            <w:pPr>
              <w:jc w:val="center"/>
              <w:cnfStyle w:val="000000000000" w:firstRow="0" w:lastRow="0" w:firstColumn="0" w:lastColumn="0" w:oddVBand="0" w:evenVBand="0" w:oddHBand="0" w:evenHBand="0" w:firstRowFirstColumn="0" w:firstRowLastColumn="0" w:lastRowFirstColumn="0" w:lastRowLastColumn="0"/>
              <w:rPr>
                <w:sz w:val="24"/>
              </w:rPr>
            </w:pPr>
          </w:p>
        </w:tc>
      </w:tr>
    </w:tbl>
    <w:p w14:paraId="26B9B1BB" w14:textId="77777777" w:rsidR="003B21AF" w:rsidRPr="007C6D15" w:rsidRDefault="003B21AF" w:rsidP="00895E24">
      <w:pPr>
        <w:pStyle w:val="Heading2"/>
        <w:rPr>
          <w:szCs w:val="20"/>
        </w:rPr>
      </w:pPr>
      <w:r>
        <w:br w:type="page"/>
      </w:r>
    </w:p>
    <w:p w14:paraId="3CE41612" w14:textId="77777777" w:rsidR="00E528AD" w:rsidRPr="00F4405F" w:rsidRDefault="007066F6" w:rsidP="00F4405F">
      <w:pPr>
        <w:pStyle w:val="Heading2"/>
      </w:pPr>
      <w:bookmarkStart w:id="48" w:name="_Toc294772754"/>
      <w:r w:rsidRPr="00F4405F">
        <w:lastRenderedPageBreak/>
        <w:t>SERVERS</w:t>
      </w:r>
      <w:bookmarkEnd w:id="48"/>
      <w:r w:rsidRPr="00F4405F">
        <w:t xml:space="preserve"> </w:t>
      </w:r>
    </w:p>
    <w:p w14:paraId="152F80CA" w14:textId="77777777" w:rsidR="005868D1" w:rsidRPr="005868D1" w:rsidRDefault="005868D1" w:rsidP="005868D1">
      <w:r>
        <w:t>Note: (Rank of “1” = most important)</w:t>
      </w:r>
    </w:p>
    <w:p w14:paraId="5A6C8D76" w14:textId="77777777" w:rsidR="00E528AD" w:rsidRDefault="00E528AD" w:rsidP="00E528AD"/>
    <w:tbl>
      <w:tblPr>
        <w:tblStyle w:val="ListTable3-Accent61"/>
        <w:tblW w:w="9420" w:type="dxa"/>
        <w:tblLayout w:type="fixed"/>
        <w:tblLook w:val="00A0" w:firstRow="1" w:lastRow="0" w:firstColumn="1" w:lastColumn="0" w:noHBand="0" w:noVBand="0"/>
      </w:tblPr>
      <w:tblGrid>
        <w:gridCol w:w="1267"/>
        <w:gridCol w:w="986"/>
        <w:gridCol w:w="971"/>
        <w:gridCol w:w="1060"/>
        <w:gridCol w:w="800"/>
        <w:gridCol w:w="863"/>
        <w:gridCol w:w="1248"/>
        <w:gridCol w:w="842"/>
        <w:gridCol w:w="1383"/>
      </w:tblGrid>
      <w:tr w:rsidR="005868D1" w14:paraId="7AE8B7A6" w14:textId="77777777" w:rsidTr="0027608F">
        <w:trPr>
          <w:cnfStyle w:val="100000000000" w:firstRow="1" w:lastRow="0" w:firstColumn="0" w:lastColumn="0" w:oddVBand="0" w:evenVBand="0" w:oddHBand="0" w:evenHBand="0" w:firstRowFirstColumn="0" w:firstRowLastColumn="0" w:lastRowFirstColumn="0" w:lastRowLastColumn="0"/>
          <w:trHeight w:val="579"/>
        </w:trPr>
        <w:tc>
          <w:tcPr>
            <w:cnfStyle w:val="001000000100" w:firstRow="0" w:lastRow="0" w:firstColumn="1" w:lastColumn="0" w:oddVBand="0" w:evenVBand="0" w:oddHBand="0" w:evenHBand="0" w:firstRowFirstColumn="1" w:firstRowLastColumn="0" w:lastRowFirstColumn="0" w:lastRowLastColumn="0"/>
            <w:tcW w:w="1267" w:type="dxa"/>
            <w:tcBorders>
              <w:top w:val="single" w:sz="4" w:space="0" w:color="F79646" w:themeColor="accent6"/>
              <w:bottom w:val="single" w:sz="4" w:space="0" w:color="F79646" w:themeColor="accent6"/>
              <w:right w:val="single" w:sz="4" w:space="0" w:color="FFFFFF" w:themeColor="background1"/>
            </w:tcBorders>
            <w:vAlign w:val="center"/>
          </w:tcPr>
          <w:p w14:paraId="117BDE08" w14:textId="77777777" w:rsidR="005868D1" w:rsidRPr="00A20394" w:rsidRDefault="005868D1" w:rsidP="0027608F">
            <w:pPr>
              <w:jc w:val="center"/>
              <w:rPr>
                <w:sz w:val="16"/>
                <w:szCs w:val="16"/>
              </w:rPr>
            </w:pPr>
            <w:r>
              <w:rPr>
                <w:sz w:val="16"/>
                <w:szCs w:val="16"/>
              </w:rPr>
              <w:t>Name</w:t>
            </w:r>
          </w:p>
        </w:tc>
        <w:tc>
          <w:tcPr>
            <w:cnfStyle w:val="000010000000" w:firstRow="0" w:lastRow="0" w:firstColumn="0" w:lastColumn="0" w:oddVBand="1" w:evenVBand="0" w:oddHBand="0" w:evenHBand="0" w:firstRowFirstColumn="0" w:firstRowLastColumn="0" w:lastRowFirstColumn="0" w:lastRowLastColumn="0"/>
            <w:tcW w:w="986"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vAlign w:val="center"/>
          </w:tcPr>
          <w:p w14:paraId="58019D8A" w14:textId="77777777" w:rsidR="005868D1" w:rsidRPr="00A20394" w:rsidRDefault="005868D1" w:rsidP="0027608F">
            <w:pPr>
              <w:jc w:val="center"/>
              <w:rPr>
                <w:sz w:val="16"/>
                <w:szCs w:val="16"/>
              </w:rPr>
            </w:pPr>
            <w:r>
              <w:rPr>
                <w:sz w:val="16"/>
                <w:szCs w:val="16"/>
              </w:rPr>
              <w:t>Rank</w:t>
            </w:r>
          </w:p>
        </w:tc>
        <w:tc>
          <w:tcPr>
            <w:tcW w:w="971"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vAlign w:val="center"/>
          </w:tcPr>
          <w:p w14:paraId="51059FA8" w14:textId="77777777" w:rsidR="005868D1" w:rsidRPr="00A20394" w:rsidRDefault="005868D1" w:rsidP="0027608F">
            <w:pPr>
              <w:jc w:val="center"/>
              <w:cnfStyle w:val="100000000000" w:firstRow="1" w:lastRow="0" w:firstColumn="0" w:lastColumn="0" w:oddVBand="0" w:evenVBand="0" w:oddHBand="0" w:evenHBand="0" w:firstRowFirstColumn="0" w:firstRowLastColumn="0" w:lastRowFirstColumn="0" w:lastRowLastColumn="0"/>
              <w:rPr>
                <w:sz w:val="16"/>
                <w:szCs w:val="16"/>
              </w:rPr>
            </w:pPr>
            <w:r w:rsidRPr="00A20394">
              <w:rPr>
                <w:sz w:val="16"/>
                <w:szCs w:val="16"/>
              </w:rPr>
              <w:t>Type</w:t>
            </w:r>
          </w:p>
        </w:tc>
        <w:tc>
          <w:tcPr>
            <w:cnfStyle w:val="000010000000" w:firstRow="0" w:lastRow="0" w:firstColumn="0" w:lastColumn="0" w:oddVBand="1" w:evenVBand="0" w:oddHBand="0" w:evenHBand="0" w:firstRowFirstColumn="0" w:firstRowLastColumn="0" w:lastRowFirstColumn="0" w:lastRowLastColumn="0"/>
            <w:tcW w:w="106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vAlign w:val="center"/>
          </w:tcPr>
          <w:p w14:paraId="5FCAD8C8" w14:textId="77777777" w:rsidR="005868D1" w:rsidRPr="00A20394" w:rsidRDefault="005868D1" w:rsidP="0027608F">
            <w:pPr>
              <w:jc w:val="center"/>
              <w:rPr>
                <w:sz w:val="16"/>
                <w:szCs w:val="16"/>
              </w:rPr>
            </w:pPr>
            <w:r>
              <w:rPr>
                <w:sz w:val="16"/>
                <w:szCs w:val="16"/>
              </w:rPr>
              <w:t>VM or PHY</w:t>
            </w:r>
          </w:p>
        </w:tc>
        <w:tc>
          <w:tcPr>
            <w:tcW w:w="800"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vAlign w:val="center"/>
          </w:tcPr>
          <w:p w14:paraId="03EB47F4" w14:textId="77777777" w:rsidR="005868D1" w:rsidRPr="00A20394" w:rsidRDefault="005868D1" w:rsidP="0027608F">
            <w:pPr>
              <w:jc w:val="center"/>
              <w:cnfStyle w:val="100000000000" w:firstRow="1" w:lastRow="0" w:firstColumn="0" w:lastColumn="0" w:oddVBand="0" w:evenVBand="0" w:oddHBand="0" w:evenHBand="0" w:firstRowFirstColumn="0" w:firstRowLastColumn="0" w:lastRowFirstColumn="0" w:lastRowLastColumn="0"/>
              <w:rPr>
                <w:sz w:val="16"/>
                <w:szCs w:val="16"/>
              </w:rPr>
            </w:pPr>
            <w:r>
              <w:rPr>
                <w:sz w:val="16"/>
                <w:szCs w:val="16"/>
              </w:rPr>
              <w:t>CPU</w:t>
            </w:r>
          </w:p>
        </w:tc>
        <w:tc>
          <w:tcPr>
            <w:cnfStyle w:val="000010000000" w:firstRow="0" w:lastRow="0" w:firstColumn="0" w:lastColumn="0" w:oddVBand="1" w:evenVBand="0" w:oddHBand="0" w:evenHBand="0" w:firstRowFirstColumn="0" w:firstRowLastColumn="0" w:lastRowFirstColumn="0" w:lastRowLastColumn="0"/>
            <w:tcW w:w="863"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vAlign w:val="center"/>
          </w:tcPr>
          <w:p w14:paraId="74340034" w14:textId="77777777" w:rsidR="005868D1" w:rsidRPr="00A20394" w:rsidRDefault="005868D1" w:rsidP="0027608F">
            <w:pPr>
              <w:jc w:val="center"/>
              <w:rPr>
                <w:sz w:val="16"/>
                <w:szCs w:val="16"/>
              </w:rPr>
            </w:pPr>
            <w:r>
              <w:rPr>
                <w:sz w:val="16"/>
                <w:szCs w:val="16"/>
              </w:rPr>
              <w:t>RAM</w:t>
            </w:r>
          </w:p>
        </w:tc>
        <w:tc>
          <w:tcPr>
            <w:tcW w:w="1248"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vAlign w:val="center"/>
          </w:tcPr>
          <w:p w14:paraId="09F8BD4F" w14:textId="77777777" w:rsidR="005868D1" w:rsidRPr="00A20394" w:rsidRDefault="005868D1" w:rsidP="0027608F">
            <w:pPr>
              <w:jc w:val="center"/>
              <w:cnfStyle w:val="100000000000" w:firstRow="1" w:lastRow="0" w:firstColumn="0" w:lastColumn="0" w:oddVBand="0" w:evenVBand="0" w:oddHBand="0" w:evenHBand="0" w:firstRowFirstColumn="0" w:firstRowLastColumn="0" w:lastRowFirstColumn="0" w:lastRowLastColumn="0"/>
              <w:rPr>
                <w:sz w:val="16"/>
                <w:szCs w:val="16"/>
              </w:rPr>
            </w:pPr>
            <w:r>
              <w:rPr>
                <w:sz w:val="16"/>
                <w:szCs w:val="16"/>
              </w:rPr>
              <w:t>Disk</w:t>
            </w:r>
          </w:p>
        </w:tc>
        <w:tc>
          <w:tcPr>
            <w:cnfStyle w:val="000010000000" w:firstRow="0" w:lastRow="0" w:firstColumn="0" w:lastColumn="0" w:oddVBand="1" w:evenVBand="0" w:oddHBand="0" w:evenHBand="0" w:firstRowFirstColumn="0" w:firstRowLastColumn="0" w:lastRowFirstColumn="0" w:lastRowLastColumn="0"/>
            <w:tcW w:w="842"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vAlign w:val="center"/>
          </w:tcPr>
          <w:p w14:paraId="26834143" w14:textId="77777777" w:rsidR="005868D1" w:rsidRPr="00A20394" w:rsidRDefault="005868D1" w:rsidP="0027608F">
            <w:pPr>
              <w:jc w:val="center"/>
              <w:rPr>
                <w:sz w:val="16"/>
                <w:szCs w:val="16"/>
              </w:rPr>
            </w:pPr>
            <w:r w:rsidRPr="00A20394">
              <w:rPr>
                <w:sz w:val="16"/>
                <w:szCs w:val="16"/>
              </w:rPr>
              <w:t>OS</w:t>
            </w:r>
            <w:r>
              <w:rPr>
                <w:sz w:val="16"/>
                <w:szCs w:val="16"/>
              </w:rPr>
              <w:t xml:space="preserve"> Version</w:t>
            </w:r>
          </w:p>
        </w:tc>
        <w:tc>
          <w:tcPr>
            <w:tcW w:w="1383" w:type="dxa"/>
            <w:tcBorders>
              <w:top w:val="single" w:sz="4" w:space="0" w:color="F79646" w:themeColor="accent6"/>
              <w:left w:val="single" w:sz="4" w:space="0" w:color="FFFFFF" w:themeColor="background1"/>
              <w:bottom w:val="single" w:sz="4" w:space="0" w:color="F79646" w:themeColor="accent6"/>
            </w:tcBorders>
            <w:vAlign w:val="center"/>
          </w:tcPr>
          <w:p w14:paraId="146B7EB6" w14:textId="77777777" w:rsidR="005868D1" w:rsidRPr="00A20394" w:rsidRDefault="005868D1" w:rsidP="0027608F">
            <w:pPr>
              <w:jc w:val="center"/>
              <w:cnfStyle w:val="100000000000" w:firstRow="1" w:lastRow="0" w:firstColumn="0" w:lastColumn="0" w:oddVBand="0" w:evenVBand="0" w:oddHBand="0" w:evenHBand="0" w:firstRowFirstColumn="0" w:firstRowLastColumn="0" w:lastRowFirstColumn="0" w:lastRowLastColumn="0"/>
              <w:rPr>
                <w:sz w:val="16"/>
                <w:szCs w:val="16"/>
              </w:rPr>
            </w:pPr>
            <w:r>
              <w:rPr>
                <w:sz w:val="16"/>
                <w:szCs w:val="16"/>
              </w:rPr>
              <w:t>Purpose</w:t>
            </w:r>
          </w:p>
        </w:tc>
      </w:tr>
      <w:tr w:rsidR="005868D1" w14:paraId="145FB3E9" w14:textId="77777777" w:rsidTr="0027608F">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1267" w:type="dxa"/>
          </w:tcPr>
          <w:p w14:paraId="4CDA4999" w14:textId="77777777" w:rsidR="005868D1" w:rsidRDefault="005868D1" w:rsidP="0027608F">
            <w:pPr>
              <w:rPr>
                <w:b w:val="0"/>
                <w:szCs w:val="20"/>
              </w:rPr>
            </w:pPr>
          </w:p>
          <w:p w14:paraId="6D465ACE" w14:textId="77777777" w:rsidR="0027608F" w:rsidRDefault="0027608F" w:rsidP="0027608F">
            <w:pPr>
              <w:rPr>
                <w:b w:val="0"/>
                <w:szCs w:val="20"/>
              </w:rPr>
            </w:pPr>
          </w:p>
          <w:p w14:paraId="3F168413" w14:textId="77777777" w:rsidR="0027608F" w:rsidRPr="0015328B" w:rsidRDefault="0027608F" w:rsidP="0027608F">
            <w:pPr>
              <w:rPr>
                <w:b w:val="0"/>
                <w:szCs w:val="20"/>
              </w:rPr>
            </w:pPr>
          </w:p>
        </w:tc>
        <w:tc>
          <w:tcPr>
            <w:cnfStyle w:val="000010000000" w:firstRow="0" w:lastRow="0" w:firstColumn="0" w:lastColumn="0" w:oddVBand="1" w:evenVBand="0" w:oddHBand="0" w:evenHBand="0" w:firstRowFirstColumn="0" w:firstRowLastColumn="0" w:lastRowFirstColumn="0" w:lastRowLastColumn="0"/>
            <w:tcW w:w="986" w:type="dxa"/>
          </w:tcPr>
          <w:p w14:paraId="5DD5B4D4" w14:textId="77777777" w:rsidR="005868D1" w:rsidRDefault="005868D1" w:rsidP="0027608F">
            <w:pPr>
              <w:rPr>
                <w:szCs w:val="20"/>
              </w:rPr>
            </w:pPr>
          </w:p>
        </w:tc>
        <w:tc>
          <w:tcPr>
            <w:tcW w:w="971" w:type="dxa"/>
          </w:tcPr>
          <w:p w14:paraId="6A870061"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060" w:type="dxa"/>
          </w:tcPr>
          <w:p w14:paraId="5826817F" w14:textId="77777777" w:rsidR="005868D1" w:rsidRPr="00B95B8D" w:rsidRDefault="005868D1" w:rsidP="0027608F">
            <w:pPr>
              <w:rPr>
                <w:szCs w:val="20"/>
              </w:rPr>
            </w:pPr>
          </w:p>
        </w:tc>
        <w:tc>
          <w:tcPr>
            <w:tcW w:w="800" w:type="dxa"/>
          </w:tcPr>
          <w:p w14:paraId="5842D36E"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63" w:type="dxa"/>
          </w:tcPr>
          <w:p w14:paraId="16B60B30" w14:textId="77777777" w:rsidR="005868D1" w:rsidRPr="00B95B8D" w:rsidRDefault="005868D1" w:rsidP="0027608F">
            <w:pPr>
              <w:rPr>
                <w:szCs w:val="20"/>
              </w:rPr>
            </w:pPr>
          </w:p>
        </w:tc>
        <w:tc>
          <w:tcPr>
            <w:tcW w:w="1248" w:type="dxa"/>
          </w:tcPr>
          <w:p w14:paraId="60D7FD50"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42" w:type="dxa"/>
          </w:tcPr>
          <w:p w14:paraId="591DCDD6" w14:textId="77777777" w:rsidR="005868D1" w:rsidRPr="00B95B8D" w:rsidRDefault="005868D1" w:rsidP="0027608F">
            <w:pPr>
              <w:rPr>
                <w:szCs w:val="20"/>
              </w:rPr>
            </w:pPr>
          </w:p>
        </w:tc>
        <w:tc>
          <w:tcPr>
            <w:tcW w:w="1383" w:type="dxa"/>
          </w:tcPr>
          <w:p w14:paraId="676E7A88"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r>
      <w:tr w:rsidR="005868D1" w14:paraId="02E95847" w14:textId="77777777" w:rsidTr="0027608F">
        <w:trPr>
          <w:trHeight w:val="237"/>
        </w:trPr>
        <w:tc>
          <w:tcPr>
            <w:cnfStyle w:val="001000000000" w:firstRow="0" w:lastRow="0" w:firstColumn="1" w:lastColumn="0" w:oddVBand="0" w:evenVBand="0" w:oddHBand="0" w:evenHBand="0" w:firstRowFirstColumn="0" w:firstRowLastColumn="0" w:lastRowFirstColumn="0" w:lastRowLastColumn="0"/>
            <w:tcW w:w="1267" w:type="dxa"/>
          </w:tcPr>
          <w:p w14:paraId="3685B8D4" w14:textId="77777777" w:rsidR="005868D1" w:rsidRDefault="005868D1" w:rsidP="0027608F">
            <w:pPr>
              <w:rPr>
                <w:b w:val="0"/>
                <w:szCs w:val="20"/>
              </w:rPr>
            </w:pPr>
          </w:p>
          <w:p w14:paraId="431065EC" w14:textId="77777777" w:rsidR="0027608F" w:rsidRDefault="0027608F" w:rsidP="0027608F">
            <w:pPr>
              <w:rPr>
                <w:b w:val="0"/>
                <w:szCs w:val="20"/>
              </w:rPr>
            </w:pPr>
          </w:p>
          <w:p w14:paraId="6722DE75" w14:textId="77777777" w:rsidR="0027608F" w:rsidRPr="0015328B" w:rsidRDefault="0027608F" w:rsidP="0027608F">
            <w:pPr>
              <w:rPr>
                <w:b w:val="0"/>
                <w:szCs w:val="20"/>
              </w:rPr>
            </w:pPr>
          </w:p>
        </w:tc>
        <w:tc>
          <w:tcPr>
            <w:cnfStyle w:val="000010000000" w:firstRow="0" w:lastRow="0" w:firstColumn="0" w:lastColumn="0" w:oddVBand="1" w:evenVBand="0" w:oddHBand="0" w:evenHBand="0" w:firstRowFirstColumn="0" w:firstRowLastColumn="0" w:lastRowFirstColumn="0" w:lastRowLastColumn="0"/>
            <w:tcW w:w="986" w:type="dxa"/>
          </w:tcPr>
          <w:p w14:paraId="3FBD1289" w14:textId="77777777" w:rsidR="005868D1" w:rsidRDefault="005868D1" w:rsidP="0027608F">
            <w:pPr>
              <w:rPr>
                <w:szCs w:val="20"/>
              </w:rPr>
            </w:pPr>
          </w:p>
        </w:tc>
        <w:tc>
          <w:tcPr>
            <w:tcW w:w="971" w:type="dxa"/>
          </w:tcPr>
          <w:p w14:paraId="537CD80D"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060" w:type="dxa"/>
          </w:tcPr>
          <w:p w14:paraId="77795318" w14:textId="77777777" w:rsidR="005868D1" w:rsidRPr="00B95B8D" w:rsidRDefault="005868D1" w:rsidP="0027608F">
            <w:pPr>
              <w:rPr>
                <w:szCs w:val="20"/>
              </w:rPr>
            </w:pPr>
          </w:p>
        </w:tc>
        <w:tc>
          <w:tcPr>
            <w:tcW w:w="800" w:type="dxa"/>
          </w:tcPr>
          <w:p w14:paraId="0475C0E6"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63" w:type="dxa"/>
          </w:tcPr>
          <w:p w14:paraId="3475F0BA" w14:textId="77777777" w:rsidR="005868D1" w:rsidRPr="00B95B8D" w:rsidRDefault="005868D1" w:rsidP="0027608F">
            <w:pPr>
              <w:rPr>
                <w:szCs w:val="20"/>
              </w:rPr>
            </w:pPr>
          </w:p>
        </w:tc>
        <w:tc>
          <w:tcPr>
            <w:tcW w:w="1248" w:type="dxa"/>
          </w:tcPr>
          <w:p w14:paraId="2BA0D9C0"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42" w:type="dxa"/>
          </w:tcPr>
          <w:p w14:paraId="54CE6DD8" w14:textId="77777777" w:rsidR="005868D1" w:rsidRPr="00B95B8D" w:rsidRDefault="005868D1" w:rsidP="0027608F">
            <w:pPr>
              <w:rPr>
                <w:szCs w:val="20"/>
              </w:rPr>
            </w:pPr>
          </w:p>
        </w:tc>
        <w:tc>
          <w:tcPr>
            <w:tcW w:w="1383" w:type="dxa"/>
          </w:tcPr>
          <w:p w14:paraId="0E58E22C"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r>
      <w:tr w:rsidR="005868D1" w14:paraId="42A282C5" w14:textId="77777777" w:rsidTr="0027608F">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1267" w:type="dxa"/>
          </w:tcPr>
          <w:p w14:paraId="4CEC484D" w14:textId="77777777" w:rsidR="005868D1" w:rsidRDefault="005868D1" w:rsidP="0027608F">
            <w:pPr>
              <w:rPr>
                <w:b w:val="0"/>
                <w:szCs w:val="20"/>
              </w:rPr>
            </w:pPr>
          </w:p>
          <w:p w14:paraId="1F9E87C5" w14:textId="77777777" w:rsidR="0027608F" w:rsidRDefault="0027608F" w:rsidP="0027608F">
            <w:pPr>
              <w:rPr>
                <w:b w:val="0"/>
                <w:szCs w:val="20"/>
              </w:rPr>
            </w:pPr>
          </w:p>
          <w:p w14:paraId="1FCB5A39" w14:textId="77777777" w:rsidR="0027608F" w:rsidRPr="0015328B" w:rsidRDefault="0027608F" w:rsidP="0027608F">
            <w:pPr>
              <w:rPr>
                <w:b w:val="0"/>
                <w:szCs w:val="20"/>
              </w:rPr>
            </w:pPr>
          </w:p>
        </w:tc>
        <w:tc>
          <w:tcPr>
            <w:cnfStyle w:val="000010000000" w:firstRow="0" w:lastRow="0" w:firstColumn="0" w:lastColumn="0" w:oddVBand="1" w:evenVBand="0" w:oddHBand="0" w:evenHBand="0" w:firstRowFirstColumn="0" w:firstRowLastColumn="0" w:lastRowFirstColumn="0" w:lastRowLastColumn="0"/>
            <w:tcW w:w="986" w:type="dxa"/>
          </w:tcPr>
          <w:p w14:paraId="57510563" w14:textId="77777777" w:rsidR="005868D1" w:rsidRDefault="005868D1" w:rsidP="0027608F">
            <w:pPr>
              <w:rPr>
                <w:szCs w:val="20"/>
              </w:rPr>
            </w:pPr>
          </w:p>
        </w:tc>
        <w:tc>
          <w:tcPr>
            <w:tcW w:w="971" w:type="dxa"/>
          </w:tcPr>
          <w:p w14:paraId="5A488825"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060" w:type="dxa"/>
          </w:tcPr>
          <w:p w14:paraId="2B9BE3D6" w14:textId="77777777" w:rsidR="005868D1" w:rsidRPr="00B95B8D" w:rsidRDefault="005868D1" w:rsidP="0027608F">
            <w:pPr>
              <w:rPr>
                <w:szCs w:val="20"/>
              </w:rPr>
            </w:pPr>
          </w:p>
        </w:tc>
        <w:tc>
          <w:tcPr>
            <w:tcW w:w="800" w:type="dxa"/>
          </w:tcPr>
          <w:p w14:paraId="16804DE7"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63" w:type="dxa"/>
          </w:tcPr>
          <w:p w14:paraId="5339637E" w14:textId="77777777" w:rsidR="005868D1" w:rsidRPr="00B95B8D" w:rsidRDefault="005868D1" w:rsidP="0027608F">
            <w:pPr>
              <w:rPr>
                <w:szCs w:val="20"/>
              </w:rPr>
            </w:pPr>
          </w:p>
        </w:tc>
        <w:tc>
          <w:tcPr>
            <w:tcW w:w="1248" w:type="dxa"/>
          </w:tcPr>
          <w:p w14:paraId="5BAACB0A"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42" w:type="dxa"/>
          </w:tcPr>
          <w:p w14:paraId="423C188C" w14:textId="77777777" w:rsidR="005868D1" w:rsidRPr="00B95B8D" w:rsidRDefault="005868D1" w:rsidP="0027608F">
            <w:pPr>
              <w:rPr>
                <w:szCs w:val="20"/>
              </w:rPr>
            </w:pPr>
          </w:p>
        </w:tc>
        <w:tc>
          <w:tcPr>
            <w:tcW w:w="1383" w:type="dxa"/>
          </w:tcPr>
          <w:p w14:paraId="16868B81"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r>
      <w:tr w:rsidR="005868D1" w14:paraId="62546BA3" w14:textId="77777777" w:rsidTr="0027608F">
        <w:trPr>
          <w:trHeight w:val="237"/>
        </w:trPr>
        <w:tc>
          <w:tcPr>
            <w:cnfStyle w:val="001000000000" w:firstRow="0" w:lastRow="0" w:firstColumn="1" w:lastColumn="0" w:oddVBand="0" w:evenVBand="0" w:oddHBand="0" w:evenHBand="0" w:firstRowFirstColumn="0" w:firstRowLastColumn="0" w:lastRowFirstColumn="0" w:lastRowLastColumn="0"/>
            <w:tcW w:w="1267" w:type="dxa"/>
          </w:tcPr>
          <w:p w14:paraId="6F7F8E2A" w14:textId="77777777" w:rsidR="005868D1" w:rsidRDefault="005868D1" w:rsidP="0027608F">
            <w:pPr>
              <w:rPr>
                <w:szCs w:val="20"/>
              </w:rPr>
            </w:pPr>
          </w:p>
          <w:p w14:paraId="0B7DCFDB" w14:textId="77777777" w:rsidR="0027608F" w:rsidRDefault="0027608F" w:rsidP="0027608F">
            <w:pPr>
              <w:rPr>
                <w:szCs w:val="20"/>
              </w:rPr>
            </w:pPr>
          </w:p>
          <w:p w14:paraId="749BBBED" w14:textId="77777777" w:rsidR="0027608F" w:rsidRPr="00B95B8D" w:rsidRDefault="0027608F" w:rsidP="0027608F">
            <w:pPr>
              <w:rPr>
                <w:szCs w:val="20"/>
              </w:rPr>
            </w:pPr>
          </w:p>
        </w:tc>
        <w:tc>
          <w:tcPr>
            <w:cnfStyle w:val="000010000000" w:firstRow="0" w:lastRow="0" w:firstColumn="0" w:lastColumn="0" w:oddVBand="1" w:evenVBand="0" w:oddHBand="0" w:evenHBand="0" w:firstRowFirstColumn="0" w:firstRowLastColumn="0" w:lastRowFirstColumn="0" w:lastRowLastColumn="0"/>
            <w:tcW w:w="986" w:type="dxa"/>
          </w:tcPr>
          <w:p w14:paraId="15857C38" w14:textId="77777777" w:rsidR="005868D1" w:rsidRPr="00B95B8D" w:rsidRDefault="005868D1" w:rsidP="0027608F">
            <w:pPr>
              <w:rPr>
                <w:szCs w:val="20"/>
              </w:rPr>
            </w:pPr>
          </w:p>
        </w:tc>
        <w:tc>
          <w:tcPr>
            <w:tcW w:w="971" w:type="dxa"/>
          </w:tcPr>
          <w:p w14:paraId="3CFB3368"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060" w:type="dxa"/>
          </w:tcPr>
          <w:p w14:paraId="0BEFE611" w14:textId="77777777" w:rsidR="005868D1" w:rsidRPr="00B95B8D" w:rsidRDefault="005868D1" w:rsidP="0027608F">
            <w:pPr>
              <w:rPr>
                <w:szCs w:val="20"/>
              </w:rPr>
            </w:pPr>
          </w:p>
        </w:tc>
        <w:tc>
          <w:tcPr>
            <w:tcW w:w="800" w:type="dxa"/>
          </w:tcPr>
          <w:p w14:paraId="0D59C005"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63" w:type="dxa"/>
          </w:tcPr>
          <w:p w14:paraId="472828E1" w14:textId="77777777" w:rsidR="005868D1" w:rsidRPr="00B95B8D" w:rsidRDefault="005868D1" w:rsidP="0027608F">
            <w:pPr>
              <w:rPr>
                <w:szCs w:val="20"/>
              </w:rPr>
            </w:pPr>
          </w:p>
        </w:tc>
        <w:tc>
          <w:tcPr>
            <w:tcW w:w="1248" w:type="dxa"/>
          </w:tcPr>
          <w:p w14:paraId="6AB507E4"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42" w:type="dxa"/>
          </w:tcPr>
          <w:p w14:paraId="3DFCB2F5" w14:textId="77777777" w:rsidR="005868D1" w:rsidRPr="00B95B8D" w:rsidRDefault="005868D1" w:rsidP="0027608F">
            <w:pPr>
              <w:rPr>
                <w:szCs w:val="20"/>
              </w:rPr>
            </w:pPr>
          </w:p>
        </w:tc>
        <w:tc>
          <w:tcPr>
            <w:tcW w:w="1383" w:type="dxa"/>
          </w:tcPr>
          <w:p w14:paraId="226A47E2"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r>
      <w:tr w:rsidR="005868D1" w14:paraId="0A979CF9" w14:textId="77777777" w:rsidTr="0027608F">
        <w:trPr>
          <w:cnfStyle w:val="000000100000" w:firstRow="0" w:lastRow="0" w:firstColumn="0" w:lastColumn="0" w:oddVBand="0" w:evenVBand="0" w:oddHBand="1"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1267" w:type="dxa"/>
          </w:tcPr>
          <w:p w14:paraId="5BB23171" w14:textId="77777777" w:rsidR="005868D1" w:rsidRDefault="005868D1" w:rsidP="0027608F">
            <w:pPr>
              <w:rPr>
                <w:szCs w:val="20"/>
              </w:rPr>
            </w:pPr>
          </w:p>
          <w:p w14:paraId="5E1FA519" w14:textId="77777777" w:rsidR="0027608F" w:rsidRDefault="0027608F" w:rsidP="0027608F">
            <w:pPr>
              <w:rPr>
                <w:szCs w:val="20"/>
              </w:rPr>
            </w:pPr>
          </w:p>
          <w:p w14:paraId="7F0DA33E" w14:textId="77777777" w:rsidR="0027608F" w:rsidRPr="00B95B8D" w:rsidRDefault="0027608F" w:rsidP="0027608F">
            <w:pPr>
              <w:rPr>
                <w:szCs w:val="20"/>
              </w:rPr>
            </w:pPr>
          </w:p>
        </w:tc>
        <w:tc>
          <w:tcPr>
            <w:cnfStyle w:val="000010000000" w:firstRow="0" w:lastRow="0" w:firstColumn="0" w:lastColumn="0" w:oddVBand="1" w:evenVBand="0" w:oddHBand="0" w:evenHBand="0" w:firstRowFirstColumn="0" w:firstRowLastColumn="0" w:lastRowFirstColumn="0" w:lastRowLastColumn="0"/>
            <w:tcW w:w="986" w:type="dxa"/>
          </w:tcPr>
          <w:p w14:paraId="493C88B2" w14:textId="77777777" w:rsidR="005868D1" w:rsidRPr="00B95B8D" w:rsidRDefault="005868D1" w:rsidP="0027608F">
            <w:pPr>
              <w:rPr>
                <w:szCs w:val="20"/>
              </w:rPr>
            </w:pPr>
          </w:p>
        </w:tc>
        <w:tc>
          <w:tcPr>
            <w:tcW w:w="971" w:type="dxa"/>
          </w:tcPr>
          <w:p w14:paraId="3254E237"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060" w:type="dxa"/>
          </w:tcPr>
          <w:p w14:paraId="7D7731BE" w14:textId="77777777" w:rsidR="005868D1" w:rsidRPr="00B95B8D" w:rsidRDefault="005868D1" w:rsidP="0027608F">
            <w:pPr>
              <w:rPr>
                <w:szCs w:val="20"/>
              </w:rPr>
            </w:pPr>
          </w:p>
        </w:tc>
        <w:tc>
          <w:tcPr>
            <w:tcW w:w="800" w:type="dxa"/>
          </w:tcPr>
          <w:p w14:paraId="60BC3717"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63" w:type="dxa"/>
          </w:tcPr>
          <w:p w14:paraId="2F9A4AF1" w14:textId="77777777" w:rsidR="005868D1" w:rsidRPr="00B95B8D" w:rsidRDefault="005868D1" w:rsidP="0027608F">
            <w:pPr>
              <w:rPr>
                <w:szCs w:val="20"/>
              </w:rPr>
            </w:pPr>
          </w:p>
        </w:tc>
        <w:tc>
          <w:tcPr>
            <w:tcW w:w="1248" w:type="dxa"/>
          </w:tcPr>
          <w:p w14:paraId="4D39D45E"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42" w:type="dxa"/>
          </w:tcPr>
          <w:p w14:paraId="3E950BAA" w14:textId="77777777" w:rsidR="005868D1" w:rsidRPr="00B95B8D" w:rsidRDefault="005868D1" w:rsidP="0027608F">
            <w:pPr>
              <w:rPr>
                <w:szCs w:val="20"/>
              </w:rPr>
            </w:pPr>
          </w:p>
        </w:tc>
        <w:tc>
          <w:tcPr>
            <w:tcW w:w="1383" w:type="dxa"/>
          </w:tcPr>
          <w:p w14:paraId="76ED59B6" w14:textId="77777777" w:rsidR="005868D1" w:rsidRPr="00B95B8D" w:rsidRDefault="005868D1" w:rsidP="0027608F">
            <w:pPr>
              <w:cnfStyle w:val="000000100000" w:firstRow="0" w:lastRow="0" w:firstColumn="0" w:lastColumn="0" w:oddVBand="0" w:evenVBand="0" w:oddHBand="1" w:evenHBand="0" w:firstRowFirstColumn="0" w:firstRowLastColumn="0" w:lastRowFirstColumn="0" w:lastRowLastColumn="0"/>
              <w:rPr>
                <w:szCs w:val="20"/>
              </w:rPr>
            </w:pPr>
          </w:p>
        </w:tc>
      </w:tr>
      <w:tr w:rsidR="005868D1" w14:paraId="685E9D11" w14:textId="77777777" w:rsidTr="0027608F">
        <w:trPr>
          <w:trHeight w:val="237"/>
        </w:trPr>
        <w:tc>
          <w:tcPr>
            <w:cnfStyle w:val="001000000000" w:firstRow="0" w:lastRow="0" w:firstColumn="1" w:lastColumn="0" w:oddVBand="0" w:evenVBand="0" w:oddHBand="0" w:evenHBand="0" w:firstRowFirstColumn="0" w:firstRowLastColumn="0" w:lastRowFirstColumn="0" w:lastRowLastColumn="0"/>
            <w:tcW w:w="1267" w:type="dxa"/>
          </w:tcPr>
          <w:p w14:paraId="756DA7B0" w14:textId="77777777" w:rsidR="005868D1" w:rsidRDefault="005868D1" w:rsidP="0027608F">
            <w:pPr>
              <w:rPr>
                <w:szCs w:val="20"/>
              </w:rPr>
            </w:pPr>
          </w:p>
          <w:p w14:paraId="0AC703BA" w14:textId="77777777" w:rsidR="0027608F" w:rsidRDefault="0027608F" w:rsidP="0027608F">
            <w:pPr>
              <w:rPr>
                <w:szCs w:val="20"/>
              </w:rPr>
            </w:pPr>
          </w:p>
          <w:p w14:paraId="0FE6A28E" w14:textId="77777777" w:rsidR="0027608F" w:rsidRPr="00B95B8D" w:rsidRDefault="0027608F" w:rsidP="0027608F">
            <w:pPr>
              <w:rPr>
                <w:szCs w:val="20"/>
              </w:rPr>
            </w:pPr>
          </w:p>
        </w:tc>
        <w:tc>
          <w:tcPr>
            <w:cnfStyle w:val="000010000000" w:firstRow="0" w:lastRow="0" w:firstColumn="0" w:lastColumn="0" w:oddVBand="1" w:evenVBand="0" w:oddHBand="0" w:evenHBand="0" w:firstRowFirstColumn="0" w:firstRowLastColumn="0" w:lastRowFirstColumn="0" w:lastRowLastColumn="0"/>
            <w:tcW w:w="986" w:type="dxa"/>
          </w:tcPr>
          <w:p w14:paraId="1DF6ECF7" w14:textId="77777777" w:rsidR="005868D1" w:rsidRPr="00B95B8D" w:rsidRDefault="005868D1" w:rsidP="0027608F">
            <w:pPr>
              <w:rPr>
                <w:szCs w:val="20"/>
              </w:rPr>
            </w:pPr>
          </w:p>
        </w:tc>
        <w:tc>
          <w:tcPr>
            <w:tcW w:w="971" w:type="dxa"/>
          </w:tcPr>
          <w:p w14:paraId="24ED8F3B"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1060" w:type="dxa"/>
          </w:tcPr>
          <w:p w14:paraId="489C998F" w14:textId="77777777" w:rsidR="005868D1" w:rsidRPr="00B95B8D" w:rsidRDefault="005868D1" w:rsidP="0027608F">
            <w:pPr>
              <w:rPr>
                <w:szCs w:val="20"/>
              </w:rPr>
            </w:pPr>
          </w:p>
        </w:tc>
        <w:tc>
          <w:tcPr>
            <w:tcW w:w="800" w:type="dxa"/>
          </w:tcPr>
          <w:p w14:paraId="3ABBD599"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63" w:type="dxa"/>
          </w:tcPr>
          <w:p w14:paraId="52FE0F78" w14:textId="77777777" w:rsidR="005868D1" w:rsidRPr="00B95B8D" w:rsidRDefault="005868D1" w:rsidP="0027608F">
            <w:pPr>
              <w:rPr>
                <w:szCs w:val="20"/>
              </w:rPr>
            </w:pPr>
          </w:p>
        </w:tc>
        <w:tc>
          <w:tcPr>
            <w:tcW w:w="1248" w:type="dxa"/>
          </w:tcPr>
          <w:p w14:paraId="77A453F8"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c>
          <w:tcPr>
            <w:cnfStyle w:val="000010000000" w:firstRow="0" w:lastRow="0" w:firstColumn="0" w:lastColumn="0" w:oddVBand="1" w:evenVBand="0" w:oddHBand="0" w:evenHBand="0" w:firstRowFirstColumn="0" w:firstRowLastColumn="0" w:lastRowFirstColumn="0" w:lastRowLastColumn="0"/>
            <w:tcW w:w="842" w:type="dxa"/>
          </w:tcPr>
          <w:p w14:paraId="76364814" w14:textId="77777777" w:rsidR="005868D1" w:rsidRPr="00B95B8D" w:rsidRDefault="005868D1" w:rsidP="0027608F">
            <w:pPr>
              <w:rPr>
                <w:szCs w:val="20"/>
              </w:rPr>
            </w:pPr>
          </w:p>
        </w:tc>
        <w:tc>
          <w:tcPr>
            <w:tcW w:w="1383" w:type="dxa"/>
          </w:tcPr>
          <w:p w14:paraId="1B781231" w14:textId="77777777" w:rsidR="005868D1" w:rsidRPr="00B95B8D" w:rsidRDefault="005868D1" w:rsidP="0027608F">
            <w:pPr>
              <w:cnfStyle w:val="000000000000" w:firstRow="0" w:lastRow="0" w:firstColumn="0" w:lastColumn="0" w:oddVBand="0" w:evenVBand="0" w:oddHBand="0" w:evenHBand="0" w:firstRowFirstColumn="0" w:firstRowLastColumn="0" w:lastRowFirstColumn="0" w:lastRowLastColumn="0"/>
              <w:rPr>
                <w:szCs w:val="20"/>
              </w:rPr>
            </w:pPr>
          </w:p>
        </w:tc>
      </w:tr>
      <w:tr w:rsidR="005868D1" w14:paraId="142F90F2" w14:textId="77777777" w:rsidTr="002760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267" w:type="dxa"/>
          </w:tcPr>
          <w:p w14:paraId="10BC8905" w14:textId="77777777" w:rsidR="005868D1" w:rsidRDefault="005868D1" w:rsidP="0027608F">
            <w:pPr>
              <w:rPr>
                <w:sz w:val="24"/>
              </w:rPr>
            </w:pPr>
          </w:p>
          <w:p w14:paraId="2BE13140" w14:textId="77777777" w:rsidR="0027608F" w:rsidRDefault="0027608F" w:rsidP="0027608F">
            <w:pPr>
              <w:rPr>
                <w:sz w:val="24"/>
              </w:rPr>
            </w:pPr>
          </w:p>
          <w:p w14:paraId="792B3312" w14:textId="77777777" w:rsidR="0027608F" w:rsidRDefault="0027608F" w:rsidP="0027608F">
            <w:pPr>
              <w:rPr>
                <w:sz w:val="24"/>
              </w:rPr>
            </w:pPr>
          </w:p>
        </w:tc>
        <w:tc>
          <w:tcPr>
            <w:cnfStyle w:val="000010000000" w:firstRow="0" w:lastRow="0" w:firstColumn="0" w:lastColumn="0" w:oddVBand="1" w:evenVBand="0" w:oddHBand="0" w:evenHBand="0" w:firstRowFirstColumn="0" w:firstRowLastColumn="0" w:lastRowFirstColumn="0" w:lastRowLastColumn="0"/>
            <w:tcW w:w="986" w:type="dxa"/>
          </w:tcPr>
          <w:p w14:paraId="09533D0B" w14:textId="77777777" w:rsidR="005868D1" w:rsidRDefault="005868D1" w:rsidP="0027608F">
            <w:pPr>
              <w:rPr>
                <w:sz w:val="24"/>
              </w:rPr>
            </w:pPr>
          </w:p>
        </w:tc>
        <w:tc>
          <w:tcPr>
            <w:tcW w:w="971" w:type="dxa"/>
          </w:tcPr>
          <w:p w14:paraId="59597A14" w14:textId="77777777" w:rsidR="005868D1" w:rsidRDefault="005868D1" w:rsidP="0027608F">
            <w:pPr>
              <w:cnfStyle w:val="000000100000" w:firstRow="0" w:lastRow="0" w:firstColumn="0" w:lastColumn="0" w:oddVBand="0" w:evenVBand="0" w:oddHBand="1"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1060" w:type="dxa"/>
          </w:tcPr>
          <w:p w14:paraId="58AD3C1D" w14:textId="77777777" w:rsidR="005868D1" w:rsidRDefault="005868D1" w:rsidP="0027608F">
            <w:pPr>
              <w:rPr>
                <w:sz w:val="24"/>
              </w:rPr>
            </w:pPr>
          </w:p>
        </w:tc>
        <w:tc>
          <w:tcPr>
            <w:tcW w:w="800" w:type="dxa"/>
          </w:tcPr>
          <w:p w14:paraId="08E7FF21" w14:textId="77777777" w:rsidR="005868D1" w:rsidRDefault="005868D1" w:rsidP="0027608F">
            <w:pPr>
              <w:cnfStyle w:val="000000100000" w:firstRow="0" w:lastRow="0" w:firstColumn="0" w:lastColumn="0" w:oddVBand="0" w:evenVBand="0" w:oddHBand="1"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863" w:type="dxa"/>
          </w:tcPr>
          <w:p w14:paraId="47333941" w14:textId="77777777" w:rsidR="005868D1" w:rsidRDefault="005868D1" w:rsidP="0027608F">
            <w:pPr>
              <w:rPr>
                <w:sz w:val="24"/>
              </w:rPr>
            </w:pPr>
          </w:p>
        </w:tc>
        <w:tc>
          <w:tcPr>
            <w:tcW w:w="1248" w:type="dxa"/>
          </w:tcPr>
          <w:p w14:paraId="13284929" w14:textId="77777777" w:rsidR="005868D1" w:rsidRDefault="005868D1" w:rsidP="0027608F">
            <w:pPr>
              <w:cnfStyle w:val="000000100000" w:firstRow="0" w:lastRow="0" w:firstColumn="0" w:lastColumn="0" w:oddVBand="0" w:evenVBand="0" w:oddHBand="1"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842" w:type="dxa"/>
          </w:tcPr>
          <w:p w14:paraId="0B8B5582" w14:textId="77777777" w:rsidR="005868D1" w:rsidRDefault="005868D1" w:rsidP="0027608F">
            <w:pPr>
              <w:rPr>
                <w:sz w:val="24"/>
              </w:rPr>
            </w:pPr>
          </w:p>
        </w:tc>
        <w:tc>
          <w:tcPr>
            <w:tcW w:w="1383" w:type="dxa"/>
          </w:tcPr>
          <w:p w14:paraId="7B5C04C2" w14:textId="77777777" w:rsidR="005868D1" w:rsidRDefault="005868D1" w:rsidP="0027608F">
            <w:pPr>
              <w:cnfStyle w:val="000000100000" w:firstRow="0" w:lastRow="0" w:firstColumn="0" w:lastColumn="0" w:oddVBand="0" w:evenVBand="0" w:oddHBand="1" w:evenHBand="0" w:firstRowFirstColumn="0" w:firstRowLastColumn="0" w:lastRowFirstColumn="0" w:lastRowLastColumn="0"/>
              <w:rPr>
                <w:sz w:val="24"/>
              </w:rPr>
            </w:pPr>
          </w:p>
        </w:tc>
      </w:tr>
      <w:tr w:rsidR="005868D1" w14:paraId="0F8E2EE6" w14:textId="77777777" w:rsidTr="0027608F">
        <w:trPr>
          <w:trHeight w:val="285"/>
        </w:trPr>
        <w:tc>
          <w:tcPr>
            <w:cnfStyle w:val="001000000000" w:firstRow="0" w:lastRow="0" w:firstColumn="1" w:lastColumn="0" w:oddVBand="0" w:evenVBand="0" w:oddHBand="0" w:evenHBand="0" w:firstRowFirstColumn="0" w:firstRowLastColumn="0" w:lastRowFirstColumn="0" w:lastRowLastColumn="0"/>
            <w:tcW w:w="1267" w:type="dxa"/>
          </w:tcPr>
          <w:p w14:paraId="7FD86129" w14:textId="77777777" w:rsidR="005868D1" w:rsidRDefault="005868D1" w:rsidP="0027608F">
            <w:pPr>
              <w:rPr>
                <w:sz w:val="24"/>
              </w:rPr>
            </w:pPr>
          </w:p>
          <w:p w14:paraId="2B146C83" w14:textId="77777777" w:rsidR="0027608F" w:rsidRDefault="0027608F" w:rsidP="0027608F">
            <w:pPr>
              <w:rPr>
                <w:sz w:val="24"/>
              </w:rPr>
            </w:pPr>
          </w:p>
          <w:p w14:paraId="4993B8ED" w14:textId="77777777" w:rsidR="0027608F" w:rsidRDefault="0027608F" w:rsidP="0027608F">
            <w:pPr>
              <w:rPr>
                <w:sz w:val="24"/>
              </w:rPr>
            </w:pPr>
          </w:p>
        </w:tc>
        <w:tc>
          <w:tcPr>
            <w:cnfStyle w:val="000010000000" w:firstRow="0" w:lastRow="0" w:firstColumn="0" w:lastColumn="0" w:oddVBand="1" w:evenVBand="0" w:oddHBand="0" w:evenHBand="0" w:firstRowFirstColumn="0" w:firstRowLastColumn="0" w:lastRowFirstColumn="0" w:lastRowLastColumn="0"/>
            <w:tcW w:w="986" w:type="dxa"/>
          </w:tcPr>
          <w:p w14:paraId="432A460C" w14:textId="77777777" w:rsidR="005868D1" w:rsidRDefault="005868D1" w:rsidP="0027608F">
            <w:pPr>
              <w:rPr>
                <w:sz w:val="24"/>
              </w:rPr>
            </w:pPr>
          </w:p>
        </w:tc>
        <w:tc>
          <w:tcPr>
            <w:tcW w:w="971" w:type="dxa"/>
          </w:tcPr>
          <w:p w14:paraId="47CE0E0E" w14:textId="77777777" w:rsidR="005868D1" w:rsidRDefault="005868D1" w:rsidP="0027608F">
            <w:pPr>
              <w:cnfStyle w:val="000000000000" w:firstRow="0" w:lastRow="0" w:firstColumn="0" w:lastColumn="0" w:oddVBand="0" w:evenVBand="0" w:oddHBand="0"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1060" w:type="dxa"/>
          </w:tcPr>
          <w:p w14:paraId="46FE04CE" w14:textId="77777777" w:rsidR="005868D1" w:rsidRDefault="005868D1" w:rsidP="0027608F">
            <w:pPr>
              <w:rPr>
                <w:sz w:val="24"/>
              </w:rPr>
            </w:pPr>
          </w:p>
        </w:tc>
        <w:tc>
          <w:tcPr>
            <w:tcW w:w="800" w:type="dxa"/>
          </w:tcPr>
          <w:p w14:paraId="1A0B24E3" w14:textId="77777777" w:rsidR="005868D1" w:rsidRDefault="005868D1" w:rsidP="0027608F">
            <w:pPr>
              <w:cnfStyle w:val="000000000000" w:firstRow="0" w:lastRow="0" w:firstColumn="0" w:lastColumn="0" w:oddVBand="0" w:evenVBand="0" w:oddHBand="0"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863" w:type="dxa"/>
          </w:tcPr>
          <w:p w14:paraId="3892C7F8" w14:textId="77777777" w:rsidR="005868D1" w:rsidRDefault="005868D1" w:rsidP="0027608F">
            <w:pPr>
              <w:rPr>
                <w:sz w:val="24"/>
              </w:rPr>
            </w:pPr>
          </w:p>
        </w:tc>
        <w:tc>
          <w:tcPr>
            <w:tcW w:w="1248" w:type="dxa"/>
          </w:tcPr>
          <w:p w14:paraId="720E5513" w14:textId="77777777" w:rsidR="005868D1" w:rsidRDefault="005868D1" w:rsidP="0027608F">
            <w:pPr>
              <w:cnfStyle w:val="000000000000" w:firstRow="0" w:lastRow="0" w:firstColumn="0" w:lastColumn="0" w:oddVBand="0" w:evenVBand="0" w:oddHBand="0"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842" w:type="dxa"/>
          </w:tcPr>
          <w:p w14:paraId="2AE2ADE5" w14:textId="77777777" w:rsidR="005868D1" w:rsidRDefault="005868D1" w:rsidP="0027608F">
            <w:pPr>
              <w:rPr>
                <w:sz w:val="24"/>
              </w:rPr>
            </w:pPr>
          </w:p>
        </w:tc>
        <w:tc>
          <w:tcPr>
            <w:tcW w:w="1383" w:type="dxa"/>
          </w:tcPr>
          <w:p w14:paraId="5535E48F" w14:textId="77777777" w:rsidR="005868D1" w:rsidRDefault="005868D1" w:rsidP="0027608F">
            <w:pPr>
              <w:cnfStyle w:val="000000000000" w:firstRow="0" w:lastRow="0" w:firstColumn="0" w:lastColumn="0" w:oddVBand="0" w:evenVBand="0" w:oddHBand="0" w:evenHBand="0" w:firstRowFirstColumn="0" w:firstRowLastColumn="0" w:lastRowFirstColumn="0" w:lastRowLastColumn="0"/>
              <w:rPr>
                <w:sz w:val="24"/>
              </w:rPr>
            </w:pPr>
          </w:p>
        </w:tc>
      </w:tr>
      <w:tr w:rsidR="005868D1" w14:paraId="3163CC87" w14:textId="77777777" w:rsidTr="0027608F">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267" w:type="dxa"/>
          </w:tcPr>
          <w:p w14:paraId="5CA9E513" w14:textId="77777777" w:rsidR="005868D1" w:rsidRDefault="005868D1" w:rsidP="0027608F">
            <w:pPr>
              <w:rPr>
                <w:sz w:val="24"/>
              </w:rPr>
            </w:pPr>
          </w:p>
          <w:p w14:paraId="7CC5FA97" w14:textId="77777777" w:rsidR="0027608F" w:rsidRDefault="0027608F" w:rsidP="0027608F">
            <w:pPr>
              <w:rPr>
                <w:sz w:val="24"/>
              </w:rPr>
            </w:pPr>
          </w:p>
          <w:p w14:paraId="522B7A40" w14:textId="77777777" w:rsidR="0027608F" w:rsidRDefault="0027608F" w:rsidP="0027608F">
            <w:pPr>
              <w:rPr>
                <w:sz w:val="24"/>
              </w:rPr>
            </w:pPr>
          </w:p>
        </w:tc>
        <w:tc>
          <w:tcPr>
            <w:cnfStyle w:val="000010000000" w:firstRow="0" w:lastRow="0" w:firstColumn="0" w:lastColumn="0" w:oddVBand="1" w:evenVBand="0" w:oddHBand="0" w:evenHBand="0" w:firstRowFirstColumn="0" w:firstRowLastColumn="0" w:lastRowFirstColumn="0" w:lastRowLastColumn="0"/>
            <w:tcW w:w="986" w:type="dxa"/>
          </w:tcPr>
          <w:p w14:paraId="68FDCBC7" w14:textId="77777777" w:rsidR="005868D1" w:rsidRDefault="005868D1" w:rsidP="0027608F">
            <w:pPr>
              <w:rPr>
                <w:sz w:val="24"/>
              </w:rPr>
            </w:pPr>
          </w:p>
        </w:tc>
        <w:tc>
          <w:tcPr>
            <w:tcW w:w="971" w:type="dxa"/>
          </w:tcPr>
          <w:p w14:paraId="6B7F8C06" w14:textId="77777777" w:rsidR="005868D1" w:rsidRDefault="005868D1" w:rsidP="0027608F">
            <w:pPr>
              <w:cnfStyle w:val="000000100000" w:firstRow="0" w:lastRow="0" w:firstColumn="0" w:lastColumn="0" w:oddVBand="0" w:evenVBand="0" w:oddHBand="1"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1060" w:type="dxa"/>
          </w:tcPr>
          <w:p w14:paraId="172BB041" w14:textId="77777777" w:rsidR="005868D1" w:rsidRDefault="005868D1" w:rsidP="0027608F">
            <w:pPr>
              <w:rPr>
                <w:sz w:val="24"/>
              </w:rPr>
            </w:pPr>
          </w:p>
        </w:tc>
        <w:tc>
          <w:tcPr>
            <w:tcW w:w="800" w:type="dxa"/>
          </w:tcPr>
          <w:p w14:paraId="02155AA6" w14:textId="77777777" w:rsidR="005868D1" w:rsidRDefault="005868D1" w:rsidP="0027608F">
            <w:pPr>
              <w:cnfStyle w:val="000000100000" w:firstRow="0" w:lastRow="0" w:firstColumn="0" w:lastColumn="0" w:oddVBand="0" w:evenVBand="0" w:oddHBand="1"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863" w:type="dxa"/>
          </w:tcPr>
          <w:p w14:paraId="08434C27" w14:textId="77777777" w:rsidR="005868D1" w:rsidRDefault="005868D1" w:rsidP="0027608F">
            <w:pPr>
              <w:rPr>
                <w:sz w:val="24"/>
              </w:rPr>
            </w:pPr>
          </w:p>
        </w:tc>
        <w:tc>
          <w:tcPr>
            <w:tcW w:w="1248" w:type="dxa"/>
          </w:tcPr>
          <w:p w14:paraId="18CD3057" w14:textId="77777777" w:rsidR="005868D1" w:rsidRDefault="005868D1" w:rsidP="0027608F">
            <w:pPr>
              <w:cnfStyle w:val="000000100000" w:firstRow="0" w:lastRow="0" w:firstColumn="0" w:lastColumn="0" w:oddVBand="0" w:evenVBand="0" w:oddHBand="1"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842" w:type="dxa"/>
          </w:tcPr>
          <w:p w14:paraId="12C43E9C" w14:textId="77777777" w:rsidR="005868D1" w:rsidRDefault="005868D1" w:rsidP="0027608F">
            <w:pPr>
              <w:rPr>
                <w:sz w:val="24"/>
              </w:rPr>
            </w:pPr>
          </w:p>
        </w:tc>
        <w:tc>
          <w:tcPr>
            <w:tcW w:w="1383" w:type="dxa"/>
          </w:tcPr>
          <w:p w14:paraId="0DA29611" w14:textId="77777777" w:rsidR="005868D1" w:rsidRDefault="005868D1" w:rsidP="0027608F">
            <w:pPr>
              <w:cnfStyle w:val="000000100000" w:firstRow="0" w:lastRow="0" w:firstColumn="0" w:lastColumn="0" w:oddVBand="0" w:evenVBand="0" w:oddHBand="1" w:evenHBand="0" w:firstRowFirstColumn="0" w:firstRowLastColumn="0" w:lastRowFirstColumn="0" w:lastRowLastColumn="0"/>
              <w:rPr>
                <w:sz w:val="24"/>
              </w:rPr>
            </w:pPr>
          </w:p>
        </w:tc>
      </w:tr>
      <w:tr w:rsidR="005868D1" w14:paraId="489F2084" w14:textId="77777777" w:rsidTr="0027608F">
        <w:trPr>
          <w:trHeight w:val="285"/>
        </w:trPr>
        <w:tc>
          <w:tcPr>
            <w:cnfStyle w:val="001000000000" w:firstRow="0" w:lastRow="0" w:firstColumn="1" w:lastColumn="0" w:oddVBand="0" w:evenVBand="0" w:oddHBand="0" w:evenHBand="0" w:firstRowFirstColumn="0" w:firstRowLastColumn="0" w:lastRowFirstColumn="0" w:lastRowLastColumn="0"/>
            <w:tcW w:w="1267" w:type="dxa"/>
          </w:tcPr>
          <w:p w14:paraId="5CAA17AB" w14:textId="77777777" w:rsidR="005868D1" w:rsidRDefault="005868D1" w:rsidP="0027608F">
            <w:pPr>
              <w:rPr>
                <w:sz w:val="24"/>
              </w:rPr>
            </w:pPr>
          </w:p>
          <w:p w14:paraId="045ADB4C" w14:textId="77777777" w:rsidR="0027608F" w:rsidRDefault="0027608F" w:rsidP="0027608F">
            <w:pPr>
              <w:rPr>
                <w:sz w:val="24"/>
              </w:rPr>
            </w:pPr>
          </w:p>
          <w:p w14:paraId="2C9B9813" w14:textId="77777777" w:rsidR="0027608F" w:rsidRDefault="0027608F" w:rsidP="0027608F">
            <w:pPr>
              <w:rPr>
                <w:sz w:val="24"/>
              </w:rPr>
            </w:pPr>
          </w:p>
        </w:tc>
        <w:tc>
          <w:tcPr>
            <w:cnfStyle w:val="000010000000" w:firstRow="0" w:lastRow="0" w:firstColumn="0" w:lastColumn="0" w:oddVBand="1" w:evenVBand="0" w:oddHBand="0" w:evenHBand="0" w:firstRowFirstColumn="0" w:firstRowLastColumn="0" w:lastRowFirstColumn="0" w:lastRowLastColumn="0"/>
            <w:tcW w:w="986" w:type="dxa"/>
          </w:tcPr>
          <w:p w14:paraId="6825E3D9" w14:textId="77777777" w:rsidR="005868D1" w:rsidRDefault="005868D1" w:rsidP="0027608F">
            <w:pPr>
              <w:rPr>
                <w:sz w:val="24"/>
              </w:rPr>
            </w:pPr>
          </w:p>
        </w:tc>
        <w:tc>
          <w:tcPr>
            <w:tcW w:w="971" w:type="dxa"/>
          </w:tcPr>
          <w:p w14:paraId="10A2D899" w14:textId="77777777" w:rsidR="005868D1" w:rsidRDefault="005868D1" w:rsidP="0027608F">
            <w:pPr>
              <w:cnfStyle w:val="000000000000" w:firstRow="0" w:lastRow="0" w:firstColumn="0" w:lastColumn="0" w:oddVBand="0" w:evenVBand="0" w:oddHBand="0"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1060" w:type="dxa"/>
          </w:tcPr>
          <w:p w14:paraId="525C141D" w14:textId="77777777" w:rsidR="005868D1" w:rsidRDefault="005868D1" w:rsidP="0027608F">
            <w:pPr>
              <w:rPr>
                <w:sz w:val="24"/>
              </w:rPr>
            </w:pPr>
          </w:p>
        </w:tc>
        <w:tc>
          <w:tcPr>
            <w:tcW w:w="800" w:type="dxa"/>
          </w:tcPr>
          <w:p w14:paraId="317C6EA8" w14:textId="77777777" w:rsidR="005868D1" w:rsidRDefault="005868D1" w:rsidP="0027608F">
            <w:pPr>
              <w:cnfStyle w:val="000000000000" w:firstRow="0" w:lastRow="0" w:firstColumn="0" w:lastColumn="0" w:oddVBand="0" w:evenVBand="0" w:oddHBand="0"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863" w:type="dxa"/>
          </w:tcPr>
          <w:p w14:paraId="0DADFFDF" w14:textId="77777777" w:rsidR="005868D1" w:rsidRDefault="005868D1" w:rsidP="0027608F">
            <w:pPr>
              <w:rPr>
                <w:sz w:val="24"/>
              </w:rPr>
            </w:pPr>
          </w:p>
        </w:tc>
        <w:tc>
          <w:tcPr>
            <w:tcW w:w="1248" w:type="dxa"/>
          </w:tcPr>
          <w:p w14:paraId="673DC382" w14:textId="77777777" w:rsidR="005868D1" w:rsidRDefault="005868D1" w:rsidP="0027608F">
            <w:pPr>
              <w:cnfStyle w:val="000000000000" w:firstRow="0" w:lastRow="0" w:firstColumn="0" w:lastColumn="0" w:oddVBand="0" w:evenVBand="0" w:oddHBand="0" w:evenHBand="0" w:firstRowFirstColumn="0" w:firstRowLastColumn="0" w:lastRowFirstColumn="0" w:lastRowLastColumn="0"/>
              <w:rPr>
                <w:sz w:val="24"/>
              </w:rPr>
            </w:pPr>
          </w:p>
        </w:tc>
        <w:tc>
          <w:tcPr>
            <w:cnfStyle w:val="000010000000" w:firstRow="0" w:lastRow="0" w:firstColumn="0" w:lastColumn="0" w:oddVBand="1" w:evenVBand="0" w:oddHBand="0" w:evenHBand="0" w:firstRowFirstColumn="0" w:firstRowLastColumn="0" w:lastRowFirstColumn="0" w:lastRowLastColumn="0"/>
            <w:tcW w:w="842" w:type="dxa"/>
          </w:tcPr>
          <w:p w14:paraId="47824697" w14:textId="77777777" w:rsidR="005868D1" w:rsidRDefault="005868D1" w:rsidP="0027608F">
            <w:pPr>
              <w:rPr>
                <w:sz w:val="24"/>
              </w:rPr>
            </w:pPr>
          </w:p>
        </w:tc>
        <w:tc>
          <w:tcPr>
            <w:tcW w:w="1383" w:type="dxa"/>
          </w:tcPr>
          <w:p w14:paraId="6BDAEC10" w14:textId="77777777" w:rsidR="005868D1" w:rsidRDefault="005868D1" w:rsidP="0027608F">
            <w:pPr>
              <w:cnfStyle w:val="000000000000" w:firstRow="0" w:lastRow="0" w:firstColumn="0" w:lastColumn="0" w:oddVBand="0" w:evenVBand="0" w:oddHBand="0" w:evenHBand="0" w:firstRowFirstColumn="0" w:firstRowLastColumn="0" w:lastRowFirstColumn="0" w:lastRowLastColumn="0"/>
              <w:rPr>
                <w:sz w:val="24"/>
              </w:rPr>
            </w:pPr>
          </w:p>
        </w:tc>
      </w:tr>
    </w:tbl>
    <w:p w14:paraId="1BAF47CA" w14:textId="77777777" w:rsidR="00E528AD" w:rsidRPr="00E528AD" w:rsidRDefault="00E528AD" w:rsidP="00E528AD"/>
    <w:p w14:paraId="2E61D013" w14:textId="77777777" w:rsidR="00E528AD" w:rsidRPr="00E528AD" w:rsidRDefault="00E528AD" w:rsidP="00E528AD"/>
    <w:p w14:paraId="79782B83" w14:textId="77777777" w:rsidR="00E528AD" w:rsidRDefault="00E528AD" w:rsidP="0054250E">
      <w:pPr>
        <w:pStyle w:val="Heading3"/>
      </w:pPr>
    </w:p>
    <w:p w14:paraId="122A2CCA" w14:textId="77777777" w:rsidR="0027608F" w:rsidRDefault="0027608F" w:rsidP="0027608F"/>
    <w:p w14:paraId="7704FFF2" w14:textId="77777777" w:rsidR="0027608F" w:rsidRDefault="0027608F">
      <w:r>
        <w:br w:type="page"/>
      </w:r>
    </w:p>
    <w:p w14:paraId="15DBDA75" w14:textId="77777777" w:rsidR="00550FD4" w:rsidRPr="007066F6" w:rsidRDefault="007066F6" w:rsidP="00F4405F">
      <w:pPr>
        <w:pStyle w:val="Heading1"/>
      </w:pPr>
      <w:bookmarkStart w:id="49" w:name="_Toc294772755"/>
      <w:r w:rsidRPr="007066F6">
        <w:lastRenderedPageBreak/>
        <w:t>SEVERITY ONE SYSTEM</w:t>
      </w:r>
      <w:bookmarkEnd w:id="39"/>
      <w:bookmarkEnd w:id="49"/>
    </w:p>
    <w:p w14:paraId="2E587194" w14:textId="77777777" w:rsidR="00CB7316" w:rsidRPr="00CB7316" w:rsidRDefault="00CB7316" w:rsidP="00CB7316">
      <w:pPr>
        <w:spacing w:before="225" w:after="225"/>
        <w:rPr>
          <w:rFonts w:cs="Arial"/>
        </w:rPr>
      </w:pPr>
      <w:r w:rsidRPr="00CB7316">
        <w:rPr>
          <w:rFonts w:cs="Arial"/>
        </w:rPr>
        <w:t>When determining the right Disaster Recovery services for your organization, there are three aspects to consider:</w:t>
      </w:r>
    </w:p>
    <w:p w14:paraId="120A01A7" w14:textId="77777777" w:rsidR="00CB7316" w:rsidRPr="00CB7316" w:rsidRDefault="00CB7316" w:rsidP="00CB7316">
      <w:pPr>
        <w:numPr>
          <w:ilvl w:val="0"/>
          <w:numId w:val="41"/>
        </w:numPr>
        <w:spacing w:before="100" w:beforeAutospacing="1" w:after="100" w:afterAutospacing="1"/>
        <w:rPr>
          <w:rFonts w:cs="Arial"/>
        </w:rPr>
      </w:pPr>
      <w:r w:rsidRPr="00CB7316">
        <w:rPr>
          <w:rFonts w:cs="Arial"/>
          <w:b/>
          <w:bCs/>
        </w:rPr>
        <w:t>Source of System</w:t>
      </w:r>
      <w:r w:rsidRPr="00CB7316">
        <w:rPr>
          <w:rFonts w:cs="Arial"/>
        </w:rPr>
        <w:t xml:space="preserve"> – Whether your system is onsite, in the Evolve IP Cloud, or elsewhere.</w:t>
      </w:r>
    </w:p>
    <w:p w14:paraId="24EE10B4" w14:textId="77777777" w:rsidR="00CB7316" w:rsidRPr="00CB7316" w:rsidRDefault="00CB7316" w:rsidP="00CB7316">
      <w:pPr>
        <w:numPr>
          <w:ilvl w:val="0"/>
          <w:numId w:val="41"/>
        </w:numPr>
        <w:spacing w:before="100" w:beforeAutospacing="1" w:after="100" w:afterAutospacing="1"/>
        <w:rPr>
          <w:rFonts w:cs="Arial"/>
        </w:rPr>
      </w:pPr>
      <w:r w:rsidRPr="00CB7316">
        <w:rPr>
          <w:rFonts w:cs="Arial"/>
          <w:b/>
          <w:bCs/>
        </w:rPr>
        <w:t>Recovery Point Objective (RPO)</w:t>
      </w:r>
      <w:r w:rsidRPr="00CB7316">
        <w:rPr>
          <w:rFonts w:cs="Arial"/>
        </w:rPr>
        <w:t xml:space="preserve"> – How current your data is at the recovery site.</w:t>
      </w:r>
    </w:p>
    <w:p w14:paraId="5C03833C" w14:textId="77777777" w:rsidR="00CB7316" w:rsidRPr="007066F6" w:rsidRDefault="00F4405F" w:rsidP="00CB7316">
      <w:pPr>
        <w:numPr>
          <w:ilvl w:val="0"/>
          <w:numId w:val="41"/>
        </w:numPr>
        <w:spacing w:before="100" w:beforeAutospacing="1" w:after="100" w:afterAutospacing="1"/>
        <w:rPr>
          <w:rFonts w:cs="Arial"/>
        </w:rPr>
      </w:pPr>
      <w:r w:rsidRPr="00CB7316">
        <w:rPr>
          <w:rFonts w:cs="Arial"/>
          <w:noProof/>
        </w:rPr>
        <mc:AlternateContent>
          <mc:Choice Requires="wpg">
            <w:drawing>
              <wp:anchor distT="0" distB="0" distL="114300" distR="114300" simplePos="0" relativeHeight="251656192" behindDoc="0" locked="0" layoutInCell="1" allowOverlap="1" wp14:anchorId="51057BEB" wp14:editId="5A6FC59B">
                <wp:simplePos x="0" y="0"/>
                <wp:positionH relativeFrom="column">
                  <wp:posOffset>15102</wp:posOffset>
                </wp:positionH>
                <wp:positionV relativeFrom="paragraph">
                  <wp:posOffset>657198</wp:posOffset>
                </wp:positionV>
                <wp:extent cx="6398895" cy="1631315"/>
                <wp:effectExtent l="57150" t="38100" r="1905" b="0"/>
                <wp:wrapSquare wrapText="bothSides"/>
                <wp:docPr id="34" name="Group 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6398895" cy="1631315"/>
                          <a:chOff x="0" y="1384432"/>
                          <a:chExt cx="8183129" cy="2291684"/>
                        </a:xfrm>
                      </wpg:grpSpPr>
                      <wpg:grpSp>
                        <wpg:cNvPr id="35" name="Group 35"/>
                        <wpg:cNvGrpSpPr/>
                        <wpg:grpSpPr>
                          <a:xfrm>
                            <a:off x="0" y="1384432"/>
                            <a:ext cx="8183129" cy="1659156"/>
                            <a:chOff x="0" y="1384432"/>
                            <a:chExt cx="8183129" cy="1659156"/>
                          </a:xfrm>
                        </wpg:grpSpPr>
                        <wps:wsp>
                          <wps:cNvPr id="36" name="5-Point Star 36"/>
                          <wps:cNvSpPr>
                            <a:spLocks noChangeAspect="1"/>
                          </wps:cNvSpPr>
                          <wps:spPr>
                            <a:xfrm>
                              <a:off x="3436792" y="1385001"/>
                              <a:ext cx="1317337" cy="975360"/>
                            </a:xfrm>
                            <a:prstGeom prst="star5">
                              <a:avLst/>
                            </a:prstGeom>
                            <a:ln/>
                          </wps:spPr>
                          <wps:style>
                            <a:lnRef idx="1">
                              <a:schemeClr val="accent5"/>
                            </a:lnRef>
                            <a:fillRef idx="3">
                              <a:schemeClr val="accent5"/>
                            </a:fillRef>
                            <a:effectRef idx="2">
                              <a:schemeClr val="accent5"/>
                            </a:effectRef>
                            <a:fontRef idx="minor">
                              <a:schemeClr val="lt1"/>
                            </a:fontRef>
                          </wps:style>
                          <wps:bodyPr rtlCol="0" anchor="ctr"/>
                        </wps:wsp>
                        <wpg:grpSp>
                          <wpg:cNvPr id="37" name="Group 37"/>
                          <wpg:cNvGrpSpPr/>
                          <wpg:grpSpPr>
                            <a:xfrm>
                              <a:off x="4800600" y="1384432"/>
                              <a:ext cx="3382529" cy="1310527"/>
                              <a:chOff x="4800600" y="1384432"/>
                              <a:chExt cx="3382529" cy="1310527"/>
                            </a:xfrm>
                          </wpg:grpSpPr>
                          <wps:wsp>
                            <wps:cNvPr id="38" name="Right Arrow 38"/>
                            <wps:cNvSpPr/>
                            <wps:spPr>
                              <a:xfrm>
                                <a:off x="4800600" y="1560261"/>
                                <a:ext cx="3382529" cy="800100"/>
                              </a:xfrm>
                              <a:prstGeom prst="rightArrow">
                                <a:avLst/>
                              </a:prstGeom>
                              <a:ln/>
                            </wps:spPr>
                            <wps:style>
                              <a:lnRef idx="1">
                                <a:schemeClr val="accent6"/>
                              </a:lnRef>
                              <a:fillRef idx="3">
                                <a:schemeClr val="accent6"/>
                              </a:fillRef>
                              <a:effectRef idx="2">
                                <a:schemeClr val="accent6"/>
                              </a:effectRef>
                              <a:fontRef idx="minor">
                                <a:schemeClr val="lt1"/>
                              </a:fontRef>
                            </wps:style>
                            <wps:bodyPr rtlCol="0" anchor="ctr"/>
                          </wps:wsp>
                          <wps:wsp>
                            <wps:cNvPr id="39" name="Straight Connector 39"/>
                            <wps:cNvCnPr/>
                            <wps:spPr>
                              <a:xfrm>
                                <a:off x="7421129" y="1399559"/>
                                <a:ext cx="0" cy="129540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1" name="Straight Connector 41"/>
                            <wps:cNvCnPr/>
                            <wps:spPr>
                              <a:xfrm>
                                <a:off x="6201929" y="1384432"/>
                                <a:ext cx="0" cy="129540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2" name="Straight Connector 42"/>
                            <wps:cNvCnPr/>
                            <wps:spPr>
                              <a:xfrm>
                                <a:off x="5287529" y="1385001"/>
                                <a:ext cx="0" cy="1295400"/>
                              </a:xfrm>
                              <a:prstGeom prst="line">
                                <a:avLst/>
                              </a:prstGeom>
                            </wps:spPr>
                            <wps:style>
                              <a:lnRef idx="1">
                                <a:schemeClr val="accent1"/>
                              </a:lnRef>
                              <a:fillRef idx="0">
                                <a:schemeClr val="accent1"/>
                              </a:fillRef>
                              <a:effectRef idx="0">
                                <a:schemeClr val="accent1"/>
                              </a:effectRef>
                              <a:fontRef idx="minor">
                                <a:schemeClr val="tx1"/>
                              </a:fontRef>
                            </wps:style>
                            <wps:bodyPr/>
                          </wps:wsp>
                        </wpg:grpSp>
                        <wpg:grpSp>
                          <wpg:cNvPr id="43" name="Group 43"/>
                          <wpg:cNvGrpSpPr/>
                          <wpg:grpSpPr>
                            <a:xfrm flipH="1">
                              <a:off x="0" y="1385001"/>
                              <a:ext cx="3382529" cy="1310527"/>
                              <a:chOff x="0" y="1385001"/>
                              <a:chExt cx="3382529" cy="1310527"/>
                            </a:xfrm>
                          </wpg:grpSpPr>
                          <wps:wsp>
                            <wps:cNvPr id="45" name="Right Arrow 45"/>
                            <wps:cNvSpPr/>
                            <wps:spPr>
                              <a:xfrm>
                                <a:off x="0" y="1560830"/>
                                <a:ext cx="3382529" cy="800100"/>
                              </a:xfrm>
                              <a:prstGeom prst="rightArrow">
                                <a:avLst/>
                              </a:prstGeom>
                              <a:ln/>
                            </wps:spPr>
                            <wps:style>
                              <a:lnRef idx="1">
                                <a:schemeClr val="accent6"/>
                              </a:lnRef>
                              <a:fillRef idx="3">
                                <a:schemeClr val="accent6"/>
                              </a:fillRef>
                              <a:effectRef idx="2">
                                <a:schemeClr val="accent6"/>
                              </a:effectRef>
                              <a:fontRef idx="minor">
                                <a:schemeClr val="lt1"/>
                              </a:fontRef>
                            </wps:style>
                            <wps:bodyPr rtlCol="0" anchor="ctr"/>
                          </wps:wsp>
                          <wps:wsp>
                            <wps:cNvPr id="46" name="Straight Connector 46"/>
                            <wps:cNvCnPr/>
                            <wps:spPr>
                              <a:xfrm>
                                <a:off x="2620529" y="1400128"/>
                                <a:ext cx="0" cy="129540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7" name="Straight Connector 47"/>
                            <wps:cNvCnPr/>
                            <wps:spPr>
                              <a:xfrm>
                                <a:off x="1401329" y="1385001"/>
                                <a:ext cx="0" cy="129540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8" name="Straight Connector 48"/>
                            <wps:cNvCnPr/>
                            <wps:spPr>
                              <a:xfrm>
                                <a:off x="486929" y="1385570"/>
                                <a:ext cx="0" cy="1295400"/>
                              </a:xfrm>
                              <a:prstGeom prst="line">
                                <a:avLst/>
                              </a:prstGeom>
                            </wps:spPr>
                            <wps:style>
                              <a:lnRef idx="1">
                                <a:schemeClr val="accent1"/>
                              </a:lnRef>
                              <a:fillRef idx="0">
                                <a:schemeClr val="accent1"/>
                              </a:fillRef>
                              <a:effectRef idx="0">
                                <a:schemeClr val="accent1"/>
                              </a:effectRef>
                              <a:fontRef idx="minor">
                                <a:schemeClr val="tx1"/>
                              </a:fontRef>
                            </wps:style>
                            <wps:bodyPr/>
                          </wps:wsp>
                        </wpg:grpSp>
                        <wpg:grpSp>
                          <wpg:cNvPr id="49" name="Group 49"/>
                          <wpg:cNvGrpSpPr/>
                          <wpg:grpSpPr>
                            <a:xfrm>
                              <a:off x="357721" y="2700642"/>
                              <a:ext cx="3115272" cy="342946"/>
                              <a:chOff x="357721" y="2700642"/>
                              <a:chExt cx="3115272" cy="342946"/>
                            </a:xfrm>
                          </wpg:grpSpPr>
                          <wps:wsp>
                            <wps:cNvPr id="50" name="TextBox 22"/>
                            <wps:cNvSpPr txBox="1"/>
                            <wps:spPr>
                              <a:xfrm>
                                <a:off x="357721" y="2700642"/>
                                <a:ext cx="808524" cy="342946"/>
                              </a:xfrm>
                              <a:prstGeom prst="rect">
                                <a:avLst/>
                              </a:prstGeom>
                              <a:noFill/>
                            </wps:spPr>
                            <wps:txbx>
                              <w:txbxContent>
                                <w:p w14:paraId="62AECA41"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Days</w:t>
                                  </w:r>
                                </w:p>
                              </w:txbxContent>
                            </wps:txbx>
                            <wps:bodyPr wrap="square" rtlCol="0">
                              <a:noAutofit/>
                            </wps:bodyPr>
                          </wps:wsp>
                          <wps:wsp>
                            <wps:cNvPr id="51" name="TextBox 24"/>
                            <wps:cNvSpPr txBox="1"/>
                            <wps:spPr>
                              <a:xfrm>
                                <a:off x="1576778" y="2700642"/>
                                <a:ext cx="808524" cy="342946"/>
                              </a:xfrm>
                              <a:prstGeom prst="rect">
                                <a:avLst/>
                              </a:prstGeom>
                              <a:noFill/>
                            </wps:spPr>
                            <wps:txbx>
                              <w:txbxContent>
                                <w:p w14:paraId="0C7A0205"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Hours</w:t>
                                  </w:r>
                                </w:p>
                              </w:txbxContent>
                            </wps:txbx>
                            <wps:bodyPr wrap="square" rtlCol="0">
                              <a:noAutofit/>
                            </wps:bodyPr>
                          </wps:wsp>
                          <wps:wsp>
                            <wps:cNvPr id="52" name="TextBox 25"/>
                            <wps:cNvSpPr txBox="1"/>
                            <wps:spPr>
                              <a:xfrm>
                                <a:off x="2448019" y="2700642"/>
                                <a:ext cx="1024974" cy="342946"/>
                              </a:xfrm>
                              <a:prstGeom prst="rect">
                                <a:avLst/>
                              </a:prstGeom>
                              <a:noFill/>
                            </wps:spPr>
                            <wps:txbx>
                              <w:txbxContent>
                                <w:p w14:paraId="49F3B7B2"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Minutes</w:t>
                                  </w:r>
                                </w:p>
                              </w:txbxContent>
                            </wps:txbx>
                            <wps:bodyPr wrap="square" rtlCol="0">
                              <a:noAutofit/>
                            </wps:bodyPr>
                          </wps:wsp>
                        </wpg:grpSp>
                        <wpg:grpSp>
                          <wpg:cNvPr id="53" name="Group 53"/>
                          <wpg:cNvGrpSpPr/>
                          <wpg:grpSpPr>
                            <a:xfrm>
                              <a:off x="4744470" y="2700642"/>
                              <a:ext cx="3079376" cy="342946"/>
                              <a:chOff x="4744470" y="2700642"/>
                              <a:chExt cx="3079376" cy="342946"/>
                            </a:xfrm>
                          </wpg:grpSpPr>
                          <wps:wsp>
                            <wps:cNvPr id="54" name="TextBox 23"/>
                            <wps:cNvSpPr txBox="1"/>
                            <wps:spPr>
                              <a:xfrm>
                                <a:off x="7016065" y="2700642"/>
                                <a:ext cx="807781" cy="342946"/>
                              </a:xfrm>
                              <a:prstGeom prst="rect">
                                <a:avLst/>
                              </a:prstGeom>
                              <a:noFill/>
                            </wps:spPr>
                            <wps:txbx>
                              <w:txbxContent>
                                <w:p w14:paraId="5E5F7D53"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Days</w:t>
                                  </w:r>
                                </w:p>
                              </w:txbxContent>
                            </wps:txbx>
                            <wps:bodyPr wrap="square" rtlCol="0">
                              <a:noAutofit/>
                            </wps:bodyPr>
                          </wps:wsp>
                          <wps:wsp>
                            <wps:cNvPr id="55" name="TextBox 26"/>
                            <wps:cNvSpPr txBox="1"/>
                            <wps:spPr>
                              <a:xfrm>
                                <a:off x="5797008" y="2700642"/>
                                <a:ext cx="807780" cy="342946"/>
                              </a:xfrm>
                              <a:prstGeom prst="rect">
                                <a:avLst/>
                              </a:prstGeom>
                              <a:noFill/>
                            </wps:spPr>
                            <wps:txbx>
                              <w:txbxContent>
                                <w:p w14:paraId="144314DB"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Hours</w:t>
                                  </w:r>
                                </w:p>
                              </w:txbxContent>
                            </wps:txbx>
                            <wps:bodyPr wrap="square" rtlCol="0">
                              <a:noAutofit/>
                            </wps:bodyPr>
                          </wps:wsp>
                          <wps:wsp>
                            <wps:cNvPr id="56" name="TextBox 27"/>
                            <wps:cNvSpPr txBox="1"/>
                            <wps:spPr>
                              <a:xfrm>
                                <a:off x="4744470" y="2700642"/>
                                <a:ext cx="1024230" cy="342946"/>
                              </a:xfrm>
                              <a:prstGeom prst="rect">
                                <a:avLst/>
                              </a:prstGeom>
                              <a:noFill/>
                            </wps:spPr>
                            <wps:txbx>
                              <w:txbxContent>
                                <w:p w14:paraId="1811A0F1"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Minutes</w:t>
                                  </w:r>
                                </w:p>
                              </w:txbxContent>
                            </wps:txbx>
                            <wps:bodyPr wrap="square" rtlCol="0">
                              <a:noAutofit/>
                            </wps:bodyPr>
                          </wps:wsp>
                        </wpg:grpSp>
                        <wps:wsp>
                          <wps:cNvPr id="57" name="TextBox 30"/>
                          <wps:cNvSpPr txBox="1"/>
                          <wps:spPr>
                            <a:xfrm>
                              <a:off x="3610703" y="1689555"/>
                              <a:ext cx="981833" cy="342946"/>
                            </a:xfrm>
                            <a:prstGeom prst="rect">
                              <a:avLst/>
                            </a:prstGeom>
                            <a:noFill/>
                          </wps:spPr>
                          <wps:txbx>
                            <w:txbxContent>
                              <w:p w14:paraId="06D4480B"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FFFFFF" w:themeColor="background1"/>
                                    <w:kern w:val="24"/>
                                  </w:rPr>
                                  <w:t>Event</w:t>
                                </w:r>
                              </w:p>
                            </w:txbxContent>
                          </wps:txbx>
                          <wps:bodyPr wrap="square" rtlCol="0">
                            <a:noAutofit/>
                          </wps:bodyPr>
                        </wps:wsp>
                        <wps:wsp>
                          <wps:cNvPr id="64" name="TextBox 32"/>
                          <wps:cNvSpPr txBox="1"/>
                          <wps:spPr>
                            <a:xfrm>
                              <a:off x="1110706" y="1765744"/>
                              <a:ext cx="871005" cy="342946"/>
                            </a:xfrm>
                            <a:prstGeom prst="rect">
                              <a:avLst/>
                            </a:prstGeom>
                            <a:noFill/>
                          </wps:spPr>
                          <wps:txbx>
                            <w:txbxContent>
                              <w:p w14:paraId="5D125FA1"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FFFFFF" w:themeColor="background1"/>
                                    <w:kern w:val="24"/>
                                  </w:rPr>
                                  <w:t>Past</w:t>
                                </w:r>
                              </w:p>
                            </w:txbxContent>
                          </wps:txbx>
                          <wps:bodyPr wrap="square" rtlCol="0">
                            <a:noAutofit/>
                          </wps:bodyPr>
                        </wps:wsp>
                        <wps:wsp>
                          <wps:cNvPr id="65" name="TextBox 40"/>
                          <wps:cNvSpPr txBox="1"/>
                          <wps:spPr>
                            <a:xfrm>
                              <a:off x="6201198" y="1775955"/>
                              <a:ext cx="1059189" cy="342946"/>
                            </a:xfrm>
                            <a:prstGeom prst="rect">
                              <a:avLst/>
                            </a:prstGeom>
                            <a:noFill/>
                          </wps:spPr>
                          <wps:txbx>
                            <w:txbxContent>
                              <w:p w14:paraId="7BC8F370"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FFFFFF" w:themeColor="background1"/>
                                    <w:kern w:val="24"/>
                                  </w:rPr>
                                  <w:t>Future</w:t>
                                </w:r>
                              </w:p>
                            </w:txbxContent>
                          </wps:txbx>
                          <wps:bodyPr wrap="square" rtlCol="0">
                            <a:noAutofit/>
                          </wps:bodyPr>
                        </wps:wsp>
                      </wpg:grpSp>
                      <wps:wsp>
                        <wps:cNvPr id="66" name="TextBox 39"/>
                        <wps:cNvSpPr txBox="1"/>
                        <wps:spPr>
                          <a:xfrm>
                            <a:off x="1099482" y="3333170"/>
                            <a:ext cx="1852837" cy="342946"/>
                          </a:xfrm>
                          <a:prstGeom prst="rect">
                            <a:avLst/>
                          </a:prstGeom>
                          <a:noFill/>
                        </wps:spPr>
                        <wps:txbx>
                          <w:txbxContent>
                            <w:p w14:paraId="3B7C5CF4"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000000" w:themeColor="text1"/>
                                  <w:kern w:val="24"/>
                                </w:rPr>
                                <w:t>RPO</w:t>
                              </w:r>
                            </w:p>
                          </w:txbxContent>
                        </wps:txbx>
                        <wps:bodyPr wrap="square" rtlCol="0">
                          <a:noAutofit/>
                        </wps:bodyPr>
                      </wps:wsp>
                      <wps:wsp>
                        <wps:cNvPr id="67" name="TextBox 43"/>
                        <wps:cNvSpPr txBox="1"/>
                        <wps:spPr>
                          <a:xfrm>
                            <a:off x="5286905" y="3333115"/>
                            <a:ext cx="1852837" cy="342946"/>
                          </a:xfrm>
                          <a:prstGeom prst="rect">
                            <a:avLst/>
                          </a:prstGeom>
                          <a:noFill/>
                        </wps:spPr>
                        <wps:txbx>
                          <w:txbxContent>
                            <w:p w14:paraId="78A73224"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000000" w:themeColor="text1"/>
                                  <w:kern w:val="24"/>
                                </w:rPr>
                                <w:t>RTO</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id="Group 3" o:spid="_x0000_s1026" style="position:absolute;left:0;text-align:left;margin-left:1.2pt;margin-top:51.75pt;width:503.85pt;height:128.45pt;z-index:251656192;mso-width-relative:margin;mso-height-relative:margin" coordorigin=",1384432" coordsize="8183129,229168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">
                <o:lock v:ext="edit" aspectratio="t"/>
                <v:group id="Group 35" o:spid="_x0000_s1027" style="position:absolute;top:1384432;width:8183129;height:1659156" coordorigin=",1384432" coordsize="8183129,165915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tv894sUAAADbAAAA&#10;DwAAAAAAAAAAAAAAAACpAgAAZHJzL2Rvd25yZXYueG1sUEsFBgAAAAAEAAQA+gAAAJsDAAAAAA==&#10;">
                  <v:shape id="5-Point Star 36" o:spid="_x0000_s1028" style="position:absolute;left:3436792;top:1385001;width:1317337;height:975360;visibility:visible;mso-wrap-style:square;v-text-anchor:middle" coordsize="1317337,97536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ZaaZxAAA&#10;ANsAAAAPAAAAZHJzL2Rvd25yZXYueG1sRI9Ba8JAFITvQv/D8gredKNCkNRNqILipQdtCx5fs89s&#10;bPZtzK4m/ffdQsHjMDPfMKtisI24U+drxwpm0wQEcel0zZWCj/ftZAnCB2SNjWNS8EMeivxptMJM&#10;u54PdD+GSkQI+wwVmBDaTEpfGrLop64ljt7ZdRZDlF0ldYd9hNtGzpMklRZrjgsGW9oYKr+PN6tg&#10;c8Xq0L+ZL7qth137eTktXHpSavw8vL6ACDSER/i/vdcKFin8fYk/QOa/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UGWmmcQAAADbAAAADwAAAAAAAAAAAAAAAACXAgAAZHJzL2Rv&#10;d25yZXYueG1sUEsFBgAAAAAEAAQA9QAAAIgDAAAAAA==&#10;" path="m1,372553l503181,372556,658669,,814156,372556,1317336,372553,910253,602803,1065747,975358,658669,745104,251590,975358,407084,602803,1,372553xe" fillcolor="#215a69 [1640]" strokecolor="#40a7c2 [3048]">
                    <v:fill color2="#3da5c1 [3016]" rotate="t" colors="0 #2787a0;52429f #36b1d2;1 #34b3d6" type="gradient">
                      <o:fill v:ext="view" type="gradientUnscaled"/>
                    </v:fill>
                    <v:shadow on="t" opacity="22937f" mv:blur="40000f" origin=",.5" offset="0,23000emu"/>
                    <v:path arrowok="t" o:connecttype="custom" o:connectlocs="1,372553;503181,372556;658669,0;814156,372556;1317336,372553;910253,602803;1065747,975358;658669,745104;251590,975358;407084,602803;1,372553" o:connectangles="0,0,0,0,0,0,0,0,0,0,0"/>
                    <o:lock v:ext="edit" aspectratio="t"/>
                  </v:shape>
                  <v:group id="Group 37" o:spid="_x0000_s1029" style="position:absolute;left:4800600;top:1384432;width:3382529;height:1310527" coordorigin="4800600,1384432" coordsize="3382529,131052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pYQYOxAAAANsAAAAP&#10;AAAAAAAAAAAAAAAAAKkCAABkcnMvZG93bnJldi54bWxQSwUGAAAAAAQABAD6AAAAmgMAAAAA&#10;">
                    <v:shapetype id="_x0000_t13" coordsize="21600,21600" o:spt="13" adj="16200,5400" path="m@0,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8" o:spid="_x0000_s1030" type="#_x0000_t13" style="position:absolute;left:4800600;top:1560261;width:3382529;height:8001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HtFjwQAA&#10;ANsAAAAPAAAAZHJzL2Rvd25yZXYueG1sRE9Ni8IwEL0L/ocwwt40dQWRaiwiLqwognY9eBubsS02&#10;k26TrfXfm4Owx8f7XiSdqURLjSstKxiPIhDEmdUl5wp+0q/hDITzyBory6TgSQ6SZb+3wFjbBx+p&#10;PflchBB2MSoovK9jKV1WkEE3sjVx4G62MegDbHKpG3yEcFPJzyiaSoMlh4YCa1oXlN1Pf0bBJd3+&#10;Rscnp2W+OZxpr3dy1l2V+hh0qzkIT53/F7/d31rBJIwNX8IPkMsX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R7RY8EAAADbAAAADwAAAAAAAAAAAAAAAACXAgAAZHJzL2Rvd25y&#10;ZXYueG1sUEsFBgAAAAAEAAQA9QAAAIUDAAAAAA==&#10;" adj="19045" fillcolor="#9a4906 [1641]" strokecolor="#f68c36 [3049]">
                      <v:fill color2="#f68a32 [3017]" rotate="t" colors="0 #cb6c1d;52429f #ff8f2a;1 #ff8f26" type="gradient">
                        <o:fill v:ext="view" type="gradientUnscaled"/>
                      </v:fill>
                      <v:shadow on="t" opacity="22937f" mv:blur="40000f" origin=",.5" offset="0,23000emu"/>
                    </v:shape>
                    <v:line id="Straight Connector 39" o:spid="_x0000_s1031" style="position:absolute;visibility:visible;mso-wrap-style:square" from="7421129,1399559" to="7421129,269495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nMIZcQAAADbAAAADwAAAGRycy9kb3ducmV2LnhtbESPUWvCQBCE3wv9D8cWfKsXlUpMPUUK&#10;BdG+aPsDtrk1Ceb20rutRn99ryD4OMzMN8x82btWnSjExrOB0TADRVx623Bl4Ovz/TkHFQXZYuuZ&#10;DFwownLx+DDHwvoz7+i0l0olCMcCDdQiXaF1LGtyGIe+I07ewQeHkmSotA14TnDX6nGWTbXDhtNC&#10;jR291VQe97/OwM/2Yx0v3+1Ypi/XzTGs8plMojGDp371Ckqol3v41l5bA5MZ/H9JP0Av/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KcwhlxAAAANsAAAAPAAAAAAAAAAAA&#10;AAAAAKECAABkcnMvZG93bnJldi54bWxQSwUGAAAAAAQABAD5AAAAkgMAAAAA&#10;" strokecolor="#4579b8 [3044]"/>
                    <v:line id="Straight Connector 41" o:spid="_x0000_s1032" style="position:absolute;visibility:visible;mso-wrap-style:square" from="6201929,1384432" to="6201929,267983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AN3HsQAAADbAAAADwAAAGRycy9kb3ducmV2LnhtbESPUWsCMRCE3wv9D2ELfas5tYpejSIF&#10;QWpf1P6A7WW9O7xsrslWz/56UxB8HGbmG2a26FyjThRi7dlAv5eBIi68rbk08LVfvUxARUG22Hgm&#10;AxeKsJg/Pswwt/7MWzrtpFQJwjFHA5VIm2sdi4ocxp5viZN38MGhJBlKbQOeE9w1epBlY+2w5rRQ&#10;YUvvFRXH3a8z8LP5XMfLdzOQ8ejv4xiWk6kMozHPT93yDZRQJ/fwrb22Bl778P8l/QA9vw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sA3cexAAAANsAAAAPAAAAAAAAAAAA&#10;AAAAAKECAABkcnMvZG93bnJldi54bWxQSwUGAAAAAAQABAD5AAAAkgMAAAAA&#10;" strokecolor="#4579b8 [3044]"/>
                    <v:line id="Straight Connector 42" o:spid="_x0000_s1033" style="position:absolute;visibility:visible;mso-wrap-style:square" from="5287529,1385001" to="5287529,268040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NHpacQAAADbAAAADwAAAGRycy9kb3ducmV2LnhtbESPUWvCQBCE3wv9D8cW+lYvjVU09RQR&#10;BGn7ou0PWHPbJJjbS+9Wjf31vYLg4zAz3zCzRe9adaIQG88GngcZKOLS24YrA1+f66cJqCjIFlvP&#10;ZOBCERbz+7sZFtafeUunnVQqQTgWaKAW6QqtY1mTwzjwHXHyvn1wKEmGStuA5wR3rc6zbKwdNpwW&#10;auxoVVN52B2dgZ/3j0287NtcxqPft0NYTqYyjMY8PvTLV1BCvdzC1/bGGnjJ4f9L+gF6/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c0elpxAAAANsAAAAPAAAAAAAAAAAA&#10;AAAAAKECAABkcnMvZG93bnJldi54bWxQSwUGAAAAAAQABAD5AAAAkgMAAAAA&#10;" strokecolor="#4579b8 [3044]"/>
                  </v:group>
                  <v:group id="Group 43" o:spid="_x0000_s1034" style="position:absolute;top:1385001;width:3382529;height:1310527;flip:x" coordorigin=",1385001" coordsize="3382529,131052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KyLF1rDAAAA2wAAAA8A&#10;AAAAAAAAAAAAAAAAqQIAAGRycy9kb3ducmV2LnhtbFBLBQYAAAAABAAEAPoAAACZAwAAAAA=&#10;">
                    <v:shape id="Right Arrow 45" o:spid="_x0000_s1035" type="#_x0000_t13" style="position:absolute;top:1560830;width:3382529;height:8001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GQ2AxQAA&#10;ANsAAAAPAAAAZHJzL2Rvd25yZXYueG1sRI9Ba8JAFITvhf6H5RW8NZuKlpC6SikKilJI0h56e82+&#10;JqHZtzG7avz3riB4HGbmG2a2GEwrjtS7xrKClygGQVxa3XCl4KtYPScgnEfW2FomBWdysJg/Psww&#10;1fbEGR1zX4kAYZeigtr7LpXSlTUZdJHtiIP3Z3uDPsi+krrHU4CbVo7j+FUabDgs1NjRR03lf34w&#10;Cn6KzT7Ozlw01fLzm3Z6K5PhV6nR0/D+BsLT4O/hW3utFUymcP0SfoCc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sZDYDFAAAA2wAAAA8AAAAAAAAAAAAAAAAAlwIAAGRycy9k&#10;b3ducmV2LnhtbFBLBQYAAAAABAAEAPUAAACJAwAAAAA=&#10;" adj="19045" fillcolor="#9a4906 [1641]" strokecolor="#f68c36 [3049]">
                      <v:fill color2="#f68a32 [3017]" rotate="t" colors="0 #cb6c1d;52429f #ff8f2a;1 #ff8f26" type="gradient">
                        <o:fill v:ext="view" type="gradientUnscaled"/>
                      </v:fill>
                      <v:shadow on="t" opacity="22937f" mv:blur="40000f" origin=",.5" offset="0,23000emu"/>
                    </v:shape>
                    <v:line id="Straight Connector 46" o:spid="_x0000_s1036" style="position:absolute;visibility:visible;mso-wrap-style:square" from="2620529,1400128" to="2620529,269552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rvasQAAADbAAAADwAAAGRycy9kb3ducmV2LnhtbESPUWvCQBCE3wv9D8cKfasXtQZNPUUK&#10;grR90fYHrLltEsztpXdbjf31vYLg4zAz3zCLVe9adaIQG88GRsMMFHHpbcOVgc+PzeMMVBRki61n&#10;MnChCKvl/d0CC+vPvKPTXiqVIBwLNFCLdIXWsazJYRz6jjh5Xz44lCRDpW3Ac4K7Vo+zLNcOG04L&#10;NXb0UlN53P84A99v79t4ObRjyae/r8ewns1lEo15GPTrZ1BCvdzC1/bWGnjK4f9L+gF6+Q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j6u9qxAAAANsAAAAPAAAAAAAAAAAA&#10;AAAAAKECAABkcnMvZG93bnJldi54bWxQSwUGAAAAAAQABAD5AAAAkgMAAAAA&#10;" strokecolor="#4579b8 [3044]"/>
                    <v:line id="Straight Connector 47" o:spid="_x0000_s1037" style="position:absolute;visibility:visible;mso-wrap-style:square" from="1401329,1385001" to="1401329,268040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KZK8cUAAADbAAAADwAAAGRycy9kb3ducmV2LnhtbESPzWoCQRCE74G8w9CB3OJsjPFn4ygS&#10;ECTxEvUB2p12d3GnZzPT6urTZwKBHIuq+oqazjvXqDOFWHs28NzLQBEX3tZcGthtl09jUFGQLTae&#10;ycCVIsxn93dTzK2/8BedN1KqBOGYo4FKpM21jkVFDmPPt8TJO/jgUJIMpbYBLwnuGt3PsqF2WHNa&#10;qLCl94qK4+bkDHx/rlfxum/6Mny9fRzDYjyRl2jM40O3eAMl1Ml/+K+9sgYGI/j9kn6Anv0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DKZK8cUAAADbAAAADwAAAAAAAAAA&#10;AAAAAAChAgAAZHJzL2Rvd25yZXYueG1sUEsFBgAAAAAEAAQA+QAAAJMDAAAAAA==&#10;" strokecolor="#4579b8 [3044]"/>
                    <v:line id="Straight Connector 48" o:spid="_x0000_s1038" style="position:absolute;visibility:visible;mso-wrap-style:square" from="486929,1385570" to="486929,268097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Tneg8EAAADbAAAADwAAAGRycy9kb3ducmV2LnhtbERPzWoCMRC+C32HMAVvmq1/2K1RRCiI&#10;9aL2Aaab6e7iZrImU1379M2h4PHj+1+sOteoK4VYezbwMsxAERfe1lwa+Dy9D+agoiBbbDyTgTtF&#10;WC2fegvMrb/xga5HKVUK4ZijgUqkzbWORUUO49C3xIn79sGhJBhKbQPeUrhr9CjLZtphzamhwpY2&#10;FRXn448zcPnYb+P9qxnJbPq7O4f1/FXG0Zj+c7d+AyXUyUP8795aA5M0Nn1JP0Av/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9Od6DwQAAANsAAAAPAAAAAAAAAAAAAAAA&#10;AKECAABkcnMvZG93bnJldi54bWxQSwUGAAAAAAQABAD5AAAAjwMAAAAA&#10;" strokecolor="#4579b8 [3044]"/>
                  </v:group>
                  <v:group id="Group 49" o:spid="_x0000_s1039" style="position:absolute;left:357721;top:2700642;width:3115272;height:342946" coordorigin="357721,2700642" coordsize="3115272,34294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G+0RJrGAAAA2wAA&#10;AA8AAAAAAAAAAAAAAAAAqQIAAGRycy9kb3ducmV2LnhtbFBLBQYAAAAABAAEAPoAAACcAwAAAAA=&#10;">
                    <v:shapetype id="_x0000_t202" coordsize="21600,21600" o:spt="202" path="m0,0l0,21600,21600,21600,21600,0xe">
                      <v:stroke joinstyle="miter"/>
                      <v:path gradientshapeok="t" o:connecttype="rect"/>
                    </v:shapetype>
                    <v:shape id="TextBox 22" o:spid="_x0000_s1040" type="#_x0000_t202" style="position:absolute;left:357721;top:2700642;width:808524;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" filled="f" stroked="f">
                      <v:textbox>
                        <w:txbxContent>
                          <w:p w14:paraId="62AECA41"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Days</w:t>
                            </w:r>
                          </w:p>
                        </w:txbxContent>
                      </v:textbox>
                    </v:shape>
                    <v:shape id="TextBox 24" o:spid="_x0000_s1041" type="#_x0000_t202" style="position:absolute;left:1576778;top:2700642;width:808524;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psmiwwAA&#10;ANsAAAAPAAAAZHJzL2Rvd25yZXYueG1sRI/NasMwEITvhbyD2EBvteSSlMSxYkJLoKeW5g9yW6yN&#10;bWKtjKXG7ttXhUKOw8x8w+TFaFtxo943jjWkiQJBXDrTcKXhsN8+LUD4gGywdUwafshDsZ485JgZ&#10;N/AX3XahEhHCPkMNdQhdJqUva7LoE9cRR+/ieoshyr6Spschwm0rn5V6kRYbjgs1dvRaU3ndfVsN&#10;x4/L+TRTn9WbnXeDG5Vku5RaP07HzQpEoDHcw//td6NhnsLfl/gD5Po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lpsmiwwAAANsAAAAPAAAAAAAAAAAAAAAAAJcCAABkcnMvZG93&#10;bnJldi54bWxQSwUGAAAAAAQABAD1AAAAhwMAAAAA&#10;" filled="f" stroked="f">
                      <v:textbox>
                        <w:txbxContent>
                          <w:p w14:paraId="0C7A0205"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Hours</w:t>
                            </w:r>
                          </w:p>
                        </w:txbxContent>
                      </v:textbox>
                    </v:shape>
                    <v:shape id="TextBox 25" o:spid="_x0000_s1042" type="#_x0000_t202" style="position:absolute;left:2448019;top:2700642;width:1024974;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dFfVwgAA&#10;ANsAAAAPAAAAZHJzL2Rvd25yZXYueG1sRI9Bi8IwFITvgv8hPMGbJorK2jXKsiJ4UnR3hb09mmdb&#10;bF5KE23990YQPA4z8w2zWLW2FDeqfeFYw2ioQBCnzhScafj92Qw+QPiAbLB0TBru5GG17HYWmBjX&#10;8IFux5CJCGGfoIY8hCqR0qc5WfRDVxFH7+xqiyHKOpOmxibCbSnHSs2kxYLjQo4VfeeUXo5Xq+Fv&#10;d/4/TdQ+W9tp1bhWSbZzqXW/1359ggjUhnf41d4aDdMxPL/EHyC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V0V9XCAAAA2wAAAA8AAAAAAAAAAAAAAAAAlwIAAGRycy9kb3du&#10;cmV2LnhtbFBLBQYAAAAABAAEAPUAAACGAwAAAAA=&#10;" filled="f" stroked="f">
                      <v:textbox>
                        <w:txbxContent>
                          <w:p w14:paraId="49F3B7B2"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Minutes</w:t>
                            </w:r>
                          </w:p>
                        </w:txbxContent>
                      </v:textbox>
                    </v:shape>
                  </v:group>
                  <v:group id="Group 53" o:spid="_x0000_s1043" style="position:absolute;left:4744470;top:2700642;width:3079376;height:342946" coordorigin="4744470,2700642" coordsize="3079376,34294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i4XlrcUAAADbAAAA&#10;DwAAAAAAAAAAAAAAAACpAgAAZHJzL2Rvd25yZXYueG1sUEsFBgAAAAAEAAQA+gAAAJsDAAAAAA==&#10;">
                    <v:shape id="TextBox 23" o:spid="_x0000_s1044" type="#_x0000_t202" style="position:absolute;left:7016065;top:2700642;width:807781;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10Wo6wwAA&#10;ANsAAAAPAAAAZHJzL2Rvd25yZXYueG1sRI9Ba8JAFITvgv9heYI3s2sxUtOsUloKnlq0rdDbI/tM&#10;gtm3IbtN0n/fFQSPw8x8w+S70Taip87XjjUsEwWCuHCm5lLD1+fb4hGED8gGG8ek4Y887LbTSY6Z&#10;cQMfqD+GUkQI+ww1VCG0mZS+qMiiT1xLHL2z6yyGKLtSmg6HCLeNfFBqLS3WHBcqbOmlouJy/LUa&#10;vt/PP6eV+ihfbdoOblSS7UZqPZ+Nz08gAo3hHr6190ZDuoLrl/gD5PY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10Wo6wwAAANsAAAAPAAAAAAAAAAAAAAAAAJcCAABkcnMvZG93&#10;bnJldi54bWxQSwUGAAAAAAQABAD1AAAAhwMAAAAA&#10;" filled="f" stroked="f">
                      <v:textbox>
                        <w:txbxContent>
                          <w:p w14:paraId="5E5F7D53"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Days</w:t>
                            </w:r>
                          </w:p>
                        </w:txbxContent>
                      </v:textbox>
                    </v:shape>
                    <v:shape id="TextBox 26" o:spid="_x0000_s1045" type="#_x0000_t202" style="position:absolute;left:5797008;top:2700642;width:807780;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nc+hwgAA&#10;ANsAAAAPAAAAZHJzL2Rvd25yZXYueG1sRI9Ba8JAFITvBf/D8gRvdddiikZXkYrgSalVwdsj+0yC&#10;2bchu5r4791CocdhZr5h5svOVuJBjS8daxgNFQjizJmScw3Hn837BIQPyAYrx6ThSR6Wi97bHFPj&#10;Wv6mxyHkIkLYp6ihCKFOpfRZQRb90NXE0bu6xmKIssmlabCNcFvJD6U+pcWS40KBNX0VlN0Od6vh&#10;tLtezmO1z9c2qVvXKcl2KrUe9LvVDESgLvyH/9pboyFJ4PdL/AFy8Q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qdz6HCAAAA2wAAAA8AAAAAAAAAAAAAAAAAlwIAAGRycy9kb3du&#10;cmV2LnhtbFBLBQYAAAAABAAEAPUAAACGAwAAAAA=&#10;" filled="f" stroked="f">
                      <v:textbox>
                        <w:txbxContent>
                          <w:p w14:paraId="144314DB"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Hours</w:t>
                            </w:r>
                          </w:p>
                        </w:txbxContent>
                      </v:textbox>
                    </v:shape>
                    <v:shape id="TextBox 27" o:spid="_x0000_s1046" type="#_x0000_t202" style="position:absolute;left:4744470;top:2700642;width:1024230;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T1HWwgAA&#10;ANsAAAAPAAAAZHJzL2Rvd25yZXYueG1sRI9Pi8IwFMTvgt8hPGFvmiiraDWKKMKeXNZ/4O3RPNti&#10;81KaaLvf3iwseBxm5jfMYtXaUjyp9oVjDcOBAkGcOlNwpuF03PWnIHxANlg6Jg2/5GG17HYWmBjX&#10;8A89DyETEcI+QQ15CFUipU9zsugHriKO3s3VFkOUdSZNjU2E21KOlJpIiwXHhRwr2uSU3g8Pq+G8&#10;v10vn+o729px1bhWSbYzqfVHr13PQQRqwzv83/4yGsYT+PsSf4Bcv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pPUdbCAAAA2wAAAA8AAAAAAAAAAAAAAAAAlwIAAGRycy9kb3du&#10;cmV2LnhtbFBLBQYAAAAABAAEAPUAAACGAwAAAAA=&#10;" filled="f" stroked="f">
                      <v:textbox>
                        <w:txbxContent>
                          <w:p w14:paraId="1811A0F1" w14:textId="77777777" w:rsidR="004D095B" w:rsidRDefault="004D095B" w:rsidP="00CB7316">
                            <w:pPr>
                              <w:pStyle w:val="NormalWeb"/>
                              <w:spacing w:before="0" w:beforeAutospacing="0" w:after="0" w:afterAutospacing="0"/>
                              <w:jc w:val="center"/>
                              <w:textAlignment w:val="baseline"/>
                            </w:pPr>
                            <w:r>
                              <w:rPr>
                                <w:rFonts w:ascii="Arial" w:hAnsi="Arial" w:cstheme="minorBidi"/>
                                <w:color w:val="000000" w:themeColor="text1"/>
                                <w:kern w:val="24"/>
                              </w:rPr>
                              <w:t>Minutes</w:t>
                            </w:r>
                          </w:p>
                        </w:txbxContent>
                      </v:textbox>
                    </v:shape>
                  </v:group>
                  <v:shape id="TextBox 30" o:spid="_x0000_s1047" type="#_x0000_t202" style="position:absolute;left:3610703;top:1689555;width:981833;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A/RNwwAA&#10;ANsAAAAPAAAAZHJzL2Rvd25yZXYueG1sRI9Ba8JAFITvBf/D8oTe6q6iVtNsRJRCT4pWBW+P7DMJ&#10;zb4N2a1J/31XKPQ4zMw3TLrqbS3u1PrKsYbxSIEgzp2puNBw+nx/WYDwAdlg7Zg0/JCHVTZ4SjEx&#10;ruMD3Y+hEBHCPkENZQhNIqXPS7LoR64hjt7NtRZDlG0hTYtdhNtaTpSaS4sVx4USG9qUlH8dv62G&#10;8+52vUzVvtjaWdO5Xkm2S6n187Bfv4EI1If/8F/7w2iYvcLjS/wBMvs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FA/RNwwAAANsAAAAPAAAAAAAAAAAAAAAAAJcCAABkcnMvZG93&#10;bnJldi54bWxQSwUGAAAAAAQABAD1AAAAhwMAAAAA&#10;" filled="f" stroked="f">
                    <v:textbox>
                      <w:txbxContent>
                        <w:p w14:paraId="06D4480B"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FFFFFF" w:themeColor="background1"/>
                              <w:kern w:val="24"/>
                            </w:rPr>
                            <w:t>Event</w:t>
                          </w:r>
                        </w:p>
                      </w:txbxContent>
                    </v:textbox>
                  </v:shape>
                  <v:shape id="TextBox 32" o:spid="_x0000_s1048" type="#_x0000_t202" style="position:absolute;left:1110706;top:1765744;width:871005;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vaCHwgAA&#10;ANsAAAAPAAAAZHJzL2Rvd25yZXYueG1sRI9Pi8IwFMTvC36H8IS9rYmLilajiIuwJ2X9B94ezbMt&#10;Ni+libZ+eyMseBxm5jfMbNHaUtyp9oVjDf2eAkGcOlNwpuGwX3+NQfiAbLB0TBoe5GEx73zMMDGu&#10;4T+670ImIoR9ghryEKpESp/mZNH3XEUcvYurLYYo60yaGpsIt6X8VmokLRYcF3KsaJVTet3drIbj&#10;5nI+DdQ2+7HDqnGtkmwnUuvPbrucggjUhnf4v/1rNIwG8PoSf4CcPw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u9oIfCAAAA2wAAAA8AAAAAAAAAAAAAAAAAlwIAAGRycy9kb3du&#10;cmV2LnhtbFBLBQYAAAAABAAEAPUAAACGAwAAAAA=&#10;" filled="f" stroked="f">
                    <v:textbox>
                      <w:txbxContent>
                        <w:p w14:paraId="5D125FA1"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FFFFFF" w:themeColor="background1"/>
                              <w:kern w:val="24"/>
                            </w:rPr>
                            <w:t>Past</w:t>
                          </w:r>
                        </w:p>
                      </w:txbxContent>
                    </v:textbox>
                  </v:shape>
                  <v:shape id="TextBox 40" o:spid="_x0000_s1049" type="#_x0000_t202" style="position:absolute;left:6201198;top:1775955;width:1059189;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8QUcwgAA&#10;ANsAAAAPAAAAZHJzL2Rvd25yZXYueG1sRI9Pi8IwFMTvgt8hPGFvmiiraDWKKMKeXNZ/4O3RPNti&#10;81KaaLvf3iwseBxm5jfMYtXaUjyp9oVjDcOBAkGcOlNwpuF03PWnIHxANlg6Jg2/5GG17HYWmBjX&#10;8A89DyETEcI+QQ15CFUipU9zsugHriKO3s3VFkOUdSZNjU2E21KOlJpIiwXHhRwr2uSU3g8Pq+G8&#10;v10vn+o729px1bhWSbYzqfVHr13PQQRqwzv83/4yGiZj+PsSf4Bcv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TxBRzCAAAA2wAAAA8AAAAAAAAAAAAAAAAAlwIAAGRycy9kb3du&#10;cmV2LnhtbFBLBQYAAAAABAAEAPUAAACGAwAAAAA=&#10;" filled="f" stroked="f">
                    <v:textbox>
                      <w:txbxContent>
                        <w:p w14:paraId="7BC8F370"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FFFFFF" w:themeColor="background1"/>
                              <w:kern w:val="24"/>
                            </w:rPr>
                            <w:t>Future</w:t>
                          </w:r>
                        </w:p>
                      </w:txbxContent>
                    </v:textbox>
                  </v:shape>
                </v:group>
                <v:shape id="TextBox 39" o:spid="_x0000_s1050" type="#_x0000_t202" style="position:absolute;left:1099482;top:3333170;width:1852837;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I5trwwAA&#10;ANsAAAAPAAAAZHJzL2Rvd25yZXYueG1sRI9Ba8JAFITvgv9heYXezG5FQ5u6iliEnhS1Fbw9ss8k&#10;NPs2ZLcm/ntXEDwOM/MNM1v0thYXan3lWMNbokAQ585UXGj4OaxH7yB8QDZYOyYNV/KwmA8HM8yM&#10;63hHl30oRISwz1BDGUKTSenzkiz6xDXE0Tu71mKIsi2kabGLcFvLsVKptFhxXCixoVVJ+d/+32r4&#10;3ZxPx4naFl922nSuV5Lth9T69aVffoII1Idn+NH+NhrSFO5f4g+Q8x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kI5trwwAAANsAAAAPAAAAAAAAAAAAAAAAAJcCAABkcnMvZG93&#10;bnJldi54bWxQSwUGAAAAAAQABAD1AAAAhwMAAAAA&#10;" filled="f" stroked="f">
                  <v:textbox>
                    <w:txbxContent>
                      <w:p w14:paraId="3B7C5CF4"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000000" w:themeColor="text1"/>
                            <w:kern w:val="24"/>
                          </w:rPr>
                          <w:t>RPO</w:t>
                        </w:r>
                      </w:p>
                    </w:txbxContent>
                  </v:textbox>
                </v:shape>
                <v:shape id="TextBox 43" o:spid="_x0000_s1051" type="#_x0000_t202" style="position:absolute;left:5286905;top:3333115;width:1852837;height:342946;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bz7wwwAA&#10;ANsAAAAPAAAAZHJzL2Rvd25yZXYueG1sRI9Ba8JAFITvgv9heUJvumuxVlNXkUqhJ8VUBW+P7DMJ&#10;zb4N2a1J/70rCB6HmfmGWaw6W4krNb50rGE8UiCIM2dKzjUcfr6GMxA+IBusHJOGf/KwWvZ7C0yM&#10;a3lP1zTkIkLYJ6ihCKFOpPRZQRb9yNXE0bu4xmKIssmlabCNcFvJV6Wm0mLJcaHAmj4Lyn7TP6vh&#10;uL2cTxO1yzf2rW5dpyTbudT6ZdCtP0AE6sIz/Gh/Gw3Td7h/iT9ALm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Lbz7wwwAAANsAAAAPAAAAAAAAAAAAAAAAAJcCAABkcnMvZG93&#10;bnJldi54bWxQSwUGAAAAAAQABAD1AAAAhwMAAAAA&#10;" filled="f" stroked="f">
                  <v:textbox>
                    <w:txbxContent>
                      <w:p w14:paraId="78A73224" w14:textId="77777777" w:rsidR="004D095B" w:rsidRDefault="004D095B" w:rsidP="00CB7316">
                        <w:pPr>
                          <w:pStyle w:val="NormalWeb"/>
                          <w:spacing w:before="0" w:beforeAutospacing="0" w:after="0" w:afterAutospacing="0"/>
                          <w:jc w:val="center"/>
                          <w:textAlignment w:val="baseline"/>
                        </w:pPr>
                        <w:r>
                          <w:rPr>
                            <w:rFonts w:ascii="Arial" w:hAnsi="Arial" w:cstheme="minorBidi"/>
                            <w:b/>
                            <w:bCs/>
                            <w:color w:val="000000" w:themeColor="text1"/>
                            <w:kern w:val="24"/>
                          </w:rPr>
                          <w:t>RTO</w:t>
                        </w:r>
                      </w:p>
                    </w:txbxContent>
                  </v:textbox>
                </v:shape>
                <w10:wrap type="square"/>
              </v:group>
            </w:pict>
          </mc:Fallback>
        </mc:AlternateContent>
      </w:r>
      <w:r w:rsidR="00CB7316" w:rsidRPr="00CB7316">
        <w:rPr>
          <w:rFonts w:cs="Arial"/>
          <w:b/>
          <w:bCs/>
        </w:rPr>
        <w:t>Recovery Time Objective (RTO)</w:t>
      </w:r>
      <w:r w:rsidR="00CB7316" w:rsidRPr="00CB7316">
        <w:rPr>
          <w:rFonts w:cs="Arial"/>
        </w:rPr>
        <w:t xml:space="preserve"> – How long it should take to bring an environment back online once a disaster or major incident is declared.</w:t>
      </w:r>
    </w:p>
    <w:p w14:paraId="0DCE7755" w14:textId="77777777" w:rsidR="00F4405F" w:rsidRDefault="00F4405F" w:rsidP="003D316F">
      <w:pPr>
        <w:spacing w:after="200" w:line="276" w:lineRule="auto"/>
        <w:rPr>
          <w:color w:val="F79646" w:themeColor="accent6"/>
        </w:rPr>
      </w:pPr>
    </w:p>
    <w:p w14:paraId="44C4A5E3" w14:textId="77777777" w:rsidR="00326BEC" w:rsidRPr="005B03F0" w:rsidRDefault="00326BEC" w:rsidP="003D316F">
      <w:pPr>
        <w:spacing w:after="200" w:line="276" w:lineRule="auto"/>
        <w:rPr>
          <w:color w:val="F79646" w:themeColor="accent6"/>
        </w:rPr>
      </w:pPr>
      <w:r w:rsidRPr="005B03F0">
        <w:rPr>
          <w:color w:val="F79646" w:themeColor="accent6"/>
        </w:rPr>
        <w:t xml:space="preserve">In this section you will be required to rank each system’s components in order of </w:t>
      </w:r>
      <w:r w:rsidR="008858F4" w:rsidRPr="005B03F0">
        <w:rPr>
          <w:color w:val="F79646" w:themeColor="accent6"/>
        </w:rPr>
        <w:t>severity</w:t>
      </w:r>
      <w:r w:rsidRPr="005B03F0">
        <w:rPr>
          <w:color w:val="F79646" w:themeColor="accent6"/>
        </w:rPr>
        <w:t xml:space="preserve">, supplying the information that each system will require to bring it back online. </w:t>
      </w:r>
    </w:p>
    <w:p w14:paraId="471CBD2C" w14:textId="77777777" w:rsidR="00666D89" w:rsidRPr="002977A6" w:rsidRDefault="00666D89" w:rsidP="007C6D15">
      <w:pPr>
        <w:spacing w:before="200" w:after="200" w:line="276" w:lineRule="auto"/>
        <w:rPr>
          <w:i/>
        </w:rPr>
      </w:pPr>
      <w:r w:rsidRPr="002977A6">
        <w:rPr>
          <w:i/>
        </w:rPr>
        <w:t>EXAMPLE:</w:t>
      </w:r>
    </w:p>
    <w:tbl>
      <w:tblPr>
        <w:tblStyle w:val="ListTable3-Accent61"/>
        <w:tblW w:w="0" w:type="auto"/>
        <w:tblBorders>
          <w:insideH w:val="single" w:sz="4" w:space="0" w:color="F79646" w:themeColor="accent6"/>
          <w:insideV w:val="single" w:sz="4" w:space="0" w:color="F79646" w:themeColor="accent6"/>
        </w:tblBorders>
        <w:tblLook w:val="04A0" w:firstRow="1" w:lastRow="0" w:firstColumn="1" w:lastColumn="0" w:noHBand="0" w:noVBand="1"/>
      </w:tblPr>
      <w:tblGrid>
        <w:gridCol w:w="3600"/>
        <w:gridCol w:w="6480"/>
      </w:tblGrid>
      <w:tr w:rsidR="00666D89" w:rsidRPr="002977A6" w14:paraId="22D8670E" w14:textId="77777777" w:rsidTr="00DB5CB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600" w:type="dxa"/>
            <w:tcBorders>
              <w:bottom w:val="none" w:sz="0" w:space="0" w:color="auto"/>
              <w:right w:val="none" w:sz="0" w:space="0" w:color="auto"/>
            </w:tcBorders>
          </w:tcPr>
          <w:p w14:paraId="3492144E" w14:textId="77777777" w:rsidR="00666D89" w:rsidRPr="00DB5CB4" w:rsidRDefault="00666D89" w:rsidP="005C4211">
            <w:pPr>
              <w:spacing w:before="120" w:after="120"/>
            </w:pPr>
            <w:r w:rsidRPr="00DB5CB4">
              <w:t>System Name</w:t>
            </w:r>
          </w:p>
        </w:tc>
        <w:tc>
          <w:tcPr>
            <w:tcW w:w="6480" w:type="dxa"/>
          </w:tcPr>
          <w:p w14:paraId="6321CD93" w14:textId="77777777" w:rsidR="00666D89" w:rsidRPr="002977A6" w:rsidRDefault="006A78FD" w:rsidP="008858F4">
            <w:pPr>
              <w:spacing w:before="120" w:after="120"/>
              <w:cnfStyle w:val="100000000000" w:firstRow="1" w:lastRow="0" w:firstColumn="0" w:lastColumn="0" w:oddVBand="0" w:evenVBand="0" w:oddHBand="0" w:evenHBand="0" w:firstRowFirstColumn="0" w:firstRowLastColumn="0" w:lastRowFirstColumn="0" w:lastRowLastColumn="0"/>
            </w:pPr>
            <w:r w:rsidRPr="002977A6">
              <w:t>{</w:t>
            </w:r>
            <w:r w:rsidR="00666D89" w:rsidRPr="002977A6">
              <w:t xml:space="preserve">State the name of the </w:t>
            </w:r>
            <w:r w:rsidR="008858F4">
              <w:t>System</w:t>
            </w:r>
            <w:r w:rsidR="00666D89" w:rsidRPr="002977A6">
              <w:t xml:space="preserve"> here</w:t>
            </w:r>
            <w:r w:rsidRPr="002977A6">
              <w:t>}</w:t>
            </w:r>
          </w:p>
        </w:tc>
      </w:tr>
      <w:tr w:rsidR="00666D89" w:rsidRPr="002977A6" w14:paraId="07FB017D"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0" w:type="dxa"/>
            <w:tcBorders>
              <w:top w:val="none" w:sz="0" w:space="0" w:color="auto"/>
              <w:bottom w:val="none" w:sz="0" w:space="0" w:color="auto"/>
              <w:right w:val="none" w:sz="0" w:space="0" w:color="auto"/>
            </w:tcBorders>
          </w:tcPr>
          <w:p w14:paraId="62F65814" w14:textId="77777777" w:rsidR="00666D89" w:rsidRPr="002977A6" w:rsidRDefault="008858F4" w:rsidP="008858F4">
            <w:pPr>
              <w:spacing w:before="120" w:after="120"/>
              <w:rPr>
                <w:b w:val="0"/>
              </w:rPr>
            </w:pPr>
            <w:r>
              <w:rPr>
                <w:b w:val="0"/>
              </w:rPr>
              <w:t>Server</w:t>
            </w:r>
            <w:r w:rsidR="00666D89" w:rsidRPr="002977A6">
              <w:rPr>
                <w:b w:val="0"/>
              </w:rPr>
              <w:t xml:space="preserve"> Name</w:t>
            </w:r>
          </w:p>
        </w:tc>
        <w:tc>
          <w:tcPr>
            <w:tcW w:w="6480" w:type="dxa"/>
            <w:tcBorders>
              <w:top w:val="none" w:sz="0" w:space="0" w:color="auto"/>
              <w:bottom w:val="none" w:sz="0" w:space="0" w:color="auto"/>
            </w:tcBorders>
          </w:tcPr>
          <w:p w14:paraId="1F9DE8DC" w14:textId="77777777" w:rsidR="00666D89" w:rsidRPr="002977A6" w:rsidRDefault="006A78FD" w:rsidP="008858F4">
            <w:pPr>
              <w:spacing w:before="120" w:after="120"/>
              <w:cnfStyle w:val="000000100000" w:firstRow="0" w:lastRow="0" w:firstColumn="0" w:lastColumn="0" w:oddVBand="0" w:evenVBand="0" w:oddHBand="1" w:evenHBand="0" w:firstRowFirstColumn="0" w:firstRowLastColumn="0" w:lastRowFirstColumn="0" w:lastRowLastColumn="0"/>
            </w:pPr>
            <w:r w:rsidRPr="002977A6">
              <w:t xml:space="preserve">{State </w:t>
            </w:r>
            <w:r w:rsidR="00666D89" w:rsidRPr="002977A6">
              <w:t>the name of the specific</w:t>
            </w:r>
            <w:r w:rsidR="008858F4">
              <w:t xml:space="preserve"> server </w:t>
            </w:r>
            <w:r w:rsidRPr="002977A6">
              <w:t>here}</w:t>
            </w:r>
          </w:p>
        </w:tc>
      </w:tr>
      <w:tr w:rsidR="008858F4" w:rsidRPr="002977A6" w14:paraId="5D5892B6" w14:textId="77777777" w:rsidTr="00DB5CB4">
        <w:tc>
          <w:tcPr>
            <w:cnfStyle w:val="001000000000" w:firstRow="0" w:lastRow="0" w:firstColumn="1" w:lastColumn="0" w:oddVBand="0" w:evenVBand="0" w:oddHBand="0" w:evenHBand="0" w:firstRowFirstColumn="0" w:firstRowLastColumn="0" w:lastRowFirstColumn="0" w:lastRowLastColumn="0"/>
            <w:tcW w:w="3600" w:type="dxa"/>
            <w:tcBorders>
              <w:right w:val="none" w:sz="0" w:space="0" w:color="auto"/>
            </w:tcBorders>
          </w:tcPr>
          <w:p w14:paraId="4374C96A" w14:textId="77777777" w:rsidR="008858F4" w:rsidRPr="002977A6" w:rsidRDefault="008858F4" w:rsidP="008858F4">
            <w:pPr>
              <w:spacing w:before="120" w:after="120"/>
              <w:rPr>
                <w:b w:val="0"/>
              </w:rPr>
            </w:pPr>
            <w:r w:rsidRPr="002977A6">
              <w:rPr>
                <w:b w:val="0"/>
              </w:rPr>
              <w:t>Recovery Time Objective</w:t>
            </w:r>
          </w:p>
        </w:tc>
        <w:tc>
          <w:tcPr>
            <w:tcW w:w="6480" w:type="dxa"/>
          </w:tcPr>
          <w:p w14:paraId="725FB967" w14:textId="77777777" w:rsidR="008858F4" w:rsidRPr="002977A6" w:rsidRDefault="008858F4" w:rsidP="008858F4">
            <w:pPr>
              <w:spacing w:before="120" w:after="120"/>
              <w:cnfStyle w:val="000000000000" w:firstRow="0" w:lastRow="0" w:firstColumn="0" w:lastColumn="0" w:oddVBand="0" w:evenVBand="0" w:oddHBand="0" w:evenHBand="0" w:firstRowFirstColumn="0" w:firstRowLastColumn="0" w:lastRowFirstColumn="0" w:lastRowLastColumn="0"/>
            </w:pPr>
            <w:r w:rsidRPr="002977A6">
              <w:t>{State the IT Component’s Recovery Time Objective here}</w:t>
            </w:r>
          </w:p>
        </w:tc>
      </w:tr>
      <w:tr w:rsidR="008858F4" w:rsidRPr="002977A6" w14:paraId="7852CA3E"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0" w:type="dxa"/>
            <w:tcBorders>
              <w:top w:val="none" w:sz="0" w:space="0" w:color="auto"/>
              <w:bottom w:val="none" w:sz="0" w:space="0" w:color="auto"/>
              <w:right w:val="none" w:sz="0" w:space="0" w:color="auto"/>
            </w:tcBorders>
          </w:tcPr>
          <w:p w14:paraId="2A013858" w14:textId="77777777" w:rsidR="008858F4" w:rsidRPr="002977A6" w:rsidRDefault="008858F4" w:rsidP="008858F4">
            <w:pPr>
              <w:spacing w:before="120" w:after="120"/>
              <w:rPr>
                <w:b w:val="0"/>
              </w:rPr>
            </w:pPr>
            <w:r w:rsidRPr="002977A6">
              <w:rPr>
                <w:b w:val="0"/>
              </w:rPr>
              <w:t>Recovery Point Objective</w:t>
            </w:r>
          </w:p>
        </w:tc>
        <w:tc>
          <w:tcPr>
            <w:tcW w:w="6480" w:type="dxa"/>
            <w:tcBorders>
              <w:top w:val="none" w:sz="0" w:space="0" w:color="auto"/>
              <w:bottom w:val="none" w:sz="0" w:space="0" w:color="auto"/>
            </w:tcBorders>
          </w:tcPr>
          <w:p w14:paraId="0BDB54D9" w14:textId="77777777" w:rsidR="008858F4" w:rsidRPr="002977A6" w:rsidRDefault="008858F4" w:rsidP="008858F4">
            <w:pPr>
              <w:spacing w:before="120" w:after="120"/>
              <w:cnfStyle w:val="000000100000" w:firstRow="0" w:lastRow="0" w:firstColumn="0" w:lastColumn="0" w:oddVBand="0" w:evenVBand="0" w:oddHBand="1" w:evenHBand="0" w:firstRowFirstColumn="0" w:firstRowLastColumn="0" w:lastRowFirstColumn="0" w:lastRowLastColumn="0"/>
            </w:pPr>
            <w:r w:rsidRPr="002977A6">
              <w:t>{State the IT Component’s Recovery Point Objective here}</w:t>
            </w:r>
          </w:p>
        </w:tc>
      </w:tr>
      <w:tr w:rsidR="008858F4" w:rsidRPr="002977A6" w14:paraId="2177E6DC" w14:textId="77777777" w:rsidTr="00DB5CB4">
        <w:tc>
          <w:tcPr>
            <w:cnfStyle w:val="001000000000" w:firstRow="0" w:lastRow="0" w:firstColumn="1" w:lastColumn="0" w:oddVBand="0" w:evenVBand="0" w:oddHBand="0" w:evenHBand="0" w:firstRowFirstColumn="0" w:firstRowLastColumn="0" w:lastRowFirstColumn="0" w:lastRowLastColumn="0"/>
            <w:tcW w:w="3600" w:type="dxa"/>
            <w:tcBorders>
              <w:right w:val="none" w:sz="0" w:space="0" w:color="auto"/>
            </w:tcBorders>
          </w:tcPr>
          <w:p w14:paraId="1B259C52" w14:textId="77777777" w:rsidR="008858F4" w:rsidRPr="002977A6" w:rsidRDefault="008858F4" w:rsidP="008858F4">
            <w:pPr>
              <w:spacing w:before="120" w:after="120"/>
              <w:rPr>
                <w:b w:val="0"/>
              </w:rPr>
            </w:pPr>
            <w:r>
              <w:rPr>
                <w:b w:val="0"/>
              </w:rPr>
              <w:t>Replication Target Site</w:t>
            </w:r>
          </w:p>
        </w:tc>
        <w:tc>
          <w:tcPr>
            <w:tcW w:w="6480" w:type="dxa"/>
          </w:tcPr>
          <w:p w14:paraId="0CEAA991" w14:textId="77777777" w:rsidR="008858F4" w:rsidRPr="002977A6" w:rsidRDefault="008858F4" w:rsidP="008858F4">
            <w:pPr>
              <w:spacing w:before="120" w:after="120"/>
              <w:cnfStyle w:val="000000000000" w:firstRow="0" w:lastRow="0" w:firstColumn="0" w:lastColumn="0" w:oddVBand="0" w:evenVBand="0" w:oddHBand="0" w:evenHBand="0" w:firstRowFirstColumn="0" w:firstRowLastColumn="0" w:lastRowFirstColumn="0" w:lastRowLastColumn="0"/>
            </w:pPr>
            <w:r>
              <w:t>Evolve IP East / West</w:t>
            </w:r>
          </w:p>
        </w:tc>
      </w:tr>
      <w:tr w:rsidR="008858F4" w:rsidRPr="002977A6" w14:paraId="5B0638B0"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0" w:type="dxa"/>
            <w:tcBorders>
              <w:top w:val="none" w:sz="0" w:space="0" w:color="auto"/>
              <w:bottom w:val="none" w:sz="0" w:space="0" w:color="auto"/>
              <w:right w:val="none" w:sz="0" w:space="0" w:color="auto"/>
            </w:tcBorders>
          </w:tcPr>
          <w:p w14:paraId="0FE04ED5" w14:textId="77777777" w:rsidR="008858F4" w:rsidRPr="002977A6" w:rsidRDefault="008858F4" w:rsidP="008858F4">
            <w:pPr>
              <w:spacing w:before="120" w:after="120"/>
              <w:rPr>
                <w:b w:val="0"/>
              </w:rPr>
            </w:pPr>
            <w:r>
              <w:rPr>
                <w:b w:val="0"/>
              </w:rPr>
              <w:t>Replication Technology</w:t>
            </w:r>
          </w:p>
        </w:tc>
        <w:tc>
          <w:tcPr>
            <w:tcW w:w="6480" w:type="dxa"/>
            <w:tcBorders>
              <w:top w:val="none" w:sz="0" w:space="0" w:color="auto"/>
              <w:bottom w:val="none" w:sz="0" w:space="0" w:color="auto"/>
            </w:tcBorders>
          </w:tcPr>
          <w:p w14:paraId="2B3CEABE" w14:textId="77777777" w:rsidR="008858F4" w:rsidRPr="002977A6" w:rsidRDefault="008858F4" w:rsidP="008858F4">
            <w:pPr>
              <w:spacing w:before="120" w:after="120"/>
              <w:cnfStyle w:val="000000100000" w:firstRow="0" w:lastRow="0" w:firstColumn="0" w:lastColumn="0" w:oddVBand="0" w:evenVBand="0" w:oddHBand="1" w:evenHBand="0" w:firstRowFirstColumn="0" w:firstRowLastColumn="0" w:lastRowFirstColumn="0" w:lastRowLastColumn="0"/>
            </w:pPr>
            <w:proofErr w:type="spellStart"/>
            <w:r>
              <w:t>DRaaS</w:t>
            </w:r>
            <w:proofErr w:type="spellEnd"/>
            <w:r>
              <w:t xml:space="preserve"> ZT</w:t>
            </w:r>
          </w:p>
        </w:tc>
      </w:tr>
      <w:tr w:rsidR="008858F4" w:rsidRPr="002977A6" w14:paraId="05AABFAE" w14:textId="77777777" w:rsidTr="00DB5CB4">
        <w:tc>
          <w:tcPr>
            <w:cnfStyle w:val="001000000000" w:firstRow="0" w:lastRow="0" w:firstColumn="1" w:lastColumn="0" w:oddVBand="0" w:evenVBand="0" w:oddHBand="0" w:evenHBand="0" w:firstRowFirstColumn="0" w:firstRowLastColumn="0" w:lastRowFirstColumn="0" w:lastRowLastColumn="0"/>
            <w:tcW w:w="3600" w:type="dxa"/>
            <w:tcBorders>
              <w:right w:val="none" w:sz="0" w:space="0" w:color="auto"/>
            </w:tcBorders>
          </w:tcPr>
          <w:p w14:paraId="18B9A496" w14:textId="77777777" w:rsidR="008858F4" w:rsidRPr="002977A6" w:rsidRDefault="008858F4" w:rsidP="008858F4">
            <w:pPr>
              <w:spacing w:before="120" w:after="120"/>
              <w:rPr>
                <w:b w:val="0"/>
              </w:rPr>
            </w:pPr>
            <w:r>
              <w:rPr>
                <w:b w:val="0"/>
              </w:rPr>
              <w:t>Backup Target</w:t>
            </w:r>
          </w:p>
        </w:tc>
        <w:tc>
          <w:tcPr>
            <w:tcW w:w="6480" w:type="dxa"/>
          </w:tcPr>
          <w:p w14:paraId="24EBD082" w14:textId="77777777" w:rsidR="008858F4" w:rsidRPr="002977A6" w:rsidRDefault="008858F4" w:rsidP="008858F4">
            <w:pPr>
              <w:spacing w:before="120" w:after="120"/>
              <w:cnfStyle w:val="000000000000" w:firstRow="0" w:lastRow="0" w:firstColumn="0" w:lastColumn="0" w:oddVBand="0" w:evenVBand="0" w:oddHBand="0" w:evenHBand="0" w:firstRowFirstColumn="0" w:firstRowLastColumn="0" w:lastRowFirstColumn="0" w:lastRowLastColumn="0"/>
            </w:pPr>
            <w:r>
              <w:t>Evolve IP Cloud Backup or Reflection</w:t>
            </w:r>
          </w:p>
        </w:tc>
      </w:tr>
      <w:tr w:rsidR="008858F4" w:rsidRPr="002977A6" w14:paraId="20BBA7C2"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00" w:type="dxa"/>
          </w:tcPr>
          <w:p w14:paraId="02882F63" w14:textId="77777777" w:rsidR="008858F4" w:rsidRDefault="008858F4" w:rsidP="008858F4">
            <w:pPr>
              <w:spacing w:before="120" w:after="120"/>
              <w:rPr>
                <w:b w:val="0"/>
              </w:rPr>
            </w:pPr>
            <w:r>
              <w:rPr>
                <w:b w:val="0"/>
              </w:rPr>
              <w:t>Backup Job Frequency</w:t>
            </w:r>
          </w:p>
        </w:tc>
        <w:tc>
          <w:tcPr>
            <w:tcW w:w="6480" w:type="dxa"/>
          </w:tcPr>
          <w:p w14:paraId="3D8E8CC8" w14:textId="77777777" w:rsidR="008858F4" w:rsidRDefault="008858F4" w:rsidP="008858F4">
            <w:pPr>
              <w:spacing w:before="120" w:after="120"/>
              <w:cnfStyle w:val="000000100000" w:firstRow="0" w:lastRow="0" w:firstColumn="0" w:lastColumn="0" w:oddVBand="0" w:evenVBand="0" w:oddHBand="1" w:evenHBand="0" w:firstRowFirstColumn="0" w:firstRowLastColumn="0" w:lastRowFirstColumn="0" w:lastRowLastColumn="0"/>
            </w:pPr>
            <w:r>
              <w:t>Nightly</w:t>
            </w:r>
          </w:p>
        </w:tc>
      </w:tr>
      <w:tr w:rsidR="008858F4" w:rsidRPr="002977A6" w14:paraId="7674A643" w14:textId="77777777" w:rsidTr="00DB5CB4">
        <w:tc>
          <w:tcPr>
            <w:cnfStyle w:val="001000000000" w:firstRow="0" w:lastRow="0" w:firstColumn="1" w:lastColumn="0" w:oddVBand="0" w:evenVBand="0" w:oddHBand="0" w:evenHBand="0" w:firstRowFirstColumn="0" w:firstRowLastColumn="0" w:lastRowFirstColumn="0" w:lastRowLastColumn="0"/>
            <w:tcW w:w="3600" w:type="dxa"/>
          </w:tcPr>
          <w:p w14:paraId="5A1F7273" w14:textId="77777777" w:rsidR="008858F4" w:rsidRDefault="008858F4" w:rsidP="008858F4">
            <w:pPr>
              <w:spacing w:before="120" w:after="120"/>
              <w:rPr>
                <w:b w:val="0"/>
              </w:rPr>
            </w:pPr>
            <w:r>
              <w:rPr>
                <w:b w:val="0"/>
              </w:rPr>
              <w:t>Last Restore Test</w:t>
            </w:r>
          </w:p>
        </w:tc>
        <w:tc>
          <w:tcPr>
            <w:tcW w:w="6480" w:type="dxa"/>
          </w:tcPr>
          <w:p w14:paraId="03768FBB" w14:textId="77777777" w:rsidR="008858F4" w:rsidRDefault="008858F4" w:rsidP="008858F4">
            <w:pPr>
              <w:spacing w:before="120" w:after="120"/>
              <w:cnfStyle w:val="000000000000" w:firstRow="0" w:lastRow="0" w:firstColumn="0" w:lastColumn="0" w:oddVBand="0" w:evenVBand="0" w:oddHBand="0" w:evenHBand="0" w:firstRowFirstColumn="0" w:firstRowLastColumn="0" w:lastRowFirstColumn="0" w:lastRowLastColumn="0"/>
            </w:pPr>
          </w:p>
        </w:tc>
      </w:tr>
    </w:tbl>
    <w:p w14:paraId="741B546B" w14:textId="77777777" w:rsidR="00172A30" w:rsidRDefault="00172A30" w:rsidP="0027608F">
      <w:pPr>
        <w:spacing w:before="200" w:after="200" w:line="276" w:lineRule="auto"/>
        <w:rPr>
          <w:b/>
        </w:rPr>
      </w:pPr>
    </w:p>
    <w:p w14:paraId="57828548" w14:textId="77777777" w:rsidR="00F4405F" w:rsidRDefault="00F4405F" w:rsidP="0027608F">
      <w:pPr>
        <w:spacing w:before="200" w:after="200" w:line="276" w:lineRule="auto"/>
        <w:rPr>
          <w:rFonts w:ascii="Calibri" w:hAnsi="Calibri"/>
          <w:b/>
          <w:color w:val="595959" w:themeColor="text1" w:themeTint="A6"/>
          <w:sz w:val="28"/>
          <w:szCs w:val="28"/>
        </w:rPr>
      </w:pPr>
    </w:p>
    <w:p w14:paraId="453FF119" w14:textId="77777777" w:rsidR="00F4405F" w:rsidRDefault="00F4405F" w:rsidP="0027608F">
      <w:pPr>
        <w:spacing w:before="200" w:after="200" w:line="276" w:lineRule="auto"/>
        <w:rPr>
          <w:rFonts w:ascii="Calibri" w:hAnsi="Calibri"/>
          <w:b/>
          <w:color w:val="595959" w:themeColor="text1" w:themeTint="A6"/>
          <w:sz w:val="28"/>
          <w:szCs w:val="28"/>
        </w:rPr>
      </w:pPr>
    </w:p>
    <w:p w14:paraId="41113309" w14:textId="77777777" w:rsidR="00550FD4" w:rsidRPr="007066F6" w:rsidRDefault="007066F6" w:rsidP="00F4405F">
      <w:pPr>
        <w:pStyle w:val="Heading2"/>
      </w:pPr>
      <w:bookmarkStart w:id="50" w:name="_Toc294772756"/>
      <w:r w:rsidRPr="007066F6">
        <w:lastRenderedPageBreak/>
        <w:t>PROCEDURE</w:t>
      </w:r>
      <w:bookmarkEnd w:id="50"/>
    </w:p>
    <w:p w14:paraId="4BDFA9C6" w14:textId="77777777" w:rsidR="00550FD4" w:rsidRPr="00C23747" w:rsidRDefault="00C23747" w:rsidP="00CC79DF">
      <w:pPr>
        <w:spacing w:after="200" w:line="276" w:lineRule="auto"/>
      </w:pPr>
      <w:r w:rsidRPr="00C23747">
        <w:t xml:space="preserve">The following are the steps associated with </w:t>
      </w:r>
      <w:r w:rsidR="00261071">
        <w:t>bringing {Component Name}</w:t>
      </w:r>
      <w:r w:rsidR="002D730C">
        <w:t xml:space="preserve"> back online in the event of a disaster or system failure.</w:t>
      </w:r>
    </w:p>
    <w:tbl>
      <w:tblPr>
        <w:tblStyle w:val="ListTable3-Accent61"/>
        <w:tblW w:w="10080" w:type="dxa"/>
        <w:tblLook w:val="01E0" w:firstRow="1" w:lastRow="1" w:firstColumn="1" w:lastColumn="1" w:noHBand="0" w:noVBand="0"/>
      </w:tblPr>
      <w:tblGrid>
        <w:gridCol w:w="713"/>
        <w:gridCol w:w="6485"/>
        <w:gridCol w:w="2882"/>
      </w:tblGrid>
      <w:tr w:rsidR="0091602F" w:rsidRPr="00DB5CB4" w14:paraId="62651D1D" w14:textId="77777777" w:rsidTr="00DB5CB4">
        <w:trPr>
          <w:cnfStyle w:val="100000000000" w:firstRow="1" w:lastRow="0" w:firstColumn="0" w:lastColumn="0" w:oddVBand="0" w:evenVBand="0" w:oddHBand="0" w:evenHBand="0" w:firstRowFirstColumn="0" w:firstRowLastColumn="0" w:lastRowFirstColumn="0" w:lastRowLastColumn="0"/>
          <w:trHeight w:val="332"/>
        </w:trPr>
        <w:tc>
          <w:tcPr>
            <w:cnfStyle w:val="001000000100" w:firstRow="0" w:lastRow="0" w:firstColumn="1" w:lastColumn="0" w:oddVBand="0" w:evenVBand="0" w:oddHBand="0" w:evenHBand="0" w:firstRowFirstColumn="1" w:firstRowLastColumn="0" w:lastRowFirstColumn="0" w:lastRowLastColumn="0"/>
            <w:tcW w:w="713" w:type="dxa"/>
            <w:tcBorders>
              <w:top w:val="single" w:sz="4" w:space="0" w:color="F79646" w:themeColor="accent6"/>
              <w:bottom w:val="single" w:sz="4" w:space="0" w:color="F79646" w:themeColor="accent6"/>
              <w:right w:val="single" w:sz="4" w:space="0" w:color="FFFFFF" w:themeColor="background1"/>
            </w:tcBorders>
          </w:tcPr>
          <w:p w14:paraId="5E80F209" w14:textId="77777777" w:rsidR="00550FD4" w:rsidRPr="00DB5CB4" w:rsidRDefault="00550FD4" w:rsidP="00165C99">
            <w:pPr>
              <w:spacing w:before="120" w:after="120"/>
              <w:jc w:val="center"/>
            </w:pPr>
            <w:r w:rsidRPr="00DB5CB4">
              <w:t>Step</w:t>
            </w:r>
          </w:p>
        </w:tc>
        <w:tc>
          <w:tcPr>
            <w:cnfStyle w:val="000010000000" w:firstRow="0" w:lastRow="0" w:firstColumn="0" w:lastColumn="0" w:oddVBand="1" w:evenVBand="0" w:oddHBand="0" w:evenHBand="0" w:firstRowFirstColumn="0" w:firstRowLastColumn="0" w:lastRowFirstColumn="0" w:lastRowLastColumn="0"/>
            <w:tcW w:w="6485" w:type="dxa"/>
            <w:tcBorders>
              <w:top w:val="single" w:sz="4" w:space="0" w:color="F79646" w:themeColor="accent6"/>
              <w:left w:val="single" w:sz="4" w:space="0" w:color="FFFFFF" w:themeColor="background1"/>
              <w:bottom w:val="single" w:sz="4" w:space="0" w:color="F79646" w:themeColor="accent6"/>
              <w:right w:val="single" w:sz="4" w:space="0" w:color="FFFFFF" w:themeColor="background1"/>
            </w:tcBorders>
          </w:tcPr>
          <w:p w14:paraId="13D22CB2" w14:textId="77777777" w:rsidR="00550FD4" w:rsidRPr="00DB5CB4" w:rsidRDefault="00550FD4" w:rsidP="00165C99">
            <w:pPr>
              <w:spacing w:before="120" w:after="120"/>
              <w:jc w:val="center"/>
            </w:pPr>
            <w:r w:rsidRPr="00DB5CB4">
              <w:t>Action</w:t>
            </w:r>
          </w:p>
        </w:tc>
        <w:tc>
          <w:tcPr>
            <w:cnfStyle w:val="000100001000" w:firstRow="0" w:lastRow="0" w:firstColumn="0" w:lastColumn="1" w:oddVBand="0" w:evenVBand="0" w:oddHBand="0" w:evenHBand="0" w:firstRowFirstColumn="0" w:firstRowLastColumn="1" w:lastRowFirstColumn="0" w:lastRowLastColumn="0"/>
            <w:tcW w:w="2882" w:type="dxa"/>
            <w:tcBorders>
              <w:top w:val="single" w:sz="4" w:space="0" w:color="F79646" w:themeColor="accent6"/>
              <w:left w:val="single" w:sz="4" w:space="0" w:color="FFFFFF" w:themeColor="background1"/>
              <w:bottom w:val="single" w:sz="4" w:space="0" w:color="F79646" w:themeColor="accent6"/>
            </w:tcBorders>
          </w:tcPr>
          <w:p w14:paraId="010971F3" w14:textId="77777777" w:rsidR="00550FD4" w:rsidRPr="00DB5CB4" w:rsidRDefault="00550FD4" w:rsidP="00165C99">
            <w:pPr>
              <w:spacing w:before="120" w:after="120"/>
              <w:jc w:val="center"/>
            </w:pPr>
            <w:r w:rsidRPr="00DB5CB4">
              <w:t>Responsibility</w:t>
            </w:r>
          </w:p>
        </w:tc>
      </w:tr>
      <w:tr w:rsidR="0091602F" w14:paraId="5080A3BB"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3" w:type="dxa"/>
          </w:tcPr>
          <w:p w14:paraId="5C1AD752" w14:textId="77777777" w:rsidR="00550FD4" w:rsidRDefault="00550FD4" w:rsidP="00C54822">
            <w:pPr>
              <w:spacing w:before="120" w:after="120"/>
            </w:pPr>
            <w:r>
              <w:t>1</w:t>
            </w:r>
          </w:p>
          <w:p w14:paraId="0CC35EC7" w14:textId="77777777" w:rsidR="0027608F" w:rsidRDefault="0027608F" w:rsidP="00C54822">
            <w:pPr>
              <w:spacing w:before="120" w:after="120"/>
            </w:pPr>
          </w:p>
        </w:tc>
        <w:tc>
          <w:tcPr>
            <w:cnfStyle w:val="000010000000" w:firstRow="0" w:lastRow="0" w:firstColumn="0" w:lastColumn="0" w:oddVBand="1" w:evenVBand="0" w:oddHBand="0" w:evenHBand="0" w:firstRowFirstColumn="0" w:firstRowLastColumn="0" w:lastRowFirstColumn="0" w:lastRowLastColumn="0"/>
            <w:tcW w:w="6485" w:type="dxa"/>
          </w:tcPr>
          <w:p w14:paraId="3E17A0AE" w14:textId="77777777" w:rsidR="00550FD4" w:rsidRPr="002977A6" w:rsidRDefault="00261071" w:rsidP="00261071">
            <w:pPr>
              <w:spacing w:before="120" w:after="120"/>
            </w:pPr>
            <w:r w:rsidRPr="002977A6">
              <w:t>{</w:t>
            </w:r>
            <w:r w:rsidR="002D730C" w:rsidRPr="002977A6">
              <w:t>Step 1 Action</w:t>
            </w:r>
            <w:r w:rsidRPr="002977A6">
              <w:t>}</w:t>
            </w:r>
          </w:p>
        </w:tc>
        <w:tc>
          <w:tcPr>
            <w:cnfStyle w:val="000100000000" w:firstRow="0" w:lastRow="0" w:firstColumn="0" w:lastColumn="1" w:oddVBand="0" w:evenVBand="0" w:oddHBand="0" w:evenHBand="0" w:firstRowFirstColumn="0" w:firstRowLastColumn="0" w:lastRowFirstColumn="0" w:lastRowLastColumn="0"/>
            <w:tcW w:w="2882" w:type="dxa"/>
          </w:tcPr>
          <w:p w14:paraId="2B7C0961" w14:textId="77777777" w:rsidR="00550FD4" w:rsidRPr="002977A6" w:rsidRDefault="00261071" w:rsidP="008858F4">
            <w:pPr>
              <w:spacing w:before="120" w:after="120"/>
            </w:pPr>
            <w:r w:rsidRPr="002977A6">
              <w:t>{</w:t>
            </w:r>
            <w:r w:rsidR="002D730C" w:rsidRPr="002977A6">
              <w:t>Person/group respon</w:t>
            </w:r>
            <w:r w:rsidR="008858F4">
              <w:t>s</w:t>
            </w:r>
            <w:r w:rsidR="002D730C" w:rsidRPr="002977A6">
              <w:t>ible</w:t>
            </w:r>
            <w:r w:rsidRPr="002977A6">
              <w:t>}</w:t>
            </w:r>
          </w:p>
        </w:tc>
      </w:tr>
      <w:tr w:rsidR="0091602F" w14:paraId="389980D7" w14:textId="77777777" w:rsidTr="008858F4">
        <w:tc>
          <w:tcPr>
            <w:cnfStyle w:val="001000000000" w:firstRow="0" w:lastRow="0" w:firstColumn="1" w:lastColumn="0" w:oddVBand="0" w:evenVBand="0" w:oddHBand="0" w:evenHBand="0" w:firstRowFirstColumn="0" w:firstRowLastColumn="0" w:lastRowFirstColumn="0" w:lastRowLastColumn="0"/>
            <w:tcW w:w="713" w:type="dxa"/>
            <w:tcBorders>
              <w:top w:val="single" w:sz="4" w:space="0" w:color="F79646" w:themeColor="accent6"/>
              <w:bottom w:val="single" w:sz="4" w:space="0" w:color="F79646" w:themeColor="accent6"/>
            </w:tcBorders>
          </w:tcPr>
          <w:p w14:paraId="72162070" w14:textId="77777777" w:rsidR="0027608F" w:rsidRDefault="00550FD4" w:rsidP="00C54822">
            <w:pPr>
              <w:spacing w:before="120" w:after="120"/>
            </w:pPr>
            <w:r>
              <w:t>2</w:t>
            </w:r>
          </w:p>
          <w:p w14:paraId="55E74AEB" w14:textId="77777777" w:rsidR="0027608F" w:rsidRDefault="0027608F" w:rsidP="00C54822">
            <w:pPr>
              <w:spacing w:before="120" w:after="120"/>
            </w:pPr>
          </w:p>
        </w:tc>
        <w:tc>
          <w:tcPr>
            <w:cnfStyle w:val="000010000000" w:firstRow="0" w:lastRow="0" w:firstColumn="0" w:lastColumn="0" w:oddVBand="1" w:evenVBand="0" w:oddHBand="0" w:evenHBand="0" w:firstRowFirstColumn="0" w:firstRowLastColumn="0" w:lastRowFirstColumn="0" w:lastRowLastColumn="0"/>
            <w:tcW w:w="6485" w:type="dxa"/>
            <w:tcBorders>
              <w:top w:val="single" w:sz="4" w:space="0" w:color="F79646" w:themeColor="accent6"/>
              <w:bottom w:val="single" w:sz="4" w:space="0" w:color="F79646" w:themeColor="accent6"/>
            </w:tcBorders>
          </w:tcPr>
          <w:p w14:paraId="2531F84F" w14:textId="77777777" w:rsidR="00550FD4" w:rsidRDefault="00550FD4" w:rsidP="00C54822">
            <w:pPr>
              <w:spacing w:before="120" w:after="120"/>
            </w:pPr>
          </w:p>
        </w:tc>
        <w:tc>
          <w:tcPr>
            <w:cnfStyle w:val="000100000000" w:firstRow="0" w:lastRow="0" w:firstColumn="0" w:lastColumn="1" w:oddVBand="0" w:evenVBand="0" w:oddHBand="0" w:evenHBand="0" w:firstRowFirstColumn="0" w:firstRowLastColumn="0" w:lastRowFirstColumn="0" w:lastRowLastColumn="0"/>
            <w:tcW w:w="2882" w:type="dxa"/>
            <w:tcBorders>
              <w:top w:val="single" w:sz="4" w:space="0" w:color="F79646" w:themeColor="accent6"/>
            </w:tcBorders>
          </w:tcPr>
          <w:p w14:paraId="090FA780" w14:textId="77777777" w:rsidR="00550FD4" w:rsidRPr="004B5ED2" w:rsidRDefault="00550FD4" w:rsidP="00C54822">
            <w:pPr>
              <w:spacing w:before="120" w:after="120"/>
            </w:pPr>
          </w:p>
        </w:tc>
      </w:tr>
      <w:tr w:rsidR="0091602F" w14:paraId="708A035E" w14:textId="77777777" w:rsidTr="00DB5C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3" w:type="dxa"/>
          </w:tcPr>
          <w:p w14:paraId="73F07971" w14:textId="77777777" w:rsidR="0027608F" w:rsidRDefault="00550FD4" w:rsidP="00C54822">
            <w:pPr>
              <w:spacing w:before="120" w:after="120"/>
            </w:pPr>
            <w:r>
              <w:t>3</w:t>
            </w:r>
          </w:p>
          <w:p w14:paraId="6B6FCCE0" w14:textId="77777777" w:rsidR="0027608F" w:rsidRDefault="0027608F" w:rsidP="00C54822">
            <w:pPr>
              <w:spacing w:before="120" w:after="120"/>
            </w:pPr>
          </w:p>
        </w:tc>
        <w:tc>
          <w:tcPr>
            <w:cnfStyle w:val="000010000000" w:firstRow="0" w:lastRow="0" w:firstColumn="0" w:lastColumn="0" w:oddVBand="1" w:evenVBand="0" w:oddHBand="0" w:evenHBand="0" w:firstRowFirstColumn="0" w:firstRowLastColumn="0" w:lastRowFirstColumn="0" w:lastRowLastColumn="0"/>
            <w:tcW w:w="6485" w:type="dxa"/>
          </w:tcPr>
          <w:p w14:paraId="3B138BB6" w14:textId="77777777" w:rsidR="00550FD4" w:rsidRDefault="00550FD4" w:rsidP="00C54822">
            <w:pPr>
              <w:spacing w:before="120" w:after="120"/>
            </w:pPr>
          </w:p>
        </w:tc>
        <w:tc>
          <w:tcPr>
            <w:cnfStyle w:val="000100000000" w:firstRow="0" w:lastRow="0" w:firstColumn="0" w:lastColumn="1" w:oddVBand="0" w:evenVBand="0" w:oddHBand="0" w:evenHBand="0" w:firstRowFirstColumn="0" w:firstRowLastColumn="0" w:lastRowFirstColumn="0" w:lastRowLastColumn="0"/>
            <w:tcW w:w="2882" w:type="dxa"/>
          </w:tcPr>
          <w:p w14:paraId="77E392F7" w14:textId="77777777" w:rsidR="00550FD4" w:rsidRPr="004B5ED2" w:rsidRDefault="00550FD4" w:rsidP="00C54822">
            <w:pPr>
              <w:spacing w:before="120" w:after="120"/>
            </w:pPr>
          </w:p>
        </w:tc>
      </w:tr>
      <w:tr w:rsidR="0091602F" w14:paraId="355CCE29" w14:textId="77777777" w:rsidTr="008858F4">
        <w:tc>
          <w:tcPr>
            <w:cnfStyle w:val="001000000000" w:firstRow="0" w:lastRow="0" w:firstColumn="1" w:lastColumn="0" w:oddVBand="0" w:evenVBand="0" w:oddHBand="0" w:evenHBand="0" w:firstRowFirstColumn="0" w:firstRowLastColumn="0" w:lastRowFirstColumn="0" w:lastRowLastColumn="0"/>
            <w:tcW w:w="713" w:type="dxa"/>
            <w:tcBorders>
              <w:top w:val="single" w:sz="4" w:space="0" w:color="F79646" w:themeColor="accent6"/>
              <w:bottom w:val="single" w:sz="4" w:space="0" w:color="F79646" w:themeColor="accent6"/>
            </w:tcBorders>
          </w:tcPr>
          <w:p w14:paraId="79B00DE1" w14:textId="77777777" w:rsidR="0027608F" w:rsidRDefault="00550FD4" w:rsidP="00C54822">
            <w:pPr>
              <w:spacing w:before="120" w:after="120"/>
            </w:pPr>
            <w:r>
              <w:t>4</w:t>
            </w:r>
          </w:p>
          <w:p w14:paraId="72115DC2" w14:textId="77777777" w:rsidR="0027608F" w:rsidRDefault="0027608F" w:rsidP="00C54822">
            <w:pPr>
              <w:spacing w:before="120" w:after="120"/>
            </w:pPr>
          </w:p>
        </w:tc>
        <w:tc>
          <w:tcPr>
            <w:cnfStyle w:val="000010000000" w:firstRow="0" w:lastRow="0" w:firstColumn="0" w:lastColumn="0" w:oddVBand="1" w:evenVBand="0" w:oddHBand="0" w:evenHBand="0" w:firstRowFirstColumn="0" w:firstRowLastColumn="0" w:lastRowFirstColumn="0" w:lastRowLastColumn="0"/>
            <w:tcW w:w="6485" w:type="dxa"/>
            <w:tcBorders>
              <w:top w:val="single" w:sz="4" w:space="0" w:color="F79646" w:themeColor="accent6"/>
              <w:bottom w:val="single" w:sz="4" w:space="0" w:color="F79646" w:themeColor="accent6"/>
            </w:tcBorders>
          </w:tcPr>
          <w:p w14:paraId="1F46C068" w14:textId="77777777" w:rsidR="00550FD4" w:rsidRDefault="00550FD4" w:rsidP="00C54822">
            <w:pPr>
              <w:spacing w:before="120" w:after="120"/>
            </w:pPr>
          </w:p>
        </w:tc>
        <w:tc>
          <w:tcPr>
            <w:cnfStyle w:val="000100000000" w:firstRow="0" w:lastRow="0" w:firstColumn="0" w:lastColumn="1" w:oddVBand="0" w:evenVBand="0" w:oddHBand="0" w:evenHBand="0" w:firstRowFirstColumn="0" w:firstRowLastColumn="0" w:lastRowFirstColumn="0" w:lastRowLastColumn="0"/>
            <w:tcW w:w="2882" w:type="dxa"/>
            <w:tcBorders>
              <w:top w:val="single" w:sz="4" w:space="0" w:color="F79646" w:themeColor="accent6"/>
              <w:bottom w:val="single" w:sz="4" w:space="0" w:color="F79646" w:themeColor="accent6"/>
            </w:tcBorders>
          </w:tcPr>
          <w:p w14:paraId="78502307" w14:textId="77777777" w:rsidR="00550FD4" w:rsidRDefault="00550FD4" w:rsidP="00C54822">
            <w:pPr>
              <w:spacing w:before="120" w:after="120"/>
            </w:pPr>
          </w:p>
        </w:tc>
      </w:tr>
      <w:tr w:rsidR="0091602F" w14:paraId="4B977390" w14:textId="77777777" w:rsidTr="008858F4">
        <w:trPr>
          <w:cnfStyle w:val="010000000000" w:firstRow="0" w:lastRow="1" w:firstColumn="0" w:lastColumn="0" w:oddVBand="0" w:evenVBand="0" w:oddHBand="0" w:evenHBand="0" w:firstRowFirstColumn="0" w:firstRowLastColumn="0" w:lastRowFirstColumn="0" w:lastRowLastColumn="0"/>
        </w:trPr>
        <w:tc>
          <w:tcPr>
            <w:cnfStyle w:val="001000000001" w:firstRow="0" w:lastRow="0" w:firstColumn="1" w:lastColumn="0" w:oddVBand="0" w:evenVBand="0" w:oddHBand="0" w:evenHBand="0" w:firstRowFirstColumn="0" w:firstRowLastColumn="0" w:lastRowFirstColumn="1" w:lastRowLastColumn="0"/>
            <w:tcW w:w="713" w:type="dxa"/>
            <w:tcBorders>
              <w:top w:val="single" w:sz="4" w:space="0" w:color="F79646" w:themeColor="accent6"/>
              <w:bottom w:val="single" w:sz="4" w:space="0" w:color="F79646" w:themeColor="accent6"/>
            </w:tcBorders>
          </w:tcPr>
          <w:p w14:paraId="445DD63B" w14:textId="77777777" w:rsidR="0027608F" w:rsidRDefault="00550FD4" w:rsidP="00C54822">
            <w:pPr>
              <w:spacing w:before="120" w:after="120"/>
            </w:pPr>
            <w:r>
              <w:t>5</w:t>
            </w:r>
          </w:p>
          <w:p w14:paraId="5EF07F61" w14:textId="77777777" w:rsidR="0027608F" w:rsidRDefault="0027608F" w:rsidP="00C54822">
            <w:pPr>
              <w:spacing w:before="120" w:after="120"/>
            </w:pPr>
          </w:p>
        </w:tc>
        <w:tc>
          <w:tcPr>
            <w:cnfStyle w:val="000010000000" w:firstRow="0" w:lastRow="0" w:firstColumn="0" w:lastColumn="0" w:oddVBand="1" w:evenVBand="0" w:oddHBand="0" w:evenHBand="0" w:firstRowFirstColumn="0" w:firstRowLastColumn="0" w:lastRowFirstColumn="0" w:lastRowLastColumn="0"/>
            <w:tcW w:w="6485" w:type="dxa"/>
            <w:tcBorders>
              <w:top w:val="single" w:sz="4" w:space="0" w:color="F79646" w:themeColor="accent6"/>
            </w:tcBorders>
          </w:tcPr>
          <w:p w14:paraId="4B53A64C" w14:textId="77777777" w:rsidR="00550FD4" w:rsidRDefault="00550FD4" w:rsidP="00C54822">
            <w:pPr>
              <w:spacing w:before="120" w:after="120"/>
            </w:pPr>
          </w:p>
        </w:tc>
        <w:tc>
          <w:tcPr>
            <w:cnfStyle w:val="000100000010" w:firstRow="0" w:lastRow="0" w:firstColumn="0" w:lastColumn="1" w:oddVBand="0" w:evenVBand="0" w:oddHBand="0" w:evenHBand="0" w:firstRowFirstColumn="0" w:firstRowLastColumn="0" w:lastRowFirstColumn="0" w:lastRowLastColumn="1"/>
            <w:tcW w:w="2882" w:type="dxa"/>
            <w:tcBorders>
              <w:top w:val="single" w:sz="4" w:space="0" w:color="F79646" w:themeColor="accent6"/>
              <w:bottom w:val="single" w:sz="4" w:space="0" w:color="F79646" w:themeColor="accent6"/>
            </w:tcBorders>
          </w:tcPr>
          <w:p w14:paraId="631F8753" w14:textId="77777777" w:rsidR="00550FD4" w:rsidRDefault="00550FD4" w:rsidP="00C54822">
            <w:pPr>
              <w:spacing w:before="120" w:after="120"/>
            </w:pPr>
          </w:p>
        </w:tc>
      </w:tr>
    </w:tbl>
    <w:p w14:paraId="0C39312F" w14:textId="77777777" w:rsidR="00532E17" w:rsidRPr="00500B36" w:rsidRDefault="00532E17">
      <w:pPr>
        <w:rPr>
          <w:rFonts w:cs="Arial"/>
          <w:bCs/>
          <w:szCs w:val="20"/>
        </w:rPr>
      </w:pPr>
      <w:bookmarkStart w:id="51" w:name="_Toc271643215"/>
      <w:r>
        <w:br w:type="page"/>
      </w:r>
    </w:p>
    <w:p w14:paraId="092091B3" w14:textId="77777777" w:rsidR="0054250E" w:rsidRPr="007066F6" w:rsidRDefault="007066F6" w:rsidP="00F4405F">
      <w:pPr>
        <w:pStyle w:val="Heading2"/>
      </w:pPr>
      <w:bookmarkStart w:id="52" w:name="_Toc294772757"/>
      <w:r w:rsidRPr="007066F6">
        <w:lastRenderedPageBreak/>
        <w:t>SEVERITY TWO SYSTEM</w:t>
      </w:r>
      <w:bookmarkEnd w:id="51"/>
      <w:bookmarkEnd w:id="52"/>
    </w:p>
    <w:p w14:paraId="4182274A" w14:textId="77777777" w:rsidR="0054250E" w:rsidRPr="005B03F0" w:rsidRDefault="00532E17" w:rsidP="00CC79DF">
      <w:pPr>
        <w:spacing w:after="200" w:line="276" w:lineRule="auto"/>
        <w:rPr>
          <w:color w:val="F79646" w:themeColor="accent6"/>
        </w:rPr>
      </w:pPr>
      <w:r w:rsidRPr="005B03F0">
        <w:rPr>
          <w:color w:val="F79646" w:themeColor="accent6"/>
        </w:rPr>
        <w:t xml:space="preserve">Repeat as above </w:t>
      </w:r>
      <w:r w:rsidR="0027608F" w:rsidRPr="005B03F0">
        <w:rPr>
          <w:color w:val="F79646" w:themeColor="accent6"/>
        </w:rPr>
        <w:t xml:space="preserve">as needed </w:t>
      </w:r>
      <w:r w:rsidRPr="005B03F0">
        <w:rPr>
          <w:color w:val="F79646" w:themeColor="accent6"/>
        </w:rPr>
        <w:t xml:space="preserve">for as many systems as the </w:t>
      </w:r>
      <w:r w:rsidR="00A11900" w:rsidRPr="005B03F0">
        <w:rPr>
          <w:color w:val="F79646" w:themeColor="accent6"/>
        </w:rPr>
        <w:t>organization</w:t>
      </w:r>
      <w:r w:rsidRPr="005B03F0">
        <w:rPr>
          <w:color w:val="F79646" w:themeColor="accent6"/>
        </w:rPr>
        <w:t xml:space="preserve"> makes use of.</w:t>
      </w:r>
    </w:p>
    <w:p w14:paraId="392A229E" w14:textId="77777777" w:rsidR="002D62A7" w:rsidRDefault="002D62A7">
      <w:r>
        <w:br w:type="page"/>
      </w:r>
    </w:p>
    <w:p w14:paraId="207ECDFC" w14:textId="77777777" w:rsidR="00303B76" w:rsidRPr="00F4405F" w:rsidRDefault="007066F6" w:rsidP="00F4405F">
      <w:pPr>
        <w:pStyle w:val="Heading1"/>
      </w:pPr>
      <w:bookmarkStart w:id="53" w:name="_Toc294772758"/>
      <w:r w:rsidRPr="00F4405F">
        <w:lastRenderedPageBreak/>
        <w:t>PLAN TESTING &amp; MAINTENANCE</w:t>
      </w:r>
      <w:bookmarkEnd w:id="53"/>
    </w:p>
    <w:p w14:paraId="3BB0F412" w14:textId="77777777" w:rsidR="009356D5" w:rsidRPr="005F520E" w:rsidRDefault="003378FB" w:rsidP="009356D5">
      <w:pPr>
        <w:rPr>
          <w:b/>
          <w:color w:val="92D050"/>
          <w:sz w:val="24"/>
        </w:rPr>
      </w:pPr>
      <w:r>
        <w:rPr>
          <w:b/>
          <w:color w:val="C0504D" w:themeColor="accent2"/>
          <w:sz w:val="24"/>
        </w:rPr>
        <w:t>Required</w:t>
      </w:r>
    </w:p>
    <w:p w14:paraId="0E9020DF" w14:textId="77777777" w:rsidR="006319E4" w:rsidRPr="002977A6" w:rsidRDefault="00EE7CF2" w:rsidP="002C395A">
      <w:pPr>
        <w:spacing w:after="200" w:line="276" w:lineRule="auto"/>
        <w:rPr>
          <w:color w:val="009BC3"/>
        </w:rPr>
      </w:pPr>
      <w:r w:rsidRPr="008139F3">
        <w:t xml:space="preserve">While efforts will be made initially to </w:t>
      </w:r>
      <w:r w:rsidR="008139F3" w:rsidRPr="008139F3">
        <w:t>construct t</w:t>
      </w:r>
      <w:r w:rsidR="00DC34FE">
        <w:t xml:space="preserve">his </w:t>
      </w:r>
      <w:r w:rsidR="00261071">
        <w:t>DR Plan</w:t>
      </w:r>
      <w:r w:rsidR="008139F3" w:rsidRPr="008139F3">
        <w:t xml:space="preserve"> is as complete and accurate a manner as possible, it is essentially impossible to address all possible problems at any one time. Additionally, over time the Disaster Recovery needs of the </w:t>
      </w:r>
      <w:r w:rsidR="00A11900">
        <w:t>organization</w:t>
      </w:r>
      <w:r w:rsidR="008139F3" w:rsidRPr="008139F3">
        <w:t xml:space="preserve"> will change. As a result of these two factors this plan will need to be tested</w:t>
      </w:r>
      <w:r w:rsidR="004D4D37">
        <w:t>.</w:t>
      </w:r>
    </w:p>
    <w:p w14:paraId="4A49C5AE" w14:textId="77777777" w:rsidR="002D62A7" w:rsidRPr="00F4405F" w:rsidRDefault="007066F6" w:rsidP="00F4405F">
      <w:pPr>
        <w:pStyle w:val="Heading2"/>
      </w:pPr>
      <w:bookmarkStart w:id="54" w:name="_Toc294772759"/>
      <w:r w:rsidRPr="00F4405F">
        <w:t>MAINTENANCE</w:t>
      </w:r>
      <w:bookmarkEnd w:id="54"/>
    </w:p>
    <w:p w14:paraId="0B3186AC" w14:textId="77777777" w:rsidR="005F520E" w:rsidRPr="005F520E" w:rsidRDefault="003378FB" w:rsidP="005F520E">
      <w:pPr>
        <w:rPr>
          <w:b/>
          <w:color w:val="92D050"/>
          <w:sz w:val="24"/>
        </w:rPr>
      </w:pPr>
      <w:r>
        <w:rPr>
          <w:b/>
          <w:color w:val="C0504D" w:themeColor="accent2"/>
          <w:sz w:val="24"/>
        </w:rPr>
        <w:t>Required</w:t>
      </w:r>
    </w:p>
    <w:p w14:paraId="06081B87" w14:textId="77777777" w:rsidR="002D62A7" w:rsidRPr="002977A6" w:rsidRDefault="00DC34FE" w:rsidP="00CC79DF">
      <w:pPr>
        <w:spacing w:after="200" w:line="276" w:lineRule="auto"/>
      </w:pPr>
      <w:r>
        <w:t xml:space="preserve">The </w:t>
      </w:r>
      <w:r w:rsidR="00A850BA">
        <w:t>DR P</w:t>
      </w:r>
      <w:r w:rsidR="002977A6">
        <w:t>lan</w:t>
      </w:r>
      <w:r w:rsidR="002D62A7">
        <w:t xml:space="preserve"> w</w:t>
      </w:r>
      <w:r w:rsidR="002D62A7" w:rsidRPr="002977A6">
        <w:t>ill be updated</w:t>
      </w:r>
      <w:r w:rsidR="003D2239" w:rsidRPr="002977A6">
        <w:t xml:space="preserve"> </w:t>
      </w:r>
      <w:r w:rsidR="00261071" w:rsidRPr="002977A6">
        <w:t>{indicate frequency}</w:t>
      </w:r>
      <w:r w:rsidR="003D2239" w:rsidRPr="002977A6">
        <w:t xml:space="preserve"> o</w:t>
      </w:r>
      <w:r w:rsidR="002D62A7" w:rsidRPr="002977A6">
        <w:t xml:space="preserve">r any time a major system update or upgrade is performed, whichever is more often. The Disaster Recovery Lead will be responsible for </w:t>
      </w:r>
      <w:r w:rsidR="003D2239" w:rsidRPr="002977A6">
        <w:t>updating the entire document, and so</w:t>
      </w:r>
      <w:r w:rsidR="002D62A7" w:rsidRPr="002977A6">
        <w:t xml:space="preserve"> is permitted to request information and updates from other employees and departments within the organization </w:t>
      </w:r>
      <w:r w:rsidR="009356D5" w:rsidRPr="002977A6">
        <w:t>in order to complete this task.</w:t>
      </w:r>
    </w:p>
    <w:p w14:paraId="0014AF83" w14:textId="77777777" w:rsidR="002D62A7" w:rsidRPr="002977A6" w:rsidRDefault="002D62A7" w:rsidP="00CC79DF">
      <w:pPr>
        <w:spacing w:after="200" w:line="276" w:lineRule="auto"/>
      </w:pPr>
      <w:r w:rsidRPr="002977A6">
        <w:t>Maintenance of the plan will include (but is not limited to) the following:</w:t>
      </w:r>
    </w:p>
    <w:p w14:paraId="349DE12C" w14:textId="77777777" w:rsidR="003D2239" w:rsidRPr="005B03F0" w:rsidRDefault="003D2239" w:rsidP="002D62A7">
      <w:pPr>
        <w:pStyle w:val="ListParagraph"/>
        <w:numPr>
          <w:ilvl w:val="0"/>
          <w:numId w:val="24"/>
        </w:numPr>
        <w:spacing w:after="200" w:line="276" w:lineRule="auto"/>
        <w:rPr>
          <w:color w:val="F79646" w:themeColor="accent6"/>
        </w:rPr>
      </w:pPr>
      <w:r w:rsidRPr="005B03F0">
        <w:rPr>
          <w:color w:val="F79646" w:themeColor="accent6"/>
        </w:rPr>
        <w:t>Edit this list as required</w:t>
      </w:r>
    </w:p>
    <w:p w14:paraId="27D431C0" w14:textId="77777777" w:rsidR="002D62A7" w:rsidRPr="002977A6" w:rsidRDefault="002D62A7" w:rsidP="003D2239">
      <w:pPr>
        <w:pStyle w:val="ListParagraph"/>
        <w:numPr>
          <w:ilvl w:val="0"/>
          <w:numId w:val="38"/>
        </w:numPr>
        <w:spacing w:after="200" w:line="276" w:lineRule="auto"/>
        <w:rPr>
          <w:i/>
        </w:rPr>
      </w:pPr>
      <w:r w:rsidRPr="002977A6">
        <w:rPr>
          <w:i/>
        </w:rPr>
        <w:t>Ensuring that all team lists are up to date</w:t>
      </w:r>
    </w:p>
    <w:p w14:paraId="12854EEC" w14:textId="77777777" w:rsidR="002D62A7" w:rsidRPr="002977A6" w:rsidRDefault="002D62A7" w:rsidP="003D2239">
      <w:pPr>
        <w:pStyle w:val="ListParagraph"/>
        <w:numPr>
          <w:ilvl w:val="0"/>
          <w:numId w:val="38"/>
        </w:numPr>
        <w:spacing w:after="200" w:line="276" w:lineRule="auto"/>
        <w:rPr>
          <w:i/>
        </w:rPr>
      </w:pPr>
      <w:r w:rsidRPr="002977A6">
        <w:rPr>
          <w:i/>
        </w:rPr>
        <w:t>Reviewing the plan to ensure that all of the instructions are still relevant to the organization</w:t>
      </w:r>
    </w:p>
    <w:p w14:paraId="1F3161BE" w14:textId="77777777" w:rsidR="002D62A7" w:rsidRPr="002977A6" w:rsidRDefault="002D62A7" w:rsidP="003D2239">
      <w:pPr>
        <w:pStyle w:val="ListParagraph"/>
        <w:numPr>
          <w:ilvl w:val="0"/>
          <w:numId w:val="38"/>
        </w:numPr>
        <w:spacing w:after="200" w:line="276" w:lineRule="auto"/>
        <w:rPr>
          <w:i/>
        </w:rPr>
      </w:pPr>
      <w:r w:rsidRPr="002977A6">
        <w:rPr>
          <w:i/>
        </w:rPr>
        <w:t>Making any major changes and revisions in the plan to reflect organizational shifts, changes and goals</w:t>
      </w:r>
    </w:p>
    <w:p w14:paraId="447F7DBB" w14:textId="77777777" w:rsidR="002D62A7" w:rsidRPr="002977A6" w:rsidRDefault="002D62A7" w:rsidP="003D2239">
      <w:pPr>
        <w:pStyle w:val="ListParagraph"/>
        <w:numPr>
          <w:ilvl w:val="0"/>
          <w:numId w:val="38"/>
        </w:numPr>
        <w:spacing w:after="200" w:line="276" w:lineRule="auto"/>
        <w:rPr>
          <w:i/>
        </w:rPr>
      </w:pPr>
      <w:r w:rsidRPr="002977A6">
        <w:rPr>
          <w:i/>
        </w:rPr>
        <w:t xml:space="preserve">Ensuring that the plan meets any requirements specified in new laws </w:t>
      </w:r>
    </w:p>
    <w:p w14:paraId="6A074240" w14:textId="77777777" w:rsidR="002D62A7" w:rsidRPr="002977A6" w:rsidRDefault="002D62A7" w:rsidP="00CC79DF">
      <w:pPr>
        <w:spacing w:after="200" w:line="276" w:lineRule="auto"/>
      </w:pPr>
      <w:r w:rsidRPr="002977A6">
        <w:t>During the Maintenance periods, any changes to the Disaster Recovery Tea</w:t>
      </w:r>
      <w:r w:rsidR="003D2239" w:rsidRPr="002977A6">
        <w:t>ms must be accounted for. If any member of a Disaster Recovery T</w:t>
      </w:r>
      <w:r w:rsidRPr="002977A6">
        <w:t>eam no longer works with the company, it is the responsibility of the Disaster Recovery Lead to appoint a new team member.</w:t>
      </w:r>
    </w:p>
    <w:p w14:paraId="338590DB" w14:textId="77777777" w:rsidR="002D62A7" w:rsidRPr="00F4405F" w:rsidRDefault="007066F6" w:rsidP="00F4405F">
      <w:pPr>
        <w:pStyle w:val="Heading2"/>
      </w:pPr>
      <w:bookmarkStart w:id="55" w:name="_Toc294772760"/>
      <w:r w:rsidRPr="00F4405F">
        <w:t>TESTING</w:t>
      </w:r>
      <w:bookmarkEnd w:id="55"/>
    </w:p>
    <w:p w14:paraId="2612E1D9" w14:textId="77777777" w:rsidR="005F520E" w:rsidRPr="005F520E" w:rsidRDefault="003378FB" w:rsidP="005F520E">
      <w:pPr>
        <w:rPr>
          <w:b/>
          <w:color w:val="92D050"/>
          <w:sz w:val="24"/>
        </w:rPr>
      </w:pPr>
      <w:r>
        <w:rPr>
          <w:b/>
          <w:color w:val="C0504D" w:themeColor="accent2"/>
          <w:sz w:val="24"/>
        </w:rPr>
        <w:t>Required</w:t>
      </w:r>
    </w:p>
    <w:p w14:paraId="3D6F15D4" w14:textId="77777777" w:rsidR="002D62A7" w:rsidRPr="002977A6" w:rsidRDefault="00261071" w:rsidP="00CC79DF">
      <w:pPr>
        <w:spacing w:after="200" w:line="276" w:lineRule="auto"/>
      </w:pPr>
      <w:r w:rsidRPr="002977A6">
        <w:t>{</w:t>
      </w:r>
      <w:r w:rsidR="002D62A7" w:rsidRPr="002977A6">
        <w:t>Organization Name</w:t>
      </w:r>
      <w:r w:rsidRPr="002977A6">
        <w:t>}</w:t>
      </w:r>
      <w:r w:rsidR="002D62A7" w:rsidRPr="002977A6">
        <w:t xml:space="preserve"> is committed to ensur</w:t>
      </w:r>
      <w:r w:rsidR="00DC34FE" w:rsidRPr="002977A6">
        <w:t xml:space="preserve">ing that this </w:t>
      </w:r>
      <w:r w:rsidR="00A850BA" w:rsidRPr="002977A6">
        <w:t>DR P</w:t>
      </w:r>
      <w:r w:rsidRPr="002977A6">
        <w:t>lan</w:t>
      </w:r>
      <w:r w:rsidR="00DC34FE" w:rsidRPr="002977A6">
        <w:t xml:space="preserve"> </w:t>
      </w:r>
      <w:r w:rsidR="002D62A7" w:rsidRPr="002977A6">
        <w:t>is functional</w:t>
      </w:r>
      <w:r w:rsidR="00DC34FE" w:rsidRPr="002977A6">
        <w:t xml:space="preserve">. The </w:t>
      </w:r>
      <w:r w:rsidR="00A850BA" w:rsidRPr="002977A6">
        <w:t>DR P</w:t>
      </w:r>
      <w:r w:rsidRPr="002977A6">
        <w:t>lan</w:t>
      </w:r>
      <w:r w:rsidR="002D62A7" w:rsidRPr="002977A6">
        <w:t xml:space="preserve"> should be tested every </w:t>
      </w:r>
      <w:r w:rsidRPr="002977A6">
        <w:t>{</w:t>
      </w:r>
      <w:r w:rsidR="003D2239" w:rsidRPr="002977A6">
        <w:t>indicate frequency</w:t>
      </w:r>
      <w:r w:rsidRPr="002977A6">
        <w:t>}</w:t>
      </w:r>
      <w:r w:rsidR="002D62A7" w:rsidRPr="002977A6">
        <w:t xml:space="preserve"> in order to ensure that it is still effective. Testing the plan will be carried out as follows:</w:t>
      </w:r>
    </w:p>
    <w:p w14:paraId="69A5313E" w14:textId="77777777" w:rsidR="009356D5" w:rsidRPr="005B03F0" w:rsidRDefault="002D62A7" w:rsidP="00CC79DF">
      <w:pPr>
        <w:spacing w:after="200" w:line="276" w:lineRule="auto"/>
        <w:rPr>
          <w:color w:val="F79646" w:themeColor="accent6"/>
        </w:rPr>
      </w:pPr>
      <w:r w:rsidRPr="005B03F0">
        <w:rPr>
          <w:color w:val="F79646" w:themeColor="accent6"/>
        </w:rPr>
        <w:t>Select which method(s) your organization will employ to</w:t>
      </w:r>
      <w:r w:rsidR="00DC34FE" w:rsidRPr="005B03F0">
        <w:rPr>
          <w:color w:val="F79646" w:themeColor="accent6"/>
        </w:rPr>
        <w:t xml:space="preserve"> test the </w:t>
      </w:r>
      <w:r w:rsidR="00A850BA" w:rsidRPr="005B03F0">
        <w:rPr>
          <w:color w:val="F79646" w:themeColor="accent6"/>
        </w:rPr>
        <w:t xml:space="preserve">DR </w:t>
      </w:r>
      <w:r w:rsidR="00261071" w:rsidRPr="005B03F0">
        <w:rPr>
          <w:color w:val="F79646" w:themeColor="accent6"/>
        </w:rPr>
        <w:t>Plan</w:t>
      </w:r>
    </w:p>
    <w:p w14:paraId="015EFF74" w14:textId="77777777" w:rsidR="002D62A7" w:rsidRPr="002977A6" w:rsidRDefault="00D12327" w:rsidP="006319E4">
      <w:pPr>
        <w:pStyle w:val="ListParagraph"/>
        <w:numPr>
          <w:ilvl w:val="0"/>
          <w:numId w:val="26"/>
        </w:numPr>
        <w:spacing w:before="120" w:after="120" w:line="276" w:lineRule="auto"/>
        <w:contextualSpacing w:val="0"/>
      </w:pPr>
      <w:r>
        <w:rPr>
          <w:b/>
        </w:rPr>
        <w:t>D</w:t>
      </w:r>
      <w:r w:rsidR="00CC74D7">
        <w:rPr>
          <w:b/>
        </w:rPr>
        <w:t>R</w:t>
      </w:r>
      <w:r>
        <w:rPr>
          <w:b/>
        </w:rPr>
        <w:t xml:space="preserve"> Rehearsal</w:t>
      </w:r>
      <w:r w:rsidR="004D4D37">
        <w:rPr>
          <w:b/>
        </w:rPr>
        <w:t>:</w:t>
      </w:r>
      <w:r w:rsidR="002D62A7">
        <w:t xml:space="preserve"> </w:t>
      </w:r>
      <w:r w:rsidR="002D62A7" w:rsidRPr="00F46AD7">
        <w:t>Team members verbally go through the specific steps as documented in the plan to confirm effectiven</w:t>
      </w:r>
      <w:r w:rsidR="009356D5">
        <w:t xml:space="preserve">ess, identify gaps, bottlenecks </w:t>
      </w:r>
      <w:r w:rsidR="002D62A7" w:rsidRPr="00F46AD7">
        <w:t xml:space="preserve">or other weaknesses. This test provides the opportunity to review a plan with a larger subset of people, allowing the </w:t>
      </w:r>
      <w:r w:rsidR="00A850BA">
        <w:t>DR P</w:t>
      </w:r>
      <w:r w:rsidR="00261071">
        <w:t>lan</w:t>
      </w:r>
      <w:r w:rsidR="002D62A7" w:rsidRPr="00F46AD7">
        <w:t xml:space="preserve"> </w:t>
      </w:r>
      <w:r w:rsidR="00CC74D7">
        <w:t>Lead</w:t>
      </w:r>
      <w:r w:rsidR="002D62A7" w:rsidRPr="00F46AD7">
        <w:t xml:space="preserve"> to</w:t>
      </w:r>
      <w:r w:rsidR="00CC74D7">
        <w:t xml:space="preserve"> make appropriate changes to the plan</w:t>
      </w:r>
      <w:r w:rsidR="002D62A7" w:rsidRPr="002977A6">
        <w:t>. Staff should be familiar with pro</w:t>
      </w:r>
      <w:r w:rsidR="003D4B12">
        <w:t xml:space="preserve">cedures, equipment, and all Evolve IP availability zones </w:t>
      </w:r>
      <w:r w:rsidR="002D62A7" w:rsidRPr="002977A6">
        <w:t>(if required).</w:t>
      </w:r>
    </w:p>
    <w:p w14:paraId="347AB625" w14:textId="77777777" w:rsidR="00CC74D7" w:rsidRDefault="003D4B12" w:rsidP="004414F8">
      <w:pPr>
        <w:pStyle w:val="ListParagraph"/>
        <w:numPr>
          <w:ilvl w:val="0"/>
          <w:numId w:val="26"/>
        </w:numPr>
        <w:spacing w:before="120" w:after="120" w:line="276" w:lineRule="auto"/>
        <w:contextualSpacing w:val="0"/>
      </w:pPr>
      <w:r w:rsidRPr="00CC74D7">
        <w:rPr>
          <w:b/>
        </w:rPr>
        <w:t>Failover</w:t>
      </w:r>
      <w:r w:rsidR="002D62A7" w:rsidRPr="00CC74D7">
        <w:rPr>
          <w:b/>
        </w:rPr>
        <w:t xml:space="preserve"> Testing</w:t>
      </w:r>
      <w:r w:rsidR="004D4D37" w:rsidRPr="00CC74D7">
        <w:rPr>
          <w:b/>
        </w:rPr>
        <w:t>:</w:t>
      </w:r>
      <w:r w:rsidR="002D62A7" w:rsidRPr="002977A6">
        <w:t xml:space="preserve"> Under this scenario, </w:t>
      </w:r>
      <w:r w:rsidR="00CC74D7">
        <w:t xml:space="preserve">servers and applications are brought online in an isolated environment. There’s no impact to existing operations or uptime. Systems administrators ensure that all operating systems come up cleanly. Application administrators validate that all applications perform as expected. </w:t>
      </w:r>
    </w:p>
    <w:p w14:paraId="62AA7B56" w14:textId="77777777" w:rsidR="002D62A7" w:rsidRPr="002977A6" w:rsidRDefault="003D4B12" w:rsidP="004414F8">
      <w:pPr>
        <w:pStyle w:val="ListParagraph"/>
        <w:numPr>
          <w:ilvl w:val="0"/>
          <w:numId w:val="26"/>
        </w:numPr>
        <w:spacing w:before="120" w:after="120" w:line="276" w:lineRule="auto"/>
        <w:contextualSpacing w:val="0"/>
      </w:pPr>
      <w:r w:rsidRPr="00CC74D7">
        <w:rPr>
          <w:b/>
        </w:rPr>
        <w:t>Live-Failover</w:t>
      </w:r>
      <w:r w:rsidR="009356D5" w:rsidRPr="00CC74D7">
        <w:rPr>
          <w:b/>
        </w:rPr>
        <w:t xml:space="preserve"> </w:t>
      </w:r>
      <w:r w:rsidR="002D62A7" w:rsidRPr="00CC74D7">
        <w:rPr>
          <w:b/>
        </w:rPr>
        <w:t>Testing</w:t>
      </w:r>
      <w:r w:rsidR="004D4D37" w:rsidRPr="00CC74D7">
        <w:rPr>
          <w:b/>
        </w:rPr>
        <w:t>:</w:t>
      </w:r>
      <w:r w:rsidR="002D62A7" w:rsidRPr="002977A6">
        <w:t xml:space="preserve"> A </w:t>
      </w:r>
      <w:r>
        <w:t>live-failover</w:t>
      </w:r>
      <w:r w:rsidR="002D62A7" w:rsidRPr="002977A6">
        <w:t xml:space="preserve"> test activates the total </w:t>
      </w:r>
      <w:r w:rsidR="00A850BA" w:rsidRPr="002977A6">
        <w:t>DR P</w:t>
      </w:r>
      <w:r w:rsidR="00261071" w:rsidRPr="002977A6">
        <w:t>lan</w:t>
      </w:r>
      <w:r w:rsidR="002D62A7" w:rsidRPr="002977A6">
        <w:t xml:space="preserve">. The test </w:t>
      </w:r>
      <w:r w:rsidR="00CC74D7">
        <w:t>will</w:t>
      </w:r>
      <w:r w:rsidR="002D62A7" w:rsidRPr="002977A6">
        <w:t xml:space="preserve"> disrupt normal operations, and therefore shou</w:t>
      </w:r>
      <w:r w:rsidR="00CC74D7">
        <w:t>ld be approached with caution. Ensure you have completed several iterations of steps 1 and 2 before proceeding with this step. Additionally, communicate all expected disruptions well in advance of performing this test.</w:t>
      </w:r>
    </w:p>
    <w:p w14:paraId="414A8C0A" w14:textId="77777777" w:rsidR="006319E4" w:rsidRPr="002977A6" w:rsidRDefault="002D62A7" w:rsidP="00CC79DF">
      <w:pPr>
        <w:spacing w:after="200" w:line="276" w:lineRule="auto"/>
      </w:pPr>
      <w:proofErr w:type="gramStart"/>
      <w:r w:rsidRPr="002977A6">
        <w:t>Any ga</w:t>
      </w:r>
      <w:r w:rsidR="00DC34FE" w:rsidRPr="002977A6">
        <w:t xml:space="preserve">ps in the </w:t>
      </w:r>
      <w:r w:rsidR="00A850BA" w:rsidRPr="002977A6">
        <w:t>DR P</w:t>
      </w:r>
      <w:r w:rsidR="00261071" w:rsidRPr="002977A6">
        <w:t>lan</w:t>
      </w:r>
      <w:r w:rsidRPr="002977A6">
        <w:t xml:space="preserve"> that are discovered during the </w:t>
      </w:r>
      <w:r w:rsidR="003D4B12">
        <w:t>above</w:t>
      </w:r>
      <w:r w:rsidRPr="002977A6">
        <w:t xml:space="preserve"> phase</w:t>
      </w:r>
      <w:r w:rsidR="003D4B12">
        <w:t>s</w:t>
      </w:r>
      <w:r w:rsidRPr="002977A6">
        <w:t xml:space="preserve"> will be addressed by the Disaster Recovery Lead as well as any resources that he/she will require</w:t>
      </w:r>
      <w:proofErr w:type="gramEnd"/>
      <w:r w:rsidRPr="002977A6">
        <w:t>.</w:t>
      </w:r>
    </w:p>
    <w:p w14:paraId="63EB2C1B" w14:textId="77777777" w:rsidR="00083C3A" w:rsidRDefault="00083C3A" w:rsidP="00083C3A">
      <w:pPr>
        <w:pStyle w:val="Heading1"/>
      </w:pPr>
      <w:bookmarkStart w:id="56" w:name="_Toc294772761"/>
      <w:r w:rsidRPr="00FA6D77">
        <w:lastRenderedPageBreak/>
        <w:t>BUSINESS PROCESS/FUNCTION RECOVERY COMPLETION FORM</w:t>
      </w:r>
      <w:bookmarkEnd w:id="56"/>
    </w:p>
    <w:p w14:paraId="5007E4CB" w14:textId="77777777" w:rsidR="004F1A17" w:rsidRDefault="004F1A17" w:rsidP="00083C3A">
      <w:r>
        <w:t>The DR Lead is responsible for completing and signing this form for each process recovered. Please use a separate form for each recovered business process.</w:t>
      </w:r>
    </w:p>
    <w:p w14:paraId="59E1298B" w14:textId="77777777" w:rsidR="004F1A17" w:rsidRDefault="004F1A17" w:rsidP="00083C3A"/>
    <w:tbl>
      <w:tblPr>
        <w:tblStyle w:val="ListTable3-Accent61"/>
        <w:tblW w:w="10080" w:type="dxa"/>
        <w:tblLook w:val="01E0" w:firstRow="1" w:lastRow="1" w:firstColumn="1" w:lastColumn="1" w:noHBand="0" w:noVBand="0"/>
      </w:tblPr>
      <w:tblGrid>
        <w:gridCol w:w="5575"/>
        <w:gridCol w:w="4505"/>
      </w:tblGrid>
      <w:tr w:rsidR="004F1A17" w:rsidRPr="00796687" w14:paraId="5CF57C5B" w14:textId="77777777" w:rsidTr="002D4276">
        <w:trPr>
          <w:cnfStyle w:val="100000000000" w:firstRow="1" w:lastRow="0" w:firstColumn="0" w:lastColumn="0" w:oddVBand="0" w:evenVBand="0" w:oddHBand="0" w:evenHBand="0" w:firstRowFirstColumn="0" w:firstRowLastColumn="0" w:lastRowFirstColumn="0" w:lastRowLastColumn="0"/>
          <w:trHeight w:val="720"/>
        </w:trPr>
        <w:tc>
          <w:tcPr>
            <w:cnfStyle w:val="001000000100" w:firstRow="0" w:lastRow="0" w:firstColumn="1" w:lastColumn="0" w:oddVBand="0" w:evenVBand="0" w:oddHBand="0" w:evenHBand="0" w:firstRowFirstColumn="1" w:firstRowLastColumn="0" w:lastRowFirstColumn="0" w:lastRowLastColumn="0"/>
            <w:tcW w:w="10080" w:type="dxa"/>
            <w:gridSpan w:val="2"/>
            <w:tcBorders>
              <w:right w:val="single" w:sz="4" w:space="0" w:color="F79646" w:themeColor="accent6"/>
            </w:tcBorders>
            <w:vAlign w:val="center"/>
          </w:tcPr>
          <w:p w14:paraId="2E03A59E" w14:textId="77777777" w:rsidR="004F1A17" w:rsidRPr="00796687" w:rsidRDefault="004F1A17" w:rsidP="002D4276">
            <w:pPr>
              <w:rPr>
                <w:b w:val="0"/>
              </w:rPr>
            </w:pPr>
            <w:r>
              <w:t>NAME OF BUSINESS PROCESS:</w:t>
            </w:r>
          </w:p>
        </w:tc>
      </w:tr>
      <w:tr w:rsidR="004F1A17" w:rsidRPr="00796687" w14:paraId="189477F2" w14:textId="77777777" w:rsidTr="00FA6D77">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F79646" w:themeColor="accent6"/>
            </w:tcBorders>
            <w:vAlign w:val="center"/>
          </w:tcPr>
          <w:p w14:paraId="50B0A6B8" w14:textId="77777777" w:rsidR="004F1A17" w:rsidRPr="00796687" w:rsidRDefault="004F1A17" w:rsidP="002D4276">
            <w:pPr>
              <w:jc w:val="right"/>
            </w:pPr>
            <w:r>
              <w:t>Completion Date of Work by DR Team</w:t>
            </w:r>
          </w:p>
        </w:tc>
        <w:tc>
          <w:tcPr>
            <w:cnfStyle w:val="000100000000" w:firstRow="0" w:lastRow="0" w:firstColumn="0" w:lastColumn="1" w:oddVBand="0" w:evenVBand="0" w:oddHBand="0" w:evenHBand="0" w:firstRowFirstColumn="0" w:firstRowLastColumn="0" w:lastRowFirstColumn="0" w:lastRowLastColumn="0"/>
            <w:tcW w:w="4505" w:type="dxa"/>
            <w:tcBorders>
              <w:left w:val="single" w:sz="4" w:space="0" w:color="F79646" w:themeColor="accent6"/>
            </w:tcBorders>
            <w:vAlign w:val="center"/>
          </w:tcPr>
          <w:p w14:paraId="23F8BDC2" w14:textId="77777777" w:rsidR="004F1A17" w:rsidRPr="00796687" w:rsidRDefault="004F1A17" w:rsidP="004F1A17">
            <w:pPr>
              <w:rPr>
                <w:b w:val="0"/>
              </w:rPr>
            </w:pPr>
            <w:r>
              <w:rPr>
                <w:b w:val="0"/>
              </w:rPr>
              <w:t>{ENTER DATE HERE}</w:t>
            </w:r>
          </w:p>
        </w:tc>
      </w:tr>
      <w:tr w:rsidR="004F1A17" w:rsidRPr="00796687" w14:paraId="36A39EB3" w14:textId="77777777" w:rsidTr="00FA6D77">
        <w:trPr>
          <w:trHeight w:val="360"/>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F79646" w:themeColor="accent6"/>
            </w:tcBorders>
            <w:vAlign w:val="center"/>
          </w:tcPr>
          <w:p w14:paraId="12CA48CC" w14:textId="77777777" w:rsidR="004F1A17" w:rsidRPr="00796687" w:rsidRDefault="00FA6D77" w:rsidP="002D4276">
            <w:pPr>
              <w:jc w:val="right"/>
            </w:pPr>
            <w:r>
              <w:t xml:space="preserve">Date of Transition Back to </w:t>
            </w:r>
            <w:r w:rsidR="004F1A17">
              <w:t>Business Unit Management</w:t>
            </w:r>
          </w:p>
        </w:tc>
        <w:tc>
          <w:tcPr>
            <w:cnfStyle w:val="000100000000" w:firstRow="0" w:lastRow="0" w:firstColumn="0" w:lastColumn="1" w:oddVBand="0" w:evenVBand="0" w:oddHBand="0" w:evenHBand="0" w:firstRowFirstColumn="0" w:firstRowLastColumn="0" w:lastRowFirstColumn="0" w:lastRowLastColumn="0"/>
            <w:tcW w:w="4505" w:type="dxa"/>
            <w:tcBorders>
              <w:left w:val="single" w:sz="4" w:space="0" w:color="F79646" w:themeColor="accent6"/>
              <w:bottom w:val="single" w:sz="4" w:space="0" w:color="F79646" w:themeColor="accent6"/>
            </w:tcBorders>
            <w:vAlign w:val="center"/>
          </w:tcPr>
          <w:p w14:paraId="75577154" w14:textId="77777777" w:rsidR="004F1A17" w:rsidRPr="00796687" w:rsidRDefault="004F1A17" w:rsidP="004F1A17">
            <w:pPr>
              <w:rPr>
                <w:b w:val="0"/>
              </w:rPr>
            </w:pPr>
            <w:r>
              <w:rPr>
                <w:b w:val="0"/>
              </w:rPr>
              <w:t>{ENTER DATE HERE}</w:t>
            </w:r>
          </w:p>
        </w:tc>
      </w:tr>
      <w:tr w:rsidR="004F1A17" w:rsidRPr="00796687" w14:paraId="711A4186" w14:textId="77777777" w:rsidTr="004F1A17">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0080" w:type="dxa"/>
            <w:gridSpan w:val="2"/>
            <w:tcBorders>
              <w:right w:val="single" w:sz="4" w:space="0" w:color="F79646" w:themeColor="accent6"/>
            </w:tcBorders>
            <w:vAlign w:val="center"/>
          </w:tcPr>
          <w:p w14:paraId="3E0C042E" w14:textId="77777777" w:rsidR="004F1A17" w:rsidRDefault="004F1A17" w:rsidP="002D4276">
            <w:pPr>
              <w:rPr>
                <w:b w:val="0"/>
              </w:rPr>
            </w:pPr>
          </w:p>
          <w:p w14:paraId="6E0939AA" w14:textId="77777777" w:rsidR="004F1A17" w:rsidRDefault="004F1A17" w:rsidP="002D4276">
            <w:pPr>
              <w:rPr>
                <w:b w:val="0"/>
              </w:rPr>
            </w:pPr>
            <w:r>
              <w:rPr>
                <w:b w:val="0"/>
              </w:rPr>
              <w:t>I confirm that the work of the Disaster Recovery Team has been completed in accordance with the DR Plan for the above process and that normal business operations have been effectively restored.</w:t>
            </w:r>
          </w:p>
          <w:p w14:paraId="72F6309B" w14:textId="77777777" w:rsidR="004F1A17" w:rsidRDefault="004F1A17" w:rsidP="002D4276">
            <w:pPr>
              <w:rPr>
                <w:b w:val="0"/>
              </w:rPr>
            </w:pPr>
          </w:p>
          <w:p w14:paraId="69B3A244" w14:textId="77777777" w:rsidR="004F1A17" w:rsidRDefault="004F1A17" w:rsidP="002D4276">
            <w:pPr>
              <w:rPr>
                <w:b w:val="0"/>
              </w:rPr>
            </w:pPr>
            <w:r>
              <w:rPr>
                <w:b w:val="0"/>
              </w:rPr>
              <w:t>DR Team Lead Name: ______________________________________________________________________</w:t>
            </w:r>
          </w:p>
          <w:p w14:paraId="2B650390" w14:textId="77777777" w:rsidR="004F1A17" w:rsidRDefault="004F1A17" w:rsidP="002D4276">
            <w:pPr>
              <w:rPr>
                <w:b w:val="0"/>
              </w:rPr>
            </w:pPr>
          </w:p>
          <w:p w14:paraId="5D4684A0" w14:textId="77777777" w:rsidR="004F1A17" w:rsidRDefault="004F1A17" w:rsidP="002D4276">
            <w:pPr>
              <w:rPr>
                <w:b w:val="0"/>
              </w:rPr>
            </w:pPr>
          </w:p>
          <w:p w14:paraId="755ADBBE" w14:textId="77777777" w:rsidR="004F1A17" w:rsidRDefault="004F1A17" w:rsidP="002D4276">
            <w:pPr>
              <w:rPr>
                <w:b w:val="0"/>
              </w:rPr>
            </w:pPr>
            <w:r>
              <w:rPr>
                <w:b w:val="0"/>
              </w:rPr>
              <w:t>Signature: _______________________________________________________________________________</w:t>
            </w:r>
          </w:p>
          <w:p w14:paraId="39ACFE43" w14:textId="77777777" w:rsidR="004F1A17" w:rsidRDefault="004F1A17" w:rsidP="002D4276">
            <w:pPr>
              <w:rPr>
                <w:b w:val="0"/>
              </w:rPr>
            </w:pPr>
          </w:p>
          <w:p w14:paraId="3CA31C18" w14:textId="77777777" w:rsidR="004F1A17" w:rsidRDefault="004F1A17" w:rsidP="002D4276">
            <w:pPr>
              <w:rPr>
                <w:b w:val="0"/>
              </w:rPr>
            </w:pPr>
          </w:p>
          <w:p w14:paraId="587990B2" w14:textId="77777777" w:rsidR="004F1A17" w:rsidRDefault="004F1A17" w:rsidP="002D4276">
            <w:pPr>
              <w:rPr>
                <w:b w:val="0"/>
              </w:rPr>
            </w:pPr>
            <w:r>
              <w:rPr>
                <w:b w:val="0"/>
              </w:rPr>
              <w:t>Date: ____________________________________</w:t>
            </w:r>
          </w:p>
          <w:p w14:paraId="4AB0DD8C" w14:textId="77777777" w:rsidR="004F1A17" w:rsidRDefault="004F1A17" w:rsidP="002D4276">
            <w:pPr>
              <w:rPr>
                <w:b w:val="0"/>
              </w:rPr>
            </w:pPr>
          </w:p>
          <w:p w14:paraId="7E301860" w14:textId="77777777" w:rsidR="004F1A17" w:rsidRDefault="004F1A17" w:rsidP="002D4276">
            <w:pPr>
              <w:rPr>
                <w:b w:val="0"/>
              </w:rPr>
            </w:pPr>
            <w:r>
              <w:rPr>
                <w:b w:val="0"/>
              </w:rPr>
              <w:t>Comments:</w:t>
            </w:r>
          </w:p>
          <w:p w14:paraId="162416E2" w14:textId="77777777" w:rsidR="004F1A17" w:rsidRDefault="004F1A17" w:rsidP="002D4276">
            <w:pPr>
              <w:rPr>
                <w:b w:val="0"/>
              </w:rPr>
            </w:pPr>
          </w:p>
          <w:p w14:paraId="018EA742" w14:textId="77777777" w:rsidR="004F1A17" w:rsidRDefault="004F1A17" w:rsidP="002D4276">
            <w:pPr>
              <w:rPr>
                <w:b w:val="0"/>
              </w:rPr>
            </w:pPr>
          </w:p>
          <w:p w14:paraId="58B34992" w14:textId="77777777" w:rsidR="004F1A17" w:rsidRPr="00796687" w:rsidRDefault="004F1A17" w:rsidP="002D4276">
            <w:pPr>
              <w:rPr>
                <w:b w:val="0"/>
              </w:rPr>
            </w:pPr>
          </w:p>
        </w:tc>
      </w:tr>
      <w:tr w:rsidR="004F1A17" w:rsidRPr="00796687" w14:paraId="0C21B494" w14:textId="77777777" w:rsidTr="004F1A17">
        <w:trPr>
          <w:cnfStyle w:val="010000000000" w:firstRow="0" w:lastRow="1" w:firstColumn="0" w:lastColumn="0" w:oddVBand="0" w:evenVBand="0" w:oddHBand="0" w:evenHBand="0" w:firstRowFirstColumn="0" w:firstRowLastColumn="0" w:lastRowFirstColumn="0" w:lastRowLastColumn="0"/>
          <w:trHeight w:val="360"/>
        </w:trPr>
        <w:tc>
          <w:tcPr>
            <w:cnfStyle w:val="001000000001" w:firstRow="0" w:lastRow="0" w:firstColumn="1" w:lastColumn="0" w:oddVBand="0" w:evenVBand="0" w:oddHBand="0" w:evenHBand="0" w:firstRowFirstColumn="0" w:firstRowLastColumn="0" w:lastRowFirstColumn="1" w:lastRowLastColumn="0"/>
            <w:tcW w:w="10080" w:type="dxa"/>
            <w:gridSpan w:val="2"/>
            <w:tcBorders>
              <w:top w:val="single" w:sz="4" w:space="0" w:color="F79646" w:themeColor="accent6"/>
              <w:bottom w:val="single" w:sz="4" w:space="0" w:color="F79646" w:themeColor="accent6"/>
              <w:right w:val="single" w:sz="4" w:space="0" w:color="F79646" w:themeColor="accent6"/>
            </w:tcBorders>
            <w:vAlign w:val="center"/>
          </w:tcPr>
          <w:p w14:paraId="1750B508" w14:textId="77777777" w:rsidR="004F1A17" w:rsidRDefault="004F1A17" w:rsidP="002D4276">
            <w:pPr>
              <w:rPr>
                <w:b w:val="0"/>
              </w:rPr>
            </w:pPr>
          </w:p>
          <w:p w14:paraId="0E3DB76C" w14:textId="77777777" w:rsidR="004F1A17" w:rsidRDefault="004F1A17" w:rsidP="002D4276">
            <w:pPr>
              <w:rPr>
                <w:b w:val="0"/>
              </w:rPr>
            </w:pPr>
            <w:r>
              <w:rPr>
                <w:b w:val="0"/>
              </w:rPr>
              <w:t>I confirm that above business process is now acceptable for normal working conditions.</w:t>
            </w:r>
          </w:p>
          <w:p w14:paraId="70B25098" w14:textId="77777777" w:rsidR="004F1A17" w:rsidRDefault="004F1A17" w:rsidP="002D4276">
            <w:pPr>
              <w:rPr>
                <w:b w:val="0"/>
              </w:rPr>
            </w:pPr>
          </w:p>
          <w:p w14:paraId="03CAD76D" w14:textId="77777777" w:rsidR="004F1A17" w:rsidRDefault="004F1A17" w:rsidP="004F1A17">
            <w:pPr>
              <w:rPr>
                <w:b w:val="0"/>
              </w:rPr>
            </w:pPr>
            <w:r>
              <w:rPr>
                <w:b w:val="0"/>
              </w:rPr>
              <w:t>DR Team Lead Name: ______________________________________________________________________</w:t>
            </w:r>
          </w:p>
          <w:p w14:paraId="17B71BFC" w14:textId="77777777" w:rsidR="004F1A17" w:rsidRDefault="004F1A17" w:rsidP="004F1A17">
            <w:pPr>
              <w:rPr>
                <w:b w:val="0"/>
              </w:rPr>
            </w:pPr>
          </w:p>
          <w:p w14:paraId="66B94C8A" w14:textId="77777777" w:rsidR="004F1A17" w:rsidRDefault="004F1A17" w:rsidP="004F1A17">
            <w:pPr>
              <w:rPr>
                <w:b w:val="0"/>
              </w:rPr>
            </w:pPr>
          </w:p>
          <w:p w14:paraId="6DBA3A99" w14:textId="77777777" w:rsidR="004F1A17" w:rsidRDefault="004F1A17" w:rsidP="004F1A17">
            <w:pPr>
              <w:rPr>
                <w:b w:val="0"/>
              </w:rPr>
            </w:pPr>
            <w:r>
              <w:rPr>
                <w:b w:val="0"/>
              </w:rPr>
              <w:t>Title: ___________________________________________________________________________________</w:t>
            </w:r>
          </w:p>
          <w:p w14:paraId="1C66F213" w14:textId="77777777" w:rsidR="004F1A17" w:rsidRDefault="004F1A17" w:rsidP="004F1A17">
            <w:pPr>
              <w:rPr>
                <w:b w:val="0"/>
              </w:rPr>
            </w:pPr>
          </w:p>
          <w:p w14:paraId="34618B5C" w14:textId="77777777" w:rsidR="004F1A17" w:rsidRDefault="004F1A17" w:rsidP="004F1A17">
            <w:pPr>
              <w:rPr>
                <w:b w:val="0"/>
              </w:rPr>
            </w:pPr>
          </w:p>
          <w:p w14:paraId="1D2C14B4" w14:textId="77777777" w:rsidR="004F1A17" w:rsidRDefault="004F1A17" w:rsidP="004F1A17">
            <w:pPr>
              <w:rPr>
                <w:b w:val="0"/>
              </w:rPr>
            </w:pPr>
            <w:r>
              <w:rPr>
                <w:b w:val="0"/>
              </w:rPr>
              <w:t>Signature: _______________________________________________________________________________</w:t>
            </w:r>
          </w:p>
          <w:p w14:paraId="3F22ED6C" w14:textId="77777777" w:rsidR="004F1A17" w:rsidRDefault="004F1A17" w:rsidP="004F1A17">
            <w:pPr>
              <w:rPr>
                <w:b w:val="0"/>
              </w:rPr>
            </w:pPr>
          </w:p>
          <w:p w14:paraId="39FB0C45" w14:textId="77777777" w:rsidR="004F1A17" w:rsidRDefault="004F1A17" w:rsidP="004F1A17">
            <w:pPr>
              <w:rPr>
                <w:b w:val="0"/>
              </w:rPr>
            </w:pPr>
          </w:p>
          <w:p w14:paraId="6F128A35" w14:textId="77777777" w:rsidR="004F1A17" w:rsidRDefault="004F1A17" w:rsidP="004F1A17">
            <w:pPr>
              <w:rPr>
                <w:b w:val="0"/>
              </w:rPr>
            </w:pPr>
            <w:r>
              <w:rPr>
                <w:b w:val="0"/>
              </w:rPr>
              <w:t>Date: ____________________________________</w:t>
            </w:r>
          </w:p>
          <w:p w14:paraId="354CF69C" w14:textId="77777777" w:rsidR="004F1A17" w:rsidRDefault="004F1A17" w:rsidP="002D4276">
            <w:pPr>
              <w:rPr>
                <w:b w:val="0"/>
              </w:rPr>
            </w:pPr>
          </w:p>
          <w:p w14:paraId="649D931D" w14:textId="77777777" w:rsidR="004F1A17" w:rsidRDefault="004F1A17" w:rsidP="002D4276">
            <w:pPr>
              <w:rPr>
                <w:b w:val="0"/>
              </w:rPr>
            </w:pPr>
          </w:p>
        </w:tc>
      </w:tr>
    </w:tbl>
    <w:p w14:paraId="04193A9B" w14:textId="77777777" w:rsidR="00083C3A" w:rsidRDefault="00083C3A" w:rsidP="00083C3A">
      <w:r>
        <w:br w:type="page"/>
      </w:r>
    </w:p>
    <w:p w14:paraId="56E9FF8F" w14:textId="77777777" w:rsidR="009356D5" w:rsidRPr="007066F6" w:rsidRDefault="007066F6" w:rsidP="00F4405F">
      <w:pPr>
        <w:pStyle w:val="Heading1"/>
      </w:pPr>
      <w:bookmarkStart w:id="57" w:name="_Toc294772762"/>
      <w:r w:rsidRPr="007066F6">
        <w:lastRenderedPageBreak/>
        <w:t>EVOLVE IP DRAAS SUITE</w:t>
      </w:r>
      <w:bookmarkEnd w:id="57"/>
    </w:p>
    <w:p w14:paraId="69FDF414" w14:textId="77777777" w:rsidR="00172A30" w:rsidRDefault="00172A30" w:rsidP="00172A30">
      <w:pPr>
        <w:spacing w:before="225" w:after="225"/>
        <w:rPr>
          <w:rFonts w:cs="Arial"/>
          <w:szCs w:val="20"/>
        </w:rPr>
      </w:pPr>
      <w:r w:rsidRPr="00172A30">
        <w:rPr>
          <w:rFonts w:cs="Arial"/>
        </w:rPr>
        <w:t xml:space="preserve">The Evolve IP </w:t>
      </w:r>
      <w:proofErr w:type="spellStart"/>
      <w:r w:rsidRPr="00172A30">
        <w:rPr>
          <w:rFonts w:cs="Arial"/>
        </w:rPr>
        <w:t>DRaaS</w:t>
      </w:r>
      <w:proofErr w:type="spellEnd"/>
      <w:r w:rsidRPr="00172A30">
        <w:rPr>
          <w:rFonts w:cs="Arial"/>
        </w:rPr>
        <w:t xml:space="preserve"> Suite has been carefully developed to provide a cost effective, dependable set of products to protect</w:t>
      </w:r>
      <w:r>
        <w:rPr>
          <w:rFonts w:cs="Arial"/>
        </w:rPr>
        <w:t xml:space="preserve"> the modern business. Evolve IP’</w:t>
      </w:r>
      <w:r w:rsidRPr="00172A30">
        <w:rPr>
          <w:rFonts w:cs="Arial"/>
        </w:rPr>
        <w:t>s cloud-based Disaster Recover</w:t>
      </w:r>
      <w:r>
        <w:rPr>
          <w:rFonts w:cs="Arial"/>
        </w:rPr>
        <w:t>y</w:t>
      </w:r>
      <w:r w:rsidRPr="00172A30">
        <w:rPr>
          <w:rFonts w:cs="Arial"/>
        </w:rPr>
        <w:t xml:space="preserve"> </w:t>
      </w:r>
      <w:proofErr w:type="gramStart"/>
      <w:r w:rsidRPr="00172A30">
        <w:rPr>
          <w:rFonts w:cs="Arial"/>
        </w:rPr>
        <w:t>services provides</w:t>
      </w:r>
      <w:proofErr w:type="gramEnd"/>
      <w:r w:rsidRPr="00172A30">
        <w:rPr>
          <w:rFonts w:cs="Arial"/>
        </w:rPr>
        <w:t xml:space="preserve"> customers with data loss prevention and various business continuity options leveraging Evolve IP’s best-of-breed IT infrastructure as a service (</w:t>
      </w:r>
      <w:proofErr w:type="spellStart"/>
      <w:r w:rsidRPr="00172A30">
        <w:rPr>
          <w:rFonts w:cs="Arial"/>
        </w:rPr>
        <w:t>IaaS</w:t>
      </w:r>
      <w:proofErr w:type="spellEnd"/>
      <w:r w:rsidRPr="00172A30">
        <w:rPr>
          <w:rFonts w:cs="Arial"/>
        </w:rPr>
        <w:t>).</w:t>
      </w:r>
      <w:r w:rsidRPr="00172A30">
        <w:rPr>
          <w:rFonts w:cs="Arial"/>
          <w:szCs w:val="20"/>
        </w:rPr>
        <w:t xml:space="preserve"> </w:t>
      </w:r>
    </w:p>
    <w:p w14:paraId="4E898905" w14:textId="77777777" w:rsidR="00172A30" w:rsidRPr="00172A30" w:rsidRDefault="00172A30" w:rsidP="00172A30">
      <w:pPr>
        <w:spacing w:before="225" w:after="225"/>
        <w:rPr>
          <w:rFonts w:cs="Arial"/>
          <w:szCs w:val="20"/>
        </w:rPr>
      </w:pPr>
      <w:r w:rsidRPr="00172A30">
        <w:rPr>
          <w:rFonts w:cs="Arial"/>
          <w:szCs w:val="20"/>
        </w:rPr>
        <w:t xml:space="preserve">Evolve IP’s </w:t>
      </w:r>
      <w:proofErr w:type="spellStart"/>
      <w:r w:rsidRPr="00172A30">
        <w:rPr>
          <w:rFonts w:cs="Arial"/>
          <w:szCs w:val="20"/>
        </w:rPr>
        <w:t>DRaaS</w:t>
      </w:r>
      <w:proofErr w:type="spellEnd"/>
      <w:r w:rsidRPr="00172A30">
        <w:rPr>
          <w:rFonts w:cs="Arial"/>
          <w:szCs w:val="20"/>
        </w:rPr>
        <w:t xml:space="preserve"> Suite products are designed to deliver a wide range of RPO/RTO service levels, with RPO’s measured in seconds, not hours. The Evolve IP </w:t>
      </w:r>
      <w:proofErr w:type="spellStart"/>
      <w:r w:rsidRPr="00172A30">
        <w:rPr>
          <w:rFonts w:cs="Arial"/>
          <w:szCs w:val="20"/>
        </w:rPr>
        <w:t>DRaaS</w:t>
      </w:r>
      <w:proofErr w:type="spellEnd"/>
      <w:r w:rsidRPr="00172A30">
        <w:rPr>
          <w:rFonts w:cs="Arial"/>
          <w:szCs w:val="20"/>
        </w:rPr>
        <w:t xml:space="preserve"> Suite includes:</w:t>
      </w:r>
    </w:p>
    <w:p w14:paraId="0D5A51EC" w14:textId="77777777" w:rsidR="00172A30" w:rsidRPr="00172A30" w:rsidRDefault="00172A30" w:rsidP="00172A30">
      <w:pPr>
        <w:numPr>
          <w:ilvl w:val="1"/>
          <w:numId w:val="42"/>
        </w:numPr>
        <w:spacing w:before="100" w:beforeAutospacing="1" w:after="100" w:afterAutospacing="1"/>
        <w:rPr>
          <w:rFonts w:cs="Arial"/>
          <w:szCs w:val="20"/>
        </w:rPr>
      </w:pPr>
      <w:proofErr w:type="spellStart"/>
      <w:r w:rsidRPr="00172A30">
        <w:rPr>
          <w:rFonts w:cs="Arial"/>
          <w:b/>
          <w:bCs/>
          <w:szCs w:val="20"/>
          <w:u w:val="single"/>
        </w:rPr>
        <w:t>DRaaS</w:t>
      </w:r>
      <w:proofErr w:type="spellEnd"/>
      <w:r w:rsidRPr="00172A30">
        <w:rPr>
          <w:rFonts w:cs="Arial"/>
          <w:b/>
          <w:bCs/>
          <w:szCs w:val="20"/>
          <w:u w:val="single"/>
        </w:rPr>
        <w:t xml:space="preserve"> SRM</w:t>
      </w:r>
      <w:r w:rsidRPr="00172A30">
        <w:rPr>
          <w:rFonts w:cs="Arial"/>
          <w:szCs w:val="20"/>
        </w:rPr>
        <w:t xml:space="preserve"> – Standard and Premium</w:t>
      </w:r>
    </w:p>
    <w:p w14:paraId="5D057AB0" w14:textId="77777777" w:rsidR="00172A30" w:rsidRPr="00172A30" w:rsidRDefault="00172A30" w:rsidP="00172A30">
      <w:pPr>
        <w:numPr>
          <w:ilvl w:val="1"/>
          <w:numId w:val="42"/>
        </w:numPr>
        <w:spacing w:before="100" w:beforeAutospacing="1" w:after="100" w:afterAutospacing="1"/>
        <w:rPr>
          <w:rFonts w:cs="Arial"/>
          <w:szCs w:val="20"/>
        </w:rPr>
      </w:pPr>
      <w:proofErr w:type="spellStart"/>
      <w:r w:rsidRPr="00172A30">
        <w:rPr>
          <w:rFonts w:cs="Arial"/>
          <w:b/>
          <w:bCs/>
          <w:szCs w:val="20"/>
          <w:u w:val="single"/>
        </w:rPr>
        <w:t>DRaaS</w:t>
      </w:r>
      <w:proofErr w:type="spellEnd"/>
      <w:r w:rsidRPr="00172A30">
        <w:rPr>
          <w:rFonts w:cs="Arial"/>
          <w:b/>
          <w:bCs/>
          <w:szCs w:val="20"/>
          <w:u w:val="single"/>
        </w:rPr>
        <w:t xml:space="preserve"> ZT</w:t>
      </w:r>
      <w:r w:rsidRPr="00172A30">
        <w:rPr>
          <w:rFonts w:cs="Arial"/>
          <w:szCs w:val="20"/>
        </w:rPr>
        <w:t xml:space="preserve"> – Standard and Premium</w:t>
      </w:r>
    </w:p>
    <w:p w14:paraId="3640955E" w14:textId="77777777" w:rsidR="00172A30" w:rsidRPr="00172A30" w:rsidRDefault="00172A30" w:rsidP="00172A30">
      <w:pPr>
        <w:numPr>
          <w:ilvl w:val="1"/>
          <w:numId w:val="42"/>
        </w:numPr>
        <w:spacing w:before="100" w:beforeAutospacing="1" w:after="100" w:afterAutospacing="1"/>
        <w:rPr>
          <w:rFonts w:cs="Arial"/>
          <w:szCs w:val="20"/>
        </w:rPr>
      </w:pPr>
      <w:proofErr w:type="spellStart"/>
      <w:r w:rsidRPr="00172A30">
        <w:rPr>
          <w:rFonts w:cs="Arial"/>
          <w:b/>
          <w:bCs/>
          <w:szCs w:val="20"/>
          <w:u w:val="single"/>
        </w:rPr>
        <w:t>DRaaS</w:t>
      </w:r>
      <w:proofErr w:type="spellEnd"/>
      <w:r w:rsidRPr="00172A30">
        <w:rPr>
          <w:rFonts w:cs="Arial"/>
          <w:b/>
          <w:bCs/>
          <w:szCs w:val="20"/>
          <w:u w:val="single"/>
        </w:rPr>
        <w:t xml:space="preserve"> DT</w:t>
      </w:r>
      <w:r w:rsidRPr="00172A30">
        <w:rPr>
          <w:rFonts w:cs="Arial"/>
          <w:szCs w:val="20"/>
        </w:rPr>
        <w:t xml:space="preserve"> – One-to-One and Many-to-One</w:t>
      </w:r>
    </w:p>
    <w:p w14:paraId="66AF1269" w14:textId="77777777" w:rsidR="00172A30" w:rsidRDefault="00E5553B" w:rsidP="00172A30">
      <w:pPr>
        <w:numPr>
          <w:ilvl w:val="1"/>
          <w:numId w:val="42"/>
        </w:numPr>
        <w:spacing w:before="100" w:beforeAutospacing="1" w:after="100" w:afterAutospacing="1"/>
        <w:rPr>
          <w:rFonts w:cs="Arial"/>
          <w:szCs w:val="20"/>
        </w:rPr>
      </w:pPr>
      <w:r>
        <w:rPr>
          <w:rFonts w:cs="Arial"/>
          <w:b/>
          <w:bCs/>
          <w:szCs w:val="20"/>
          <w:u w:val="single"/>
        </w:rPr>
        <w:t xml:space="preserve">Cloud Backup / </w:t>
      </w:r>
      <w:r w:rsidR="00172A30" w:rsidRPr="00172A30">
        <w:rPr>
          <w:rFonts w:cs="Arial"/>
          <w:b/>
          <w:bCs/>
          <w:szCs w:val="20"/>
          <w:u w:val="single"/>
        </w:rPr>
        <w:t>Reflection</w:t>
      </w:r>
      <w:r w:rsidR="00172A30" w:rsidRPr="00172A30">
        <w:rPr>
          <w:rFonts w:cs="Arial"/>
          <w:szCs w:val="20"/>
        </w:rPr>
        <w:t>- Standard and Premium</w:t>
      </w:r>
    </w:p>
    <w:p w14:paraId="6562291F" w14:textId="77777777" w:rsidR="00E5553B" w:rsidRPr="00172A30" w:rsidRDefault="00E5553B" w:rsidP="00172A30">
      <w:pPr>
        <w:numPr>
          <w:ilvl w:val="1"/>
          <w:numId w:val="42"/>
        </w:numPr>
        <w:spacing w:before="100" w:beforeAutospacing="1" w:after="100" w:afterAutospacing="1"/>
        <w:rPr>
          <w:rFonts w:cs="Arial"/>
          <w:szCs w:val="20"/>
        </w:rPr>
      </w:pPr>
      <w:proofErr w:type="spellStart"/>
      <w:r>
        <w:rPr>
          <w:rFonts w:cs="Arial"/>
          <w:b/>
          <w:bCs/>
          <w:szCs w:val="20"/>
          <w:u w:val="single"/>
        </w:rPr>
        <w:t>DRaaS</w:t>
      </w:r>
      <w:proofErr w:type="spellEnd"/>
      <w:r>
        <w:rPr>
          <w:rFonts w:cs="Arial"/>
          <w:b/>
          <w:bCs/>
          <w:szCs w:val="20"/>
          <w:u w:val="single"/>
        </w:rPr>
        <w:t xml:space="preserve"> DK</w:t>
      </w:r>
      <w:r>
        <w:rPr>
          <w:rFonts w:cs="Arial"/>
          <w:bCs/>
          <w:szCs w:val="20"/>
        </w:rPr>
        <w:t xml:space="preserve"> – One-to-one</w:t>
      </w:r>
    </w:p>
    <w:p w14:paraId="01D08872" w14:textId="77777777" w:rsidR="00CB7316" w:rsidRDefault="00CB7316" w:rsidP="008B4684">
      <w:pPr>
        <w:tabs>
          <w:tab w:val="left" w:pos="2865"/>
        </w:tabs>
      </w:pPr>
    </w:p>
    <w:p w14:paraId="380F2C65" w14:textId="77777777" w:rsidR="00CB7316" w:rsidRDefault="00E5553B" w:rsidP="008B4684">
      <w:pPr>
        <w:tabs>
          <w:tab w:val="left" w:pos="2865"/>
        </w:tabs>
      </w:pPr>
      <w:r>
        <w:rPr>
          <w:noProof/>
        </w:rPr>
        <w:drawing>
          <wp:inline distT="0" distB="0" distL="0" distR="0" wp14:anchorId="0CFC9FFB" wp14:editId="52921D66">
            <wp:extent cx="6480810" cy="5334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RaaS Diagram_05132015-01.jpg"/>
                    <pic:cNvPicPr/>
                  </pic:nvPicPr>
                  <pic:blipFill>
                    <a:blip r:embed="rId24">
                      <a:extLst>
                        <a:ext uri="{28A0092B-C50C-407E-A947-70E740481C1C}">
                          <a14:useLocalDpi xmlns:a14="http://schemas.microsoft.com/office/drawing/2010/main" val="0"/>
                        </a:ext>
                      </a:extLst>
                    </a:blip>
                    <a:stretch>
                      <a:fillRect/>
                    </a:stretch>
                  </pic:blipFill>
                  <pic:spPr>
                    <a:xfrm>
                      <a:off x="0" y="0"/>
                      <a:ext cx="6480810" cy="5334000"/>
                    </a:xfrm>
                    <a:prstGeom prst="rect">
                      <a:avLst/>
                    </a:prstGeom>
                  </pic:spPr>
                </pic:pic>
              </a:graphicData>
            </a:graphic>
          </wp:inline>
        </w:drawing>
      </w:r>
    </w:p>
    <w:p w14:paraId="3926F443" w14:textId="77777777" w:rsidR="00172A30" w:rsidRPr="008B4684" w:rsidRDefault="00172A30" w:rsidP="008B4684">
      <w:pPr>
        <w:tabs>
          <w:tab w:val="left" w:pos="2865"/>
        </w:tabs>
      </w:pPr>
      <w:r>
        <w:rPr>
          <w:rFonts w:ascii="Open Sans" w:hAnsi="Open Sans"/>
          <w:noProof/>
        </w:rPr>
        <w:lastRenderedPageBreak/>
        <w:drawing>
          <wp:inline distT="0" distB="0" distL="0" distR="0" wp14:anchorId="4A7EBB41" wp14:editId="7AE28759">
            <wp:extent cx="6480810" cy="5705398"/>
            <wp:effectExtent l="0" t="0" r="0" b="0"/>
            <wp:docPr id="68" name="Picture 68" descr="draas_chart_w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aas_chart_web"/>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480810" cy="5705398"/>
                    </a:xfrm>
                    <a:prstGeom prst="rect">
                      <a:avLst/>
                    </a:prstGeom>
                    <a:noFill/>
                    <a:ln>
                      <a:noFill/>
                    </a:ln>
                  </pic:spPr>
                </pic:pic>
              </a:graphicData>
            </a:graphic>
          </wp:inline>
        </w:drawing>
      </w:r>
    </w:p>
    <w:sectPr w:rsidR="00172A30" w:rsidRPr="008B4684" w:rsidSect="00DA722E">
      <w:footerReference w:type="default" r:id="rId26"/>
      <w:pgSz w:w="12240" w:h="15840"/>
      <w:pgMar w:top="1440" w:right="1082" w:bottom="1440" w:left="952" w:header="576"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0B61AE" w14:textId="77777777" w:rsidR="004D095B" w:rsidRDefault="004D095B">
      <w:r>
        <w:separator/>
      </w:r>
    </w:p>
  </w:endnote>
  <w:endnote w:type="continuationSeparator" w:id="0">
    <w:p w14:paraId="398BA1D0" w14:textId="77777777" w:rsidR="004D095B" w:rsidRDefault="004D0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SimSun">
    <w:altName w:val="宋体"/>
    <w:charset w:val="86"/>
    <w:family w:val="auto"/>
    <w:pitch w:val="variable"/>
    <w:sig w:usb0="00000003" w:usb1="288F0000" w:usb2="00000016" w:usb3="00000000" w:csb0="00040001" w:csb1="00000000"/>
  </w:font>
  <w:font w:name="ＭＳ 明朝">
    <w:charset w:val="4E"/>
    <w:family w:val="auto"/>
    <w:pitch w:val="variable"/>
    <w:sig w:usb0="00000001" w:usb1="08070000" w:usb2="00000010" w:usb3="00000000" w:csb0="00020000" w:csb1="00000000"/>
  </w:font>
  <w:font w:name="Arial Black">
    <w:panose1 w:val="020B0A04020102020204"/>
    <w:charset w:val="00"/>
    <w:family w:val="auto"/>
    <w:pitch w:val="variable"/>
    <w:sig w:usb0="00000287" w:usb1="00000000" w:usb2="00000000" w:usb3="00000000" w:csb0="0000009F" w:csb1="00000000"/>
  </w:font>
  <w:font w:name="Open Sans">
    <w:altName w:val="Times New Roman"/>
    <w:charset w:val="00"/>
    <w:family w:val="auto"/>
    <w:pitch w:val="default"/>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F7CADE" w14:textId="77777777" w:rsidR="004D095B" w:rsidRDefault="004D095B">
    <w:pPr>
      <w:pStyle w:val="Footer"/>
      <w:jc w:val="right"/>
    </w:pPr>
  </w:p>
  <w:p w14:paraId="112E8416" w14:textId="77777777" w:rsidR="004D095B" w:rsidRDefault="004D095B"/>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45E176" w14:textId="77777777" w:rsidR="004D095B" w:rsidRDefault="004D095B">
    <w:pPr>
      <w:pStyle w:val="Footer"/>
      <w:jc w:val="right"/>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982BDF" w14:textId="77777777" w:rsidR="004D095B" w:rsidRDefault="004D095B">
    <w:pPr>
      <w:pStyle w:val="Footer"/>
      <w:jc w:val="right"/>
    </w:pPr>
    <w:r>
      <w:fldChar w:fldCharType="begin"/>
    </w:r>
    <w:r>
      <w:instrText xml:space="preserve"> PAGE   \* MERGEFORMAT </w:instrText>
    </w:r>
    <w:r>
      <w:fldChar w:fldCharType="separate"/>
    </w:r>
    <w:r w:rsidR="00F87971">
      <w:rPr>
        <w:noProof/>
      </w:rPr>
      <w:t>i</w:t>
    </w:r>
    <w:r>
      <w:fldChar w:fldCharType="end"/>
    </w:r>
  </w:p>
  <w:p w14:paraId="72D7B6F7" w14:textId="77777777" w:rsidR="004D095B" w:rsidRDefault="004D095B">
    <w:pPr>
      <w:pStyle w:val="Footer"/>
    </w:pPr>
  </w:p>
  <w:p w14:paraId="58932155" w14:textId="77777777" w:rsidR="004D095B" w:rsidRDefault="004D095B"/>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9317353"/>
      <w:docPartObj>
        <w:docPartGallery w:val="Page Numbers (Bottom of Page)"/>
        <w:docPartUnique/>
      </w:docPartObj>
    </w:sdtPr>
    <w:sdtEndPr>
      <w:rPr>
        <w:color w:val="7F7F7F" w:themeColor="background1" w:themeShade="7F"/>
        <w:spacing w:val="60"/>
      </w:rPr>
    </w:sdtEndPr>
    <w:sdtContent>
      <w:p w14:paraId="0B883546" w14:textId="77777777" w:rsidR="004D095B" w:rsidRDefault="004D095B">
        <w:pPr>
          <w:pStyle w:val="Footer"/>
          <w:pBdr>
            <w:top w:val="single" w:sz="4" w:space="1" w:color="D9D9D9" w:themeColor="background1" w:themeShade="D9"/>
          </w:pBdr>
          <w:jc w:val="right"/>
        </w:pPr>
        <w:r>
          <w:fldChar w:fldCharType="begin"/>
        </w:r>
        <w:r>
          <w:instrText xml:space="preserve"> PAGE   \* MERGEFORMAT </w:instrText>
        </w:r>
        <w:r>
          <w:fldChar w:fldCharType="separate"/>
        </w:r>
        <w:r w:rsidR="00F87971">
          <w:rPr>
            <w:noProof/>
          </w:rPr>
          <w:t>1</w:t>
        </w:r>
        <w:r>
          <w:rPr>
            <w:noProof/>
          </w:rPr>
          <w:fldChar w:fldCharType="end"/>
        </w:r>
        <w:r>
          <w:t xml:space="preserve"> | </w:t>
        </w:r>
        <w:r>
          <w:rPr>
            <w:color w:val="7F7F7F" w:themeColor="background1" w:themeShade="7F"/>
            <w:spacing w:val="60"/>
          </w:rPr>
          <w:t>Page</w:t>
        </w:r>
      </w:p>
    </w:sdtContent>
  </w:sdt>
  <w:p w14:paraId="0370858A" w14:textId="77777777" w:rsidR="004D095B" w:rsidRDefault="004D095B">
    <w:pPr>
      <w:pStyle w:val="Footer"/>
      <w:jc w:val="righ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6F6042" w14:textId="77777777" w:rsidR="004D095B" w:rsidRDefault="004D095B">
      <w:r>
        <w:separator/>
      </w:r>
    </w:p>
  </w:footnote>
  <w:footnote w:type="continuationSeparator" w:id="0">
    <w:p w14:paraId="1ED9FE0B" w14:textId="77777777" w:rsidR="004D095B" w:rsidRDefault="004D095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A92C6" w14:textId="77777777" w:rsidR="004D095B" w:rsidRDefault="004D095B">
    <w:pPr>
      <w:pStyle w:val="Header"/>
    </w:pPr>
    <w:r>
      <w:softHyphen/>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E31C6CF0"/>
    <w:lvl w:ilvl="0">
      <w:start w:val="1"/>
      <w:numFmt w:val="bullet"/>
      <w:lvlText w:val=""/>
      <w:lvlJc w:val="left"/>
      <w:pPr>
        <w:tabs>
          <w:tab w:val="num" w:pos="360"/>
        </w:tabs>
        <w:ind w:left="360" w:hanging="360"/>
      </w:pPr>
      <w:rPr>
        <w:rFonts w:ascii="Symbol" w:hAnsi="Symbol" w:hint="default"/>
      </w:rPr>
    </w:lvl>
  </w:abstractNum>
  <w:abstractNum w:abstractNumId="1">
    <w:nsid w:val="FFFFFFFE"/>
    <w:multiLevelType w:val="singleLevel"/>
    <w:tmpl w:val="F9EEE55E"/>
    <w:lvl w:ilvl="0">
      <w:numFmt w:val="decimal"/>
      <w:pStyle w:val="ListBullet"/>
      <w:lvlText w:val="*"/>
      <w:lvlJc w:val="left"/>
      <w:rPr>
        <w:rFonts w:cs="Times New Roman"/>
      </w:rPr>
    </w:lvl>
  </w:abstractNum>
  <w:abstractNum w:abstractNumId="2">
    <w:nsid w:val="092F71A1"/>
    <w:multiLevelType w:val="hybridMultilevel"/>
    <w:tmpl w:val="1BCA94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411580"/>
    <w:multiLevelType w:val="hybridMultilevel"/>
    <w:tmpl w:val="71EA9CC0"/>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0A5E5DD9"/>
    <w:multiLevelType w:val="hybridMultilevel"/>
    <w:tmpl w:val="4FF85CE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B585411"/>
    <w:multiLevelType w:val="hybridMultilevel"/>
    <w:tmpl w:val="8EBC4BC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6C2CA3"/>
    <w:multiLevelType w:val="hybridMultilevel"/>
    <w:tmpl w:val="71EA9CC0"/>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0D4A78A9"/>
    <w:multiLevelType w:val="hybridMultilevel"/>
    <w:tmpl w:val="5D2CB6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1063B49"/>
    <w:multiLevelType w:val="hybridMultilevel"/>
    <w:tmpl w:val="196A3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1F46109"/>
    <w:multiLevelType w:val="hybridMultilevel"/>
    <w:tmpl w:val="B66247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2E334A6"/>
    <w:multiLevelType w:val="hybridMultilevel"/>
    <w:tmpl w:val="71EA9CC0"/>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18594DB4"/>
    <w:multiLevelType w:val="hybridMultilevel"/>
    <w:tmpl w:val="717C1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90E6286"/>
    <w:multiLevelType w:val="hybridMultilevel"/>
    <w:tmpl w:val="0442BAB6"/>
    <w:lvl w:ilvl="0" w:tplc="04090011">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19BE3A84"/>
    <w:multiLevelType w:val="hybridMultilevel"/>
    <w:tmpl w:val="6E8EC02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4">
    <w:nsid w:val="1BF83ED2"/>
    <w:multiLevelType w:val="hybridMultilevel"/>
    <w:tmpl w:val="89EA4C4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lowerLetter"/>
      <w:lvlText w:val="%5."/>
      <w:lvlJc w:val="left"/>
      <w:pPr>
        <w:tabs>
          <w:tab w:val="num" w:pos="3960"/>
        </w:tabs>
        <w:ind w:left="3960" w:hanging="360"/>
      </w:pPr>
      <w:rPr>
        <w:rFonts w:cs="Times New Roman"/>
      </w:rPr>
    </w:lvl>
    <w:lvl w:ilvl="5" w:tplc="0409001B">
      <w:start w:val="1"/>
      <w:numFmt w:val="lowerRoman"/>
      <w:lvlText w:val="%6."/>
      <w:lvlJc w:val="right"/>
      <w:pPr>
        <w:tabs>
          <w:tab w:val="num" w:pos="4680"/>
        </w:tabs>
        <w:ind w:left="4680" w:hanging="18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lowerLetter"/>
      <w:lvlText w:val="%8."/>
      <w:lvlJc w:val="left"/>
      <w:pPr>
        <w:tabs>
          <w:tab w:val="num" w:pos="6120"/>
        </w:tabs>
        <w:ind w:left="6120" w:hanging="360"/>
      </w:pPr>
      <w:rPr>
        <w:rFonts w:cs="Times New Roman"/>
      </w:rPr>
    </w:lvl>
    <w:lvl w:ilvl="8" w:tplc="0409001B">
      <w:start w:val="1"/>
      <w:numFmt w:val="lowerRoman"/>
      <w:lvlText w:val="%9."/>
      <w:lvlJc w:val="right"/>
      <w:pPr>
        <w:tabs>
          <w:tab w:val="num" w:pos="6840"/>
        </w:tabs>
        <w:ind w:left="6840" w:hanging="180"/>
      </w:pPr>
      <w:rPr>
        <w:rFonts w:cs="Times New Roman"/>
      </w:rPr>
    </w:lvl>
  </w:abstractNum>
  <w:abstractNum w:abstractNumId="15">
    <w:nsid w:val="1C2D1D76"/>
    <w:multiLevelType w:val="hybridMultilevel"/>
    <w:tmpl w:val="BE5C7338"/>
    <w:lvl w:ilvl="0" w:tplc="04090001">
      <w:start w:val="1"/>
      <w:numFmt w:val="bullet"/>
      <w:lvlText w:val=""/>
      <w:lvlJc w:val="left"/>
      <w:pPr>
        <w:tabs>
          <w:tab w:val="num" w:pos="720"/>
        </w:tabs>
        <w:ind w:left="720" w:hanging="360"/>
      </w:pPr>
      <w:rPr>
        <w:rFonts w:ascii="Symbol" w:hAnsi="Symbol" w:hint="default"/>
      </w:rPr>
    </w:lvl>
    <w:lvl w:ilvl="1" w:tplc="EE223FD8">
      <w:start w:val="1"/>
      <w:numFmt w:val="decimal"/>
      <w:lvlText w:val="%2."/>
      <w:lvlJc w:val="left"/>
      <w:pPr>
        <w:tabs>
          <w:tab w:val="num" w:pos="1440"/>
        </w:tabs>
        <w:ind w:left="1440" w:hanging="360"/>
      </w:pPr>
      <w:rPr>
        <w:rFonts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nsid w:val="1DD51F03"/>
    <w:multiLevelType w:val="hybridMultilevel"/>
    <w:tmpl w:val="E13A071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7145A49"/>
    <w:multiLevelType w:val="hybridMultilevel"/>
    <w:tmpl w:val="B5D64D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8D5266F"/>
    <w:multiLevelType w:val="hybridMultilevel"/>
    <w:tmpl w:val="2FCC060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2DC34DCF"/>
    <w:multiLevelType w:val="hybridMultilevel"/>
    <w:tmpl w:val="A41C769A"/>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2E397CC8"/>
    <w:multiLevelType w:val="hybridMultilevel"/>
    <w:tmpl w:val="9E9665C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3401354D"/>
    <w:multiLevelType w:val="hybridMultilevel"/>
    <w:tmpl w:val="376EFC9A"/>
    <w:lvl w:ilvl="0" w:tplc="04090001">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345A290E"/>
    <w:multiLevelType w:val="hybridMultilevel"/>
    <w:tmpl w:val="71EA9CC0"/>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3559428E"/>
    <w:multiLevelType w:val="hybridMultilevel"/>
    <w:tmpl w:val="236E84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B266AED"/>
    <w:multiLevelType w:val="hybridMultilevel"/>
    <w:tmpl w:val="C9DA253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nsid w:val="3C554CB7"/>
    <w:multiLevelType w:val="multilevel"/>
    <w:tmpl w:val="98F2E4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0CE4FE6"/>
    <w:multiLevelType w:val="hybridMultilevel"/>
    <w:tmpl w:val="E2AA53A8"/>
    <w:lvl w:ilvl="0" w:tplc="0409000F">
      <w:start w:val="1"/>
      <w:numFmt w:val="decimal"/>
      <w:lvlText w:val="%1."/>
      <w:lvlJc w:val="left"/>
      <w:pPr>
        <w:tabs>
          <w:tab w:val="num" w:pos="720"/>
        </w:tabs>
        <w:ind w:left="720" w:hanging="360"/>
      </w:pPr>
      <w:rPr>
        <w:rFonts w:cs="Times New Roman" w:hint="default"/>
      </w:rPr>
    </w:lvl>
    <w:lvl w:ilvl="1" w:tplc="0409000F">
      <w:start w:val="1"/>
      <w:numFmt w:val="decimal"/>
      <w:lvlText w:val="%2."/>
      <w:lvlJc w:val="left"/>
      <w:pPr>
        <w:tabs>
          <w:tab w:val="num" w:pos="1440"/>
        </w:tabs>
        <w:ind w:left="1440" w:hanging="360"/>
      </w:pPr>
      <w:rPr>
        <w:rFonts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A347A8C"/>
    <w:multiLevelType w:val="hybridMultilevel"/>
    <w:tmpl w:val="78F4C7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C6D27DF"/>
    <w:multiLevelType w:val="hybridMultilevel"/>
    <w:tmpl w:val="B6206D5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B551971"/>
    <w:multiLevelType w:val="hybridMultilevel"/>
    <w:tmpl w:val="71183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E883FC9"/>
    <w:multiLevelType w:val="hybridMultilevel"/>
    <w:tmpl w:val="0DA82C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4CE7296"/>
    <w:multiLevelType w:val="hybridMultilevel"/>
    <w:tmpl w:val="766C9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5E95C85"/>
    <w:multiLevelType w:val="hybridMultilevel"/>
    <w:tmpl w:val="558C3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8FD75E2"/>
    <w:multiLevelType w:val="hybridMultilevel"/>
    <w:tmpl w:val="71EA9CC0"/>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6FFE4452"/>
    <w:multiLevelType w:val="hybridMultilevel"/>
    <w:tmpl w:val="FA16DF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2BE356F"/>
    <w:multiLevelType w:val="hybridMultilevel"/>
    <w:tmpl w:val="33D27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4A52D6E"/>
    <w:multiLevelType w:val="hybridMultilevel"/>
    <w:tmpl w:val="36C2354C"/>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rPr>
        <w:rFonts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7A7B182F"/>
    <w:multiLevelType w:val="multilevel"/>
    <w:tmpl w:val="F0D60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C94012B"/>
    <w:multiLevelType w:val="hybridMultilevel"/>
    <w:tmpl w:val="8FB49804"/>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0"/>
  </w:num>
  <w:num w:numId="3">
    <w:abstractNumId w:val="0"/>
  </w:num>
  <w:num w:numId="4">
    <w:abstractNumId w:val="0"/>
  </w:num>
  <w:num w:numId="5">
    <w:abstractNumId w:val="26"/>
  </w:num>
  <w:num w:numId="6">
    <w:abstractNumId w:val="36"/>
  </w:num>
  <w:num w:numId="7">
    <w:abstractNumId w:val="31"/>
  </w:num>
  <w:num w:numId="8">
    <w:abstractNumId w:val="23"/>
  </w:num>
  <w:num w:numId="9">
    <w:abstractNumId w:val="4"/>
  </w:num>
  <w:num w:numId="10">
    <w:abstractNumId w:val="35"/>
  </w:num>
  <w:num w:numId="11">
    <w:abstractNumId w:val="30"/>
  </w:num>
  <w:num w:numId="12">
    <w:abstractNumId w:val="1"/>
    <w:lvlOverride w:ilvl="0">
      <w:lvl w:ilvl="0">
        <w:numFmt w:val="bullet"/>
        <w:pStyle w:val="ListBullet"/>
        <w:lvlText w:val=""/>
        <w:legacy w:legacy="1" w:legacySpace="0" w:legacyIndent="360"/>
        <w:lvlJc w:val="left"/>
        <w:pPr>
          <w:ind w:left="1800" w:hanging="360"/>
        </w:pPr>
        <w:rPr>
          <w:rFonts w:ascii="Symbol" w:hAnsi="Symbol" w:hint="default"/>
          <w:sz w:val="22"/>
        </w:rPr>
      </w:lvl>
    </w:lvlOverride>
  </w:num>
  <w:num w:numId="13">
    <w:abstractNumId w:val="17"/>
  </w:num>
  <w:num w:numId="14">
    <w:abstractNumId w:val="8"/>
  </w:num>
  <w:num w:numId="15">
    <w:abstractNumId w:val="7"/>
  </w:num>
  <w:num w:numId="16">
    <w:abstractNumId w:val="10"/>
  </w:num>
  <w:num w:numId="17">
    <w:abstractNumId w:val="14"/>
  </w:num>
  <w:num w:numId="18">
    <w:abstractNumId w:val="33"/>
  </w:num>
  <w:num w:numId="19">
    <w:abstractNumId w:val="3"/>
  </w:num>
  <w:num w:numId="20">
    <w:abstractNumId w:val="22"/>
  </w:num>
  <w:num w:numId="21">
    <w:abstractNumId w:val="6"/>
  </w:num>
  <w:num w:numId="22">
    <w:abstractNumId w:val="15"/>
  </w:num>
  <w:num w:numId="23">
    <w:abstractNumId w:val="13"/>
  </w:num>
  <w:num w:numId="24">
    <w:abstractNumId w:val="21"/>
  </w:num>
  <w:num w:numId="25">
    <w:abstractNumId w:val="38"/>
  </w:num>
  <w:num w:numId="26">
    <w:abstractNumId w:val="12"/>
  </w:num>
  <w:num w:numId="27">
    <w:abstractNumId w:val="9"/>
  </w:num>
  <w:num w:numId="28">
    <w:abstractNumId w:val="27"/>
  </w:num>
  <w:num w:numId="29">
    <w:abstractNumId w:val="28"/>
  </w:num>
  <w:num w:numId="30">
    <w:abstractNumId w:val="34"/>
  </w:num>
  <w:num w:numId="31">
    <w:abstractNumId w:val="16"/>
  </w:num>
  <w:num w:numId="32">
    <w:abstractNumId w:val="32"/>
  </w:num>
  <w:num w:numId="33">
    <w:abstractNumId w:val="24"/>
  </w:num>
  <w:num w:numId="34">
    <w:abstractNumId w:val="18"/>
  </w:num>
  <w:num w:numId="35">
    <w:abstractNumId w:val="20"/>
  </w:num>
  <w:num w:numId="36">
    <w:abstractNumId w:val="11"/>
  </w:num>
  <w:num w:numId="37">
    <w:abstractNumId w:val="5"/>
  </w:num>
  <w:num w:numId="38">
    <w:abstractNumId w:val="19"/>
  </w:num>
  <w:num w:numId="39">
    <w:abstractNumId w:val="2"/>
  </w:num>
  <w:num w:numId="40">
    <w:abstractNumId w:val="29"/>
  </w:num>
  <w:num w:numId="41">
    <w:abstractNumId w:val="37"/>
  </w:num>
  <w:num w:numId="42">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048"/>
    <w:rsid w:val="00006CD8"/>
    <w:rsid w:val="0001368D"/>
    <w:rsid w:val="00020EC3"/>
    <w:rsid w:val="000230B1"/>
    <w:rsid w:val="00026ACB"/>
    <w:rsid w:val="000366DE"/>
    <w:rsid w:val="00036F36"/>
    <w:rsid w:val="000403A1"/>
    <w:rsid w:val="000478FB"/>
    <w:rsid w:val="00051A92"/>
    <w:rsid w:val="0005599D"/>
    <w:rsid w:val="00061828"/>
    <w:rsid w:val="00074F4D"/>
    <w:rsid w:val="00081E78"/>
    <w:rsid w:val="000830F6"/>
    <w:rsid w:val="00083C3A"/>
    <w:rsid w:val="00085C24"/>
    <w:rsid w:val="00092411"/>
    <w:rsid w:val="00094ED1"/>
    <w:rsid w:val="00095BE5"/>
    <w:rsid w:val="000B47B6"/>
    <w:rsid w:val="000B53BF"/>
    <w:rsid w:val="000B57C2"/>
    <w:rsid w:val="000B66CB"/>
    <w:rsid w:val="000C6087"/>
    <w:rsid w:val="000D14ED"/>
    <w:rsid w:val="000D6FF7"/>
    <w:rsid w:val="000E137B"/>
    <w:rsid w:val="000F70F2"/>
    <w:rsid w:val="00110442"/>
    <w:rsid w:val="001108BA"/>
    <w:rsid w:val="00123AD2"/>
    <w:rsid w:val="001311E7"/>
    <w:rsid w:val="00134035"/>
    <w:rsid w:val="00136DB4"/>
    <w:rsid w:val="001431FF"/>
    <w:rsid w:val="00155D0A"/>
    <w:rsid w:val="00156FA2"/>
    <w:rsid w:val="00160585"/>
    <w:rsid w:val="00165C99"/>
    <w:rsid w:val="00172A30"/>
    <w:rsid w:val="00174E60"/>
    <w:rsid w:val="00180843"/>
    <w:rsid w:val="001818A5"/>
    <w:rsid w:val="00186D07"/>
    <w:rsid w:val="001A101D"/>
    <w:rsid w:val="001A1696"/>
    <w:rsid w:val="001A3227"/>
    <w:rsid w:val="001A6D08"/>
    <w:rsid w:val="001C04A0"/>
    <w:rsid w:val="001C1DC1"/>
    <w:rsid w:val="001E18CF"/>
    <w:rsid w:val="00203048"/>
    <w:rsid w:val="00204DD5"/>
    <w:rsid w:val="002100A0"/>
    <w:rsid w:val="00252CCD"/>
    <w:rsid w:val="00261071"/>
    <w:rsid w:val="00272823"/>
    <w:rsid w:val="0027608F"/>
    <w:rsid w:val="0028116E"/>
    <w:rsid w:val="002977A6"/>
    <w:rsid w:val="002A1039"/>
    <w:rsid w:val="002A3820"/>
    <w:rsid w:val="002B059B"/>
    <w:rsid w:val="002C395A"/>
    <w:rsid w:val="002C5D29"/>
    <w:rsid w:val="002D034A"/>
    <w:rsid w:val="002D4276"/>
    <w:rsid w:val="002D62A7"/>
    <w:rsid w:val="002D730C"/>
    <w:rsid w:val="002E224A"/>
    <w:rsid w:val="002F29A7"/>
    <w:rsid w:val="003007F8"/>
    <w:rsid w:val="00303B76"/>
    <w:rsid w:val="0032159C"/>
    <w:rsid w:val="00326BEC"/>
    <w:rsid w:val="00327835"/>
    <w:rsid w:val="00327CEF"/>
    <w:rsid w:val="003378FB"/>
    <w:rsid w:val="00345C4D"/>
    <w:rsid w:val="00346B27"/>
    <w:rsid w:val="0035061C"/>
    <w:rsid w:val="00353ED9"/>
    <w:rsid w:val="00357655"/>
    <w:rsid w:val="003873D2"/>
    <w:rsid w:val="00393648"/>
    <w:rsid w:val="003A0005"/>
    <w:rsid w:val="003A0AE3"/>
    <w:rsid w:val="003A3D23"/>
    <w:rsid w:val="003B1ECE"/>
    <w:rsid w:val="003B21AF"/>
    <w:rsid w:val="003B559E"/>
    <w:rsid w:val="003B6841"/>
    <w:rsid w:val="003C13D8"/>
    <w:rsid w:val="003C2125"/>
    <w:rsid w:val="003C4EF7"/>
    <w:rsid w:val="003D2239"/>
    <w:rsid w:val="003D285C"/>
    <w:rsid w:val="003D316F"/>
    <w:rsid w:val="003D4B12"/>
    <w:rsid w:val="003E3E05"/>
    <w:rsid w:val="003E7EA8"/>
    <w:rsid w:val="003F3E53"/>
    <w:rsid w:val="004013E7"/>
    <w:rsid w:val="00404C6F"/>
    <w:rsid w:val="004178EA"/>
    <w:rsid w:val="004217DD"/>
    <w:rsid w:val="004227B2"/>
    <w:rsid w:val="00424436"/>
    <w:rsid w:val="0043036D"/>
    <w:rsid w:val="004414F8"/>
    <w:rsid w:val="004556B9"/>
    <w:rsid w:val="00461763"/>
    <w:rsid w:val="00462577"/>
    <w:rsid w:val="0046397C"/>
    <w:rsid w:val="0047178D"/>
    <w:rsid w:val="004744AD"/>
    <w:rsid w:val="00474B0A"/>
    <w:rsid w:val="00476A8B"/>
    <w:rsid w:val="00482A90"/>
    <w:rsid w:val="00491E59"/>
    <w:rsid w:val="004A4E35"/>
    <w:rsid w:val="004A7BB2"/>
    <w:rsid w:val="004B150F"/>
    <w:rsid w:val="004B3215"/>
    <w:rsid w:val="004B5ED2"/>
    <w:rsid w:val="004D095B"/>
    <w:rsid w:val="004D32EB"/>
    <w:rsid w:val="004D4D37"/>
    <w:rsid w:val="004D79A4"/>
    <w:rsid w:val="004F1A17"/>
    <w:rsid w:val="0050023E"/>
    <w:rsid w:val="00500B36"/>
    <w:rsid w:val="005140E1"/>
    <w:rsid w:val="00532E17"/>
    <w:rsid w:val="0054250E"/>
    <w:rsid w:val="00550BC8"/>
    <w:rsid w:val="00550FD4"/>
    <w:rsid w:val="005520FD"/>
    <w:rsid w:val="00552829"/>
    <w:rsid w:val="005827C6"/>
    <w:rsid w:val="005868D1"/>
    <w:rsid w:val="00586AB8"/>
    <w:rsid w:val="00586F30"/>
    <w:rsid w:val="005977A3"/>
    <w:rsid w:val="005A0405"/>
    <w:rsid w:val="005A6E59"/>
    <w:rsid w:val="005B03F0"/>
    <w:rsid w:val="005B322F"/>
    <w:rsid w:val="005B3EA2"/>
    <w:rsid w:val="005B662D"/>
    <w:rsid w:val="005C4211"/>
    <w:rsid w:val="005C51C6"/>
    <w:rsid w:val="005C5D9A"/>
    <w:rsid w:val="005F28AA"/>
    <w:rsid w:val="005F520E"/>
    <w:rsid w:val="00611305"/>
    <w:rsid w:val="006122DF"/>
    <w:rsid w:val="00614050"/>
    <w:rsid w:val="00621380"/>
    <w:rsid w:val="00625970"/>
    <w:rsid w:val="00625B3F"/>
    <w:rsid w:val="006319E4"/>
    <w:rsid w:val="00633F18"/>
    <w:rsid w:val="006421DC"/>
    <w:rsid w:val="006434E6"/>
    <w:rsid w:val="006442F3"/>
    <w:rsid w:val="00652C74"/>
    <w:rsid w:val="00660ACE"/>
    <w:rsid w:val="00666D89"/>
    <w:rsid w:val="00670023"/>
    <w:rsid w:val="00675881"/>
    <w:rsid w:val="00684B40"/>
    <w:rsid w:val="00691BFE"/>
    <w:rsid w:val="0069538C"/>
    <w:rsid w:val="006A78FD"/>
    <w:rsid w:val="006C3F4A"/>
    <w:rsid w:val="006C4A62"/>
    <w:rsid w:val="006D2CD5"/>
    <w:rsid w:val="006D35FC"/>
    <w:rsid w:val="006D4521"/>
    <w:rsid w:val="006D6AC3"/>
    <w:rsid w:val="006D6B65"/>
    <w:rsid w:val="006E034A"/>
    <w:rsid w:val="006E4F95"/>
    <w:rsid w:val="006F0296"/>
    <w:rsid w:val="006F2FEF"/>
    <w:rsid w:val="006F34D0"/>
    <w:rsid w:val="006F7739"/>
    <w:rsid w:val="00701BB0"/>
    <w:rsid w:val="007066F6"/>
    <w:rsid w:val="00713DF1"/>
    <w:rsid w:val="0071683A"/>
    <w:rsid w:val="007319BF"/>
    <w:rsid w:val="00740A10"/>
    <w:rsid w:val="0075395A"/>
    <w:rsid w:val="007570AC"/>
    <w:rsid w:val="007609C8"/>
    <w:rsid w:val="00760DAF"/>
    <w:rsid w:val="00762081"/>
    <w:rsid w:val="0076444F"/>
    <w:rsid w:val="007658B3"/>
    <w:rsid w:val="00781716"/>
    <w:rsid w:val="007876D8"/>
    <w:rsid w:val="00787846"/>
    <w:rsid w:val="00796080"/>
    <w:rsid w:val="00796687"/>
    <w:rsid w:val="007A022A"/>
    <w:rsid w:val="007A6114"/>
    <w:rsid w:val="007A6401"/>
    <w:rsid w:val="007A69FB"/>
    <w:rsid w:val="007A6FB7"/>
    <w:rsid w:val="007C6D15"/>
    <w:rsid w:val="007D2A46"/>
    <w:rsid w:val="007D6DD6"/>
    <w:rsid w:val="0080148C"/>
    <w:rsid w:val="00807C0D"/>
    <w:rsid w:val="008139F3"/>
    <w:rsid w:val="0081572D"/>
    <w:rsid w:val="0081770F"/>
    <w:rsid w:val="008269CA"/>
    <w:rsid w:val="00832B1A"/>
    <w:rsid w:val="00845F2E"/>
    <w:rsid w:val="00846864"/>
    <w:rsid w:val="008578FC"/>
    <w:rsid w:val="0086063D"/>
    <w:rsid w:val="008662AD"/>
    <w:rsid w:val="008702AD"/>
    <w:rsid w:val="0087597B"/>
    <w:rsid w:val="008858F4"/>
    <w:rsid w:val="00895E24"/>
    <w:rsid w:val="008A15BD"/>
    <w:rsid w:val="008A787E"/>
    <w:rsid w:val="008B1941"/>
    <w:rsid w:val="008B4684"/>
    <w:rsid w:val="008C5E54"/>
    <w:rsid w:val="008D58AA"/>
    <w:rsid w:val="008E5CCC"/>
    <w:rsid w:val="008E74C7"/>
    <w:rsid w:val="008F2750"/>
    <w:rsid w:val="008F45AA"/>
    <w:rsid w:val="008F58DF"/>
    <w:rsid w:val="00915993"/>
    <w:rsid w:val="0091602F"/>
    <w:rsid w:val="0091798F"/>
    <w:rsid w:val="009230A3"/>
    <w:rsid w:val="00931802"/>
    <w:rsid w:val="009318D8"/>
    <w:rsid w:val="009356D5"/>
    <w:rsid w:val="00942B29"/>
    <w:rsid w:val="009576B3"/>
    <w:rsid w:val="00963D5B"/>
    <w:rsid w:val="009648C3"/>
    <w:rsid w:val="0097755C"/>
    <w:rsid w:val="0098471D"/>
    <w:rsid w:val="00984931"/>
    <w:rsid w:val="009B06F5"/>
    <w:rsid w:val="009B1FA4"/>
    <w:rsid w:val="009D00F0"/>
    <w:rsid w:val="009D3766"/>
    <w:rsid w:val="009E1EC6"/>
    <w:rsid w:val="009F13E8"/>
    <w:rsid w:val="009F180C"/>
    <w:rsid w:val="009F64B6"/>
    <w:rsid w:val="00A07845"/>
    <w:rsid w:val="00A11900"/>
    <w:rsid w:val="00A16EFF"/>
    <w:rsid w:val="00A27CDA"/>
    <w:rsid w:val="00A34BC5"/>
    <w:rsid w:val="00A45EF4"/>
    <w:rsid w:val="00A52BAF"/>
    <w:rsid w:val="00A53710"/>
    <w:rsid w:val="00A71236"/>
    <w:rsid w:val="00A8005E"/>
    <w:rsid w:val="00A850BA"/>
    <w:rsid w:val="00A856ED"/>
    <w:rsid w:val="00A86850"/>
    <w:rsid w:val="00A923F3"/>
    <w:rsid w:val="00A9598B"/>
    <w:rsid w:val="00AA52D5"/>
    <w:rsid w:val="00AA5CDD"/>
    <w:rsid w:val="00AB699C"/>
    <w:rsid w:val="00AC53E7"/>
    <w:rsid w:val="00AD0AD0"/>
    <w:rsid w:val="00AF25AB"/>
    <w:rsid w:val="00B02E02"/>
    <w:rsid w:val="00B10B4C"/>
    <w:rsid w:val="00B121A4"/>
    <w:rsid w:val="00B222C0"/>
    <w:rsid w:val="00B3545D"/>
    <w:rsid w:val="00B40D43"/>
    <w:rsid w:val="00B43667"/>
    <w:rsid w:val="00B5781C"/>
    <w:rsid w:val="00B60E3D"/>
    <w:rsid w:val="00B76883"/>
    <w:rsid w:val="00B80018"/>
    <w:rsid w:val="00B8046B"/>
    <w:rsid w:val="00B81C65"/>
    <w:rsid w:val="00B9358B"/>
    <w:rsid w:val="00B96E3A"/>
    <w:rsid w:val="00BA38F0"/>
    <w:rsid w:val="00BA4DD3"/>
    <w:rsid w:val="00BA7310"/>
    <w:rsid w:val="00BA7928"/>
    <w:rsid w:val="00BB0455"/>
    <w:rsid w:val="00BB19DD"/>
    <w:rsid w:val="00BB5E4D"/>
    <w:rsid w:val="00BD752D"/>
    <w:rsid w:val="00BF0BC1"/>
    <w:rsid w:val="00C23747"/>
    <w:rsid w:val="00C35695"/>
    <w:rsid w:val="00C46558"/>
    <w:rsid w:val="00C477A0"/>
    <w:rsid w:val="00C535E5"/>
    <w:rsid w:val="00C54040"/>
    <w:rsid w:val="00C5467B"/>
    <w:rsid w:val="00C54822"/>
    <w:rsid w:val="00C552E2"/>
    <w:rsid w:val="00C55AFA"/>
    <w:rsid w:val="00C57C26"/>
    <w:rsid w:val="00C62DFE"/>
    <w:rsid w:val="00C63C62"/>
    <w:rsid w:val="00C6651B"/>
    <w:rsid w:val="00C73500"/>
    <w:rsid w:val="00C74DF6"/>
    <w:rsid w:val="00C75644"/>
    <w:rsid w:val="00C75EAE"/>
    <w:rsid w:val="00C76482"/>
    <w:rsid w:val="00C830CF"/>
    <w:rsid w:val="00C8415D"/>
    <w:rsid w:val="00C91AED"/>
    <w:rsid w:val="00C92201"/>
    <w:rsid w:val="00CA08B6"/>
    <w:rsid w:val="00CB4512"/>
    <w:rsid w:val="00CB7316"/>
    <w:rsid w:val="00CB7CD4"/>
    <w:rsid w:val="00CC0B57"/>
    <w:rsid w:val="00CC645D"/>
    <w:rsid w:val="00CC74D7"/>
    <w:rsid w:val="00CC79DF"/>
    <w:rsid w:val="00CD0064"/>
    <w:rsid w:val="00CE44AE"/>
    <w:rsid w:val="00CE4C17"/>
    <w:rsid w:val="00CF10FD"/>
    <w:rsid w:val="00CF75FD"/>
    <w:rsid w:val="00D015E7"/>
    <w:rsid w:val="00D05E7D"/>
    <w:rsid w:val="00D12327"/>
    <w:rsid w:val="00D26E6C"/>
    <w:rsid w:val="00D27018"/>
    <w:rsid w:val="00D30746"/>
    <w:rsid w:val="00D45589"/>
    <w:rsid w:val="00D542CF"/>
    <w:rsid w:val="00D60678"/>
    <w:rsid w:val="00D608EF"/>
    <w:rsid w:val="00D863CE"/>
    <w:rsid w:val="00DA0A1F"/>
    <w:rsid w:val="00DA1842"/>
    <w:rsid w:val="00DA6C86"/>
    <w:rsid w:val="00DA722E"/>
    <w:rsid w:val="00DB084F"/>
    <w:rsid w:val="00DB5CB4"/>
    <w:rsid w:val="00DB7CB1"/>
    <w:rsid w:val="00DC34FE"/>
    <w:rsid w:val="00DC42CD"/>
    <w:rsid w:val="00DC6224"/>
    <w:rsid w:val="00DC698A"/>
    <w:rsid w:val="00DD4469"/>
    <w:rsid w:val="00DE42FC"/>
    <w:rsid w:val="00DF35F4"/>
    <w:rsid w:val="00DF48EC"/>
    <w:rsid w:val="00DF6B50"/>
    <w:rsid w:val="00DF6C5B"/>
    <w:rsid w:val="00DF7499"/>
    <w:rsid w:val="00E05C9E"/>
    <w:rsid w:val="00E14948"/>
    <w:rsid w:val="00E14F96"/>
    <w:rsid w:val="00E17B68"/>
    <w:rsid w:val="00E21429"/>
    <w:rsid w:val="00E216F3"/>
    <w:rsid w:val="00E27365"/>
    <w:rsid w:val="00E27B95"/>
    <w:rsid w:val="00E32E16"/>
    <w:rsid w:val="00E37830"/>
    <w:rsid w:val="00E416FB"/>
    <w:rsid w:val="00E528AD"/>
    <w:rsid w:val="00E5553B"/>
    <w:rsid w:val="00E6094E"/>
    <w:rsid w:val="00E7030A"/>
    <w:rsid w:val="00E7556B"/>
    <w:rsid w:val="00E8491E"/>
    <w:rsid w:val="00E90008"/>
    <w:rsid w:val="00E966C4"/>
    <w:rsid w:val="00EB0529"/>
    <w:rsid w:val="00EC2106"/>
    <w:rsid w:val="00ED31F3"/>
    <w:rsid w:val="00EE7CF2"/>
    <w:rsid w:val="00F06400"/>
    <w:rsid w:val="00F112FA"/>
    <w:rsid w:val="00F16817"/>
    <w:rsid w:val="00F272B9"/>
    <w:rsid w:val="00F34AF0"/>
    <w:rsid w:val="00F35975"/>
    <w:rsid w:val="00F412F8"/>
    <w:rsid w:val="00F4405F"/>
    <w:rsid w:val="00F44EFF"/>
    <w:rsid w:val="00F46AD7"/>
    <w:rsid w:val="00F52E3B"/>
    <w:rsid w:val="00F543E0"/>
    <w:rsid w:val="00F55D08"/>
    <w:rsid w:val="00F5761A"/>
    <w:rsid w:val="00F6706C"/>
    <w:rsid w:val="00F700B3"/>
    <w:rsid w:val="00F744F2"/>
    <w:rsid w:val="00F87971"/>
    <w:rsid w:val="00FA2CC1"/>
    <w:rsid w:val="00FA2F2B"/>
    <w:rsid w:val="00FA5FC5"/>
    <w:rsid w:val="00FA6D77"/>
    <w:rsid w:val="00FA75B1"/>
    <w:rsid w:val="00FB4D8D"/>
    <w:rsid w:val="00FC0A49"/>
    <w:rsid w:val="00FC0D43"/>
    <w:rsid w:val="00FE1A55"/>
    <w:rsid w:val="00FE1EB0"/>
    <w:rsid w:val="00FF0FFE"/>
    <w:rsid w:val="00FF4EA2"/>
    <w:rsid w:val="00FF5E4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D34F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er" w:locked="1"/>
    <w:lsdException w:name="caption" w:locked="1" w:uiPriority="0" w:qFormat="1"/>
    <w:lsdException w:name="Title" w:locked="1" w:semiHidden="0" w:uiPriority="0" w:unhideWhenUsed="0" w:qFormat="1"/>
    <w:lsdException w:name="Default Paragraph Font" w:locked="1" w:uiPriority="0"/>
    <w:lsdException w:name="Body Text" w:locked="1" w:uiPriority="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3C3A"/>
    <w:rPr>
      <w:rFonts w:ascii="Arial" w:hAnsi="Arial"/>
      <w:szCs w:val="24"/>
    </w:rPr>
  </w:style>
  <w:style w:type="paragraph" w:styleId="Heading1">
    <w:name w:val="heading 1"/>
    <w:basedOn w:val="Normal"/>
    <w:next w:val="Normal"/>
    <w:link w:val="Heading1Char"/>
    <w:autoRedefine/>
    <w:uiPriority w:val="99"/>
    <w:qFormat/>
    <w:rsid w:val="00F4405F"/>
    <w:pPr>
      <w:keepNext/>
      <w:spacing w:before="240" w:after="60"/>
      <w:outlineLvl w:val="0"/>
    </w:pPr>
    <w:rPr>
      <w:rFonts w:asciiTheme="minorHAnsi" w:hAnsiTheme="minorHAnsi" w:cs="Arial"/>
      <w:b/>
      <w:bCs/>
      <w:color w:val="595959" w:themeColor="text1" w:themeTint="A6"/>
      <w:kern w:val="32"/>
      <w:sz w:val="36"/>
      <w:szCs w:val="36"/>
    </w:rPr>
  </w:style>
  <w:style w:type="paragraph" w:styleId="Heading2">
    <w:name w:val="heading 2"/>
    <w:basedOn w:val="Normal"/>
    <w:next w:val="Normal"/>
    <w:link w:val="Heading2Char"/>
    <w:uiPriority w:val="99"/>
    <w:qFormat/>
    <w:rsid w:val="00D26E6C"/>
    <w:pPr>
      <w:keepNext/>
      <w:spacing w:before="240" w:after="60"/>
      <w:outlineLvl w:val="1"/>
    </w:pPr>
    <w:rPr>
      <w:rFonts w:asciiTheme="minorHAnsi" w:hAnsiTheme="minorHAnsi" w:cs="Arial"/>
      <w:b/>
      <w:bCs/>
      <w:iCs/>
      <w:color w:val="595959" w:themeColor="text1" w:themeTint="A6"/>
      <w:sz w:val="28"/>
      <w:szCs w:val="28"/>
    </w:rPr>
  </w:style>
  <w:style w:type="paragraph" w:styleId="Heading3">
    <w:name w:val="heading 3"/>
    <w:basedOn w:val="Normal"/>
    <w:next w:val="Normal"/>
    <w:link w:val="Heading3Char"/>
    <w:uiPriority w:val="99"/>
    <w:qFormat/>
    <w:rsid w:val="008B4684"/>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F4405F"/>
    <w:rPr>
      <w:rFonts w:asciiTheme="minorHAnsi" w:hAnsiTheme="minorHAnsi" w:cs="Arial"/>
      <w:b/>
      <w:bCs/>
      <w:color w:val="595959" w:themeColor="text1" w:themeTint="A6"/>
      <w:kern w:val="32"/>
      <w:sz w:val="36"/>
      <w:szCs w:val="36"/>
    </w:rPr>
  </w:style>
  <w:style w:type="character" w:customStyle="1" w:styleId="Heading2Char">
    <w:name w:val="Heading 2 Char"/>
    <w:link w:val="Heading2"/>
    <w:uiPriority w:val="99"/>
    <w:locked/>
    <w:rsid w:val="00D26E6C"/>
    <w:rPr>
      <w:rFonts w:asciiTheme="minorHAnsi" w:hAnsiTheme="minorHAnsi" w:cs="Arial"/>
      <w:b/>
      <w:bCs/>
      <w:iCs/>
      <w:color w:val="595959" w:themeColor="text1" w:themeTint="A6"/>
      <w:sz w:val="28"/>
      <w:szCs w:val="28"/>
    </w:rPr>
  </w:style>
  <w:style w:type="character" w:customStyle="1" w:styleId="Heading3Char">
    <w:name w:val="Heading 3 Char"/>
    <w:link w:val="Heading3"/>
    <w:uiPriority w:val="99"/>
    <w:semiHidden/>
    <w:locked/>
    <w:rsid w:val="00F6706C"/>
    <w:rPr>
      <w:rFonts w:ascii="Cambria" w:hAnsi="Cambria" w:cs="Times New Roman"/>
      <w:b/>
      <w:bCs/>
      <w:sz w:val="26"/>
      <w:szCs w:val="26"/>
    </w:rPr>
  </w:style>
  <w:style w:type="paragraph" w:styleId="Header">
    <w:name w:val="header"/>
    <w:basedOn w:val="Normal"/>
    <w:link w:val="HeaderChar"/>
    <w:uiPriority w:val="99"/>
    <w:rsid w:val="004D32EB"/>
    <w:pPr>
      <w:tabs>
        <w:tab w:val="center" w:pos="4320"/>
        <w:tab w:val="right" w:pos="8640"/>
      </w:tabs>
    </w:pPr>
  </w:style>
  <w:style w:type="character" w:customStyle="1" w:styleId="HeaderChar">
    <w:name w:val="Header Char"/>
    <w:link w:val="Header"/>
    <w:uiPriority w:val="99"/>
    <w:semiHidden/>
    <w:locked/>
    <w:rsid w:val="00F6706C"/>
    <w:rPr>
      <w:rFonts w:ascii="Arial" w:hAnsi="Arial" w:cs="Times New Roman"/>
      <w:sz w:val="24"/>
      <w:szCs w:val="24"/>
    </w:rPr>
  </w:style>
  <w:style w:type="paragraph" w:styleId="Footer">
    <w:name w:val="footer"/>
    <w:basedOn w:val="Normal"/>
    <w:link w:val="FooterChar"/>
    <w:uiPriority w:val="99"/>
    <w:rsid w:val="004D32EB"/>
    <w:pPr>
      <w:tabs>
        <w:tab w:val="center" w:pos="4320"/>
        <w:tab w:val="right" w:pos="8640"/>
      </w:tabs>
    </w:pPr>
  </w:style>
  <w:style w:type="character" w:customStyle="1" w:styleId="FooterChar">
    <w:name w:val="Footer Char"/>
    <w:link w:val="Footer"/>
    <w:uiPriority w:val="99"/>
    <w:locked/>
    <w:rsid w:val="0087597B"/>
    <w:rPr>
      <w:rFonts w:ascii="Arial" w:hAnsi="Arial" w:cs="Times New Roman"/>
      <w:sz w:val="24"/>
      <w:szCs w:val="24"/>
    </w:rPr>
  </w:style>
  <w:style w:type="table" w:styleId="TableGrid">
    <w:name w:val="Table Grid"/>
    <w:basedOn w:val="TableNormal"/>
    <w:uiPriority w:val="99"/>
    <w:rsid w:val="008B46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136DB4"/>
    <w:pPr>
      <w:ind w:left="720"/>
      <w:contextualSpacing/>
    </w:pPr>
  </w:style>
  <w:style w:type="paragraph" w:styleId="BodyText">
    <w:name w:val="Body Text"/>
    <w:basedOn w:val="Normal"/>
    <w:link w:val="BodyTextChar"/>
    <w:uiPriority w:val="99"/>
    <w:rsid w:val="00136DB4"/>
    <w:pPr>
      <w:spacing w:after="240" w:line="240" w:lineRule="atLeast"/>
      <w:ind w:left="1080"/>
      <w:jc w:val="both"/>
    </w:pPr>
    <w:rPr>
      <w:rFonts w:eastAsia="MS Mincho" w:cs="Arial"/>
      <w:color w:val="000000"/>
      <w:spacing w:val="-5"/>
      <w:szCs w:val="20"/>
    </w:rPr>
  </w:style>
  <w:style w:type="character" w:customStyle="1" w:styleId="BodyTextChar">
    <w:name w:val="Body Text Char"/>
    <w:link w:val="BodyText"/>
    <w:uiPriority w:val="99"/>
    <w:locked/>
    <w:rsid w:val="00136DB4"/>
    <w:rPr>
      <w:rFonts w:ascii="Arial" w:eastAsia="MS Mincho" w:hAnsi="Arial" w:cs="Arial"/>
      <w:color w:val="000000"/>
      <w:spacing w:val="-5"/>
    </w:rPr>
  </w:style>
  <w:style w:type="character" w:styleId="CommentReference">
    <w:name w:val="annotation reference"/>
    <w:uiPriority w:val="99"/>
    <w:rsid w:val="007609C8"/>
    <w:rPr>
      <w:rFonts w:cs="Times New Roman"/>
      <w:sz w:val="16"/>
      <w:szCs w:val="16"/>
    </w:rPr>
  </w:style>
  <w:style w:type="paragraph" w:styleId="CommentText">
    <w:name w:val="annotation text"/>
    <w:basedOn w:val="Normal"/>
    <w:link w:val="CommentTextChar"/>
    <w:uiPriority w:val="99"/>
    <w:rsid w:val="007609C8"/>
    <w:rPr>
      <w:szCs w:val="20"/>
    </w:rPr>
  </w:style>
  <w:style w:type="character" w:customStyle="1" w:styleId="CommentTextChar">
    <w:name w:val="Comment Text Char"/>
    <w:link w:val="CommentText"/>
    <w:uiPriority w:val="99"/>
    <w:locked/>
    <w:rsid w:val="007609C8"/>
    <w:rPr>
      <w:rFonts w:ascii="Arial" w:hAnsi="Arial" w:cs="Times New Roman"/>
    </w:rPr>
  </w:style>
  <w:style w:type="paragraph" w:styleId="CommentSubject">
    <w:name w:val="annotation subject"/>
    <w:basedOn w:val="CommentText"/>
    <w:next w:val="CommentText"/>
    <w:link w:val="CommentSubjectChar"/>
    <w:uiPriority w:val="99"/>
    <w:rsid w:val="007609C8"/>
    <w:rPr>
      <w:b/>
      <w:bCs/>
    </w:rPr>
  </w:style>
  <w:style w:type="character" w:customStyle="1" w:styleId="CommentSubjectChar">
    <w:name w:val="Comment Subject Char"/>
    <w:link w:val="CommentSubject"/>
    <w:uiPriority w:val="99"/>
    <w:locked/>
    <w:rsid w:val="007609C8"/>
    <w:rPr>
      <w:rFonts w:ascii="Arial" w:hAnsi="Arial" w:cs="Times New Roman"/>
      <w:b/>
      <w:bCs/>
    </w:rPr>
  </w:style>
  <w:style w:type="paragraph" w:styleId="BalloonText">
    <w:name w:val="Balloon Text"/>
    <w:basedOn w:val="Normal"/>
    <w:link w:val="BalloonTextChar"/>
    <w:uiPriority w:val="99"/>
    <w:rsid w:val="007609C8"/>
    <w:rPr>
      <w:rFonts w:ascii="Tahoma" w:hAnsi="Tahoma" w:cs="Tahoma"/>
      <w:sz w:val="16"/>
      <w:szCs w:val="16"/>
    </w:rPr>
  </w:style>
  <w:style w:type="character" w:customStyle="1" w:styleId="BalloonTextChar">
    <w:name w:val="Balloon Text Char"/>
    <w:link w:val="BalloonText"/>
    <w:uiPriority w:val="99"/>
    <w:locked/>
    <w:rsid w:val="007609C8"/>
    <w:rPr>
      <w:rFonts w:ascii="Tahoma" w:hAnsi="Tahoma" w:cs="Tahoma"/>
      <w:sz w:val="16"/>
      <w:szCs w:val="16"/>
    </w:rPr>
  </w:style>
  <w:style w:type="paragraph" w:styleId="BodyText2">
    <w:name w:val="Body Text 2"/>
    <w:basedOn w:val="Normal"/>
    <w:link w:val="BodyText2Char"/>
    <w:uiPriority w:val="99"/>
    <w:semiHidden/>
    <w:rsid w:val="00F55D08"/>
    <w:pPr>
      <w:spacing w:after="120" w:line="480" w:lineRule="auto"/>
    </w:pPr>
  </w:style>
  <w:style w:type="character" w:customStyle="1" w:styleId="BodyText2Char">
    <w:name w:val="Body Text 2 Char"/>
    <w:link w:val="BodyText2"/>
    <w:uiPriority w:val="99"/>
    <w:semiHidden/>
    <w:locked/>
    <w:rsid w:val="00F55D08"/>
    <w:rPr>
      <w:rFonts w:ascii="Arial" w:hAnsi="Arial" w:cs="Times New Roman"/>
      <w:sz w:val="24"/>
      <w:szCs w:val="24"/>
    </w:rPr>
  </w:style>
  <w:style w:type="paragraph" w:styleId="ListBullet">
    <w:name w:val="List Bullet"/>
    <w:basedOn w:val="List"/>
    <w:autoRedefine/>
    <w:uiPriority w:val="99"/>
    <w:rsid w:val="00F55D08"/>
    <w:pPr>
      <w:numPr>
        <w:numId w:val="12"/>
      </w:numPr>
      <w:spacing w:after="220" w:line="220" w:lineRule="atLeast"/>
      <w:ind w:left="720" w:right="720"/>
      <w:contextualSpacing w:val="0"/>
    </w:pPr>
    <w:rPr>
      <w:rFonts w:ascii="Times New Roman" w:eastAsia="SimSun" w:hAnsi="Times New Roman"/>
      <w:szCs w:val="20"/>
    </w:rPr>
  </w:style>
  <w:style w:type="paragraph" w:styleId="List">
    <w:name w:val="List"/>
    <w:basedOn w:val="Normal"/>
    <w:uiPriority w:val="99"/>
    <w:semiHidden/>
    <w:rsid w:val="00F55D08"/>
    <w:pPr>
      <w:ind w:left="360" w:hanging="360"/>
      <w:contextualSpacing/>
    </w:pPr>
  </w:style>
  <w:style w:type="character" w:styleId="Hyperlink">
    <w:name w:val="Hyperlink"/>
    <w:uiPriority w:val="99"/>
    <w:unhideWhenUsed/>
    <w:rsid w:val="00326BEC"/>
    <w:rPr>
      <w:color w:val="0000FF"/>
      <w:u w:val="single"/>
    </w:rPr>
  </w:style>
  <w:style w:type="paragraph" w:styleId="TOCHeading">
    <w:name w:val="TOC Heading"/>
    <w:basedOn w:val="Heading1"/>
    <w:next w:val="Normal"/>
    <w:uiPriority w:val="39"/>
    <w:qFormat/>
    <w:rsid w:val="00E05C9E"/>
    <w:pPr>
      <w:keepLines/>
      <w:spacing w:before="480" w:after="0" w:line="276" w:lineRule="auto"/>
      <w:outlineLvl w:val="9"/>
    </w:pPr>
    <w:rPr>
      <w:rFonts w:cs="Times New Roman"/>
      <w:color w:val="365F91"/>
      <w:kern w:val="0"/>
      <w:sz w:val="28"/>
      <w:szCs w:val="28"/>
    </w:rPr>
  </w:style>
  <w:style w:type="paragraph" w:styleId="TOC1">
    <w:name w:val="toc 1"/>
    <w:basedOn w:val="Normal"/>
    <w:next w:val="Normal"/>
    <w:autoRedefine/>
    <w:uiPriority w:val="39"/>
    <w:locked/>
    <w:rsid w:val="00EC2106"/>
    <w:pPr>
      <w:tabs>
        <w:tab w:val="right" w:leader="dot" w:pos="10196"/>
      </w:tabs>
      <w:spacing w:after="100"/>
    </w:pPr>
    <w:rPr>
      <w:rFonts w:cs="Arial"/>
      <w:b/>
      <w:noProof/>
      <w:sz w:val="22"/>
    </w:rPr>
  </w:style>
  <w:style w:type="paragraph" w:styleId="TOC2">
    <w:name w:val="toc 2"/>
    <w:basedOn w:val="Normal"/>
    <w:next w:val="Normal"/>
    <w:autoRedefine/>
    <w:uiPriority w:val="39"/>
    <w:locked/>
    <w:rsid w:val="00684B40"/>
    <w:pPr>
      <w:tabs>
        <w:tab w:val="right" w:leader="dot" w:pos="10196"/>
      </w:tabs>
      <w:spacing w:after="100"/>
      <w:ind w:left="200"/>
    </w:pPr>
    <w:rPr>
      <w:noProof/>
      <w:sz w:val="24"/>
    </w:rPr>
  </w:style>
  <w:style w:type="paragraph" w:styleId="TOC3">
    <w:name w:val="toc 3"/>
    <w:basedOn w:val="Normal"/>
    <w:next w:val="Normal"/>
    <w:autoRedefine/>
    <w:uiPriority w:val="39"/>
    <w:locked/>
    <w:rsid w:val="00E05C9E"/>
    <w:pPr>
      <w:spacing w:after="100"/>
      <w:ind w:left="400"/>
    </w:pPr>
  </w:style>
  <w:style w:type="character" w:styleId="FollowedHyperlink">
    <w:name w:val="FollowedHyperlink"/>
    <w:uiPriority w:val="99"/>
    <w:semiHidden/>
    <w:unhideWhenUsed/>
    <w:rsid w:val="00C74DF6"/>
    <w:rPr>
      <w:color w:val="800080"/>
      <w:u w:val="single"/>
    </w:rPr>
  </w:style>
  <w:style w:type="table" w:styleId="LightList-Accent1">
    <w:name w:val="Light List Accent 1"/>
    <w:basedOn w:val="TableNormal"/>
    <w:uiPriority w:val="61"/>
    <w:rsid w:val="00895E24"/>
    <w:rPr>
      <w:rFonts w:asciiTheme="minorHAnsi" w:eastAsiaTheme="minorEastAsia" w:hAnsiTheme="minorHAnsi" w:cstheme="minorBidi"/>
      <w:sz w:val="24"/>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stTable3-Accent61">
    <w:name w:val="List Table 3 - Accent 61"/>
    <w:basedOn w:val="TableNormal"/>
    <w:uiPriority w:val="48"/>
    <w:rsid w:val="00895E24"/>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tblBorders>
      <w:tblCellMar>
        <w:top w:w="0" w:type="dxa"/>
        <w:left w:w="108" w:type="dxa"/>
        <w:bottom w:w="0" w:type="dxa"/>
        <w:right w:w="108" w:type="dxa"/>
      </w:tblCellMar>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MediumGrid3-Accent1">
    <w:name w:val="Medium Grid 3 Accent 1"/>
    <w:basedOn w:val="TableNormal"/>
    <w:uiPriority w:val="69"/>
    <w:rsid w:val="005B662D"/>
    <w:rPr>
      <w:rFonts w:asciiTheme="minorHAnsi" w:eastAsiaTheme="minorEastAsia" w:hAnsiTheme="minorHAnsi" w:cstheme="minorBidi"/>
      <w:sz w:val="24"/>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GridTable4-Accent61">
    <w:name w:val="Grid Table 4 - Accent 61"/>
    <w:basedOn w:val="TableNormal"/>
    <w:uiPriority w:val="49"/>
    <w:rsid w:val="005B662D"/>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ListTable3-Accent51">
    <w:name w:val="List Table 3 - Accent 51"/>
    <w:basedOn w:val="TableNormal"/>
    <w:uiPriority w:val="48"/>
    <w:rsid w:val="004D4D37"/>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tblBorders>
      <w:tblCellMar>
        <w:top w:w="0" w:type="dxa"/>
        <w:left w:w="108" w:type="dxa"/>
        <w:bottom w:w="0" w:type="dxa"/>
        <w:right w:w="108" w:type="dxa"/>
      </w:tblCellMar>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character" w:styleId="Strong">
    <w:name w:val="Strong"/>
    <w:basedOn w:val="DefaultParagraphFont"/>
    <w:uiPriority w:val="22"/>
    <w:qFormat/>
    <w:locked/>
    <w:rsid w:val="00CB7316"/>
    <w:rPr>
      <w:b/>
      <w:bCs/>
    </w:rPr>
  </w:style>
  <w:style w:type="paragraph" w:customStyle="1" w:styleId="space-15">
    <w:name w:val="space-15"/>
    <w:basedOn w:val="Normal"/>
    <w:rsid w:val="00CB7316"/>
    <w:pPr>
      <w:spacing w:before="225" w:after="225"/>
    </w:pPr>
    <w:rPr>
      <w:rFonts w:ascii="Times New Roman" w:hAnsi="Times New Roman"/>
      <w:sz w:val="24"/>
    </w:rPr>
  </w:style>
  <w:style w:type="paragraph" w:styleId="NormalWeb">
    <w:name w:val="Normal (Web)"/>
    <w:basedOn w:val="Normal"/>
    <w:uiPriority w:val="99"/>
    <w:semiHidden/>
    <w:unhideWhenUsed/>
    <w:rsid w:val="00CB7316"/>
    <w:pPr>
      <w:spacing w:before="100" w:beforeAutospacing="1" w:after="100" w:afterAutospacing="1"/>
    </w:pPr>
    <w:rPr>
      <w:rFonts w:ascii="Times New Roman" w:eastAsiaTheme="minorEastAsia" w:hAnsi="Times New Roman"/>
      <w:sz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locked="1" w:semiHidden="0" w:uiPriority="0" w:unhideWhenUsed="0" w:qFormat="1"/>
    <w:lsdException w:name="heading 1" w:locked="1" w:semiHidden="0" w:unhideWhenUsed="0" w:qFormat="1"/>
    <w:lsdException w:name="heading 2" w:locked="1" w:semiHidden="0" w:uiPriority="0" w:unhideWhenUsed="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er" w:locked="1"/>
    <w:lsdException w:name="caption" w:locked="1" w:uiPriority="0" w:qFormat="1"/>
    <w:lsdException w:name="Title" w:locked="1" w:semiHidden="0" w:uiPriority="0" w:unhideWhenUsed="0" w:qFormat="1"/>
    <w:lsdException w:name="Default Paragraph Font" w:locked="1" w:uiPriority="0"/>
    <w:lsdException w:name="Body Text" w:locked="1" w:uiPriority="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3C3A"/>
    <w:rPr>
      <w:rFonts w:ascii="Arial" w:hAnsi="Arial"/>
      <w:szCs w:val="24"/>
    </w:rPr>
  </w:style>
  <w:style w:type="paragraph" w:styleId="Heading1">
    <w:name w:val="heading 1"/>
    <w:basedOn w:val="Normal"/>
    <w:next w:val="Normal"/>
    <w:link w:val="Heading1Char"/>
    <w:autoRedefine/>
    <w:uiPriority w:val="99"/>
    <w:qFormat/>
    <w:rsid w:val="00F4405F"/>
    <w:pPr>
      <w:keepNext/>
      <w:spacing w:before="240" w:after="60"/>
      <w:outlineLvl w:val="0"/>
    </w:pPr>
    <w:rPr>
      <w:rFonts w:asciiTheme="minorHAnsi" w:hAnsiTheme="minorHAnsi" w:cs="Arial"/>
      <w:b/>
      <w:bCs/>
      <w:color w:val="595959" w:themeColor="text1" w:themeTint="A6"/>
      <w:kern w:val="32"/>
      <w:sz w:val="36"/>
      <w:szCs w:val="36"/>
    </w:rPr>
  </w:style>
  <w:style w:type="paragraph" w:styleId="Heading2">
    <w:name w:val="heading 2"/>
    <w:basedOn w:val="Normal"/>
    <w:next w:val="Normal"/>
    <w:link w:val="Heading2Char"/>
    <w:uiPriority w:val="99"/>
    <w:qFormat/>
    <w:rsid w:val="00D26E6C"/>
    <w:pPr>
      <w:keepNext/>
      <w:spacing w:before="240" w:after="60"/>
      <w:outlineLvl w:val="1"/>
    </w:pPr>
    <w:rPr>
      <w:rFonts w:asciiTheme="minorHAnsi" w:hAnsiTheme="minorHAnsi" w:cs="Arial"/>
      <w:b/>
      <w:bCs/>
      <w:iCs/>
      <w:color w:val="595959" w:themeColor="text1" w:themeTint="A6"/>
      <w:sz w:val="28"/>
      <w:szCs w:val="28"/>
    </w:rPr>
  </w:style>
  <w:style w:type="paragraph" w:styleId="Heading3">
    <w:name w:val="heading 3"/>
    <w:basedOn w:val="Normal"/>
    <w:next w:val="Normal"/>
    <w:link w:val="Heading3Char"/>
    <w:uiPriority w:val="99"/>
    <w:qFormat/>
    <w:rsid w:val="008B4684"/>
    <w:pPr>
      <w:keepNext/>
      <w:spacing w:before="240" w:after="60"/>
      <w:outlineLvl w:val="2"/>
    </w:pPr>
    <w:rPr>
      <w:rFonts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F4405F"/>
    <w:rPr>
      <w:rFonts w:asciiTheme="minorHAnsi" w:hAnsiTheme="minorHAnsi" w:cs="Arial"/>
      <w:b/>
      <w:bCs/>
      <w:color w:val="595959" w:themeColor="text1" w:themeTint="A6"/>
      <w:kern w:val="32"/>
      <w:sz w:val="36"/>
      <w:szCs w:val="36"/>
    </w:rPr>
  </w:style>
  <w:style w:type="character" w:customStyle="1" w:styleId="Heading2Char">
    <w:name w:val="Heading 2 Char"/>
    <w:link w:val="Heading2"/>
    <w:uiPriority w:val="99"/>
    <w:locked/>
    <w:rsid w:val="00D26E6C"/>
    <w:rPr>
      <w:rFonts w:asciiTheme="minorHAnsi" w:hAnsiTheme="minorHAnsi" w:cs="Arial"/>
      <w:b/>
      <w:bCs/>
      <w:iCs/>
      <w:color w:val="595959" w:themeColor="text1" w:themeTint="A6"/>
      <w:sz w:val="28"/>
      <w:szCs w:val="28"/>
    </w:rPr>
  </w:style>
  <w:style w:type="character" w:customStyle="1" w:styleId="Heading3Char">
    <w:name w:val="Heading 3 Char"/>
    <w:link w:val="Heading3"/>
    <w:uiPriority w:val="99"/>
    <w:semiHidden/>
    <w:locked/>
    <w:rsid w:val="00F6706C"/>
    <w:rPr>
      <w:rFonts w:ascii="Cambria" w:hAnsi="Cambria" w:cs="Times New Roman"/>
      <w:b/>
      <w:bCs/>
      <w:sz w:val="26"/>
      <w:szCs w:val="26"/>
    </w:rPr>
  </w:style>
  <w:style w:type="paragraph" w:styleId="Header">
    <w:name w:val="header"/>
    <w:basedOn w:val="Normal"/>
    <w:link w:val="HeaderChar"/>
    <w:uiPriority w:val="99"/>
    <w:rsid w:val="004D32EB"/>
    <w:pPr>
      <w:tabs>
        <w:tab w:val="center" w:pos="4320"/>
        <w:tab w:val="right" w:pos="8640"/>
      </w:tabs>
    </w:pPr>
  </w:style>
  <w:style w:type="character" w:customStyle="1" w:styleId="HeaderChar">
    <w:name w:val="Header Char"/>
    <w:link w:val="Header"/>
    <w:uiPriority w:val="99"/>
    <w:semiHidden/>
    <w:locked/>
    <w:rsid w:val="00F6706C"/>
    <w:rPr>
      <w:rFonts w:ascii="Arial" w:hAnsi="Arial" w:cs="Times New Roman"/>
      <w:sz w:val="24"/>
      <w:szCs w:val="24"/>
    </w:rPr>
  </w:style>
  <w:style w:type="paragraph" w:styleId="Footer">
    <w:name w:val="footer"/>
    <w:basedOn w:val="Normal"/>
    <w:link w:val="FooterChar"/>
    <w:uiPriority w:val="99"/>
    <w:rsid w:val="004D32EB"/>
    <w:pPr>
      <w:tabs>
        <w:tab w:val="center" w:pos="4320"/>
        <w:tab w:val="right" w:pos="8640"/>
      </w:tabs>
    </w:pPr>
  </w:style>
  <w:style w:type="character" w:customStyle="1" w:styleId="FooterChar">
    <w:name w:val="Footer Char"/>
    <w:link w:val="Footer"/>
    <w:uiPriority w:val="99"/>
    <w:locked/>
    <w:rsid w:val="0087597B"/>
    <w:rPr>
      <w:rFonts w:ascii="Arial" w:hAnsi="Arial" w:cs="Times New Roman"/>
      <w:sz w:val="24"/>
      <w:szCs w:val="24"/>
    </w:rPr>
  </w:style>
  <w:style w:type="table" w:styleId="TableGrid">
    <w:name w:val="Table Grid"/>
    <w:basedOn w:val="TableNormal"/>
    <w:uiPriority w:val="99"/>
    <w:rsid w:val="008B46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99"/>
    <w:qFormat/>
    <w:rsid w:val="00136DB4"/>
    <w:pPr>
      <w:ind w:left="720"/>
      <w:contextualSpacing/>
    </w:pPr>
  </w:style>
  <w:style w:type="paragraph" w:styleId="BodyText">
    <w:name w:val="Body Text"/>
    <w:basedOn w:val="Normal"/>
    <w:link w:val="BodyTextChar"/>
    <w:uiPriority w:val="99"/>
    <w:rsid w:val="00136DB4"/>
    <w:pPr>
      <w:spacing w:after="240" w:line="240" w:lineRule="atLeast"/>
      <w:ind w:left="1080"/>
      <w:jc w:val="both"/>
    </w:pPr>
    <w:rPr>
      <w:rFonts w:eastAsia="MS Mincho" w:cs="Arial"/>
      <w:color w:val="000000"/>
      <w:spacing w:val="-5"/>
      <w:szCs w:val="20"/>
    </w:rPr>
  </w:style>
  <w:style w:type="character" w:customStyle="1" w:styleId="BodyTextChar">
    <w:name w:val="Body Text Char"/>
    <w:link w:val="BodyText"/>
    <w:uiPriority w:val="99"/>
    <w:locked/>
    <w:rsid w:val="00136DB4"/>
    <w:rPr>
      <w:rFonts w:ascii="Arial" w:eastAsia="MS Mincho" w:hAnsi="Arial" w:cs="Arial"/>
      <w:color w:val="000000"/>
      <w:spacing w:val="-5"/>
    </w:rPr>
  </w:style>
  <w:style w:type="character" w:styleId="CommentReference">
    <w:name w:val="annotation reference"/>
    <w:uiPriority w:val="99"/>
    <w:rsid w:val="007609C8"/>
    <w:rPr>
      <w:rFonts w:cs="Times New Roman"/>
      <w:sz w:val="16"/>
      <w:szCs w:val="16"/>
    </w:rPr>
  </w:style>
  <w:style w:type="paragraph" w:styleId="CommentText">
    <w:name w:val="annotation text"/>
    <w:basedOn w:val="Normal"/>
    <w:link w:val="CommentTextChar"/>
    <w:uiPriority w:val="99"/>
    <w:rsid w:val="007609C8"/>
    <w:rPr>
      <w:szCs w:val="20"/>
    </w:rPr>
  </w:style>
  <w:style w:type="character" w:customStyle="1" w:styleId="CommentTextChar">
    <w:name w:val="Comment Text Char"/>
    <w:link w:val="CommentText"/>
    <w:uiPriority w:val="99"/>
    <w:locked/>
    <w:rsid w:val="007609C8"/>
    <w:rPr>
      <w:rFonts w:ascii="Arial" w:hAnsi="Arial" w:cs="Times New Roman"/>
    </w:rPr>
  </w:style>
  <w:style w:type="paragraph" w:styleId="CommentSubject">
    <w:name w:val="annotation subject"/>
    <w:basedOn w:val="CommentText"/>
    <w:next w:val="CommentText"/>
    <w:link w:val="CommentSubjectChar"/>
    <w:uiPriority w:val="99"/>
    <w:rsid w:val="007609C8"/>
    <w:rPr>
      <w:b/>
      <w:bCs/>
    </w:rPr>
  </w:style>
  <w:style w:type="character" w:customStyle="1" w:styleId="CommentSubjectChar">
    <w:name w:val="Comment Subject Char"/>
    <w:link w:val="CommentSubject"/>
    <w:uiPriority w:val="99"/>
    <w:locked/>
    <w:rsid w:val="007609C8"/>
    <w:rPr>
      <w:rFonts w:ascii="Arial" w:hAnsi="Arial" w:cs="Times New Roman"/>
      <w:b/>
      <w:bCs/>
    </w:rPr>
  </w:style>
  <w:style w:type="paragraph" w:styleId="BalloonText">
    <w:name w:val="Balloon Text"/>
    <w:basedOn w:val="Normal"/>
    <w:link w:val="BalloonTextChar"/>
    <w:uiPriority w:val="99"/>
    <w:rsid w:val="007609C8"/>
    <w:rPr>
      <w:rFonts w:ascii="Tahoma" w:hAnsi="Tahoma" w:cs="Tahoma"/>
      <w:sz w:val="16"/>
      <w:szCs w:val="16"/>
    </w:rPr>
  </w:style>
  <w:style w:type="character" w:customStyle="1" w:styleId="BalloonTextChar">
    <w:name w:val="Balloon Text Char"/>
    <w:link w:val="BalloonText"/>
    <w:uiPriority w:val="99"/>
    <w:locked/>
    <w:rsid w:val="007609C8"/>
    <w:rPr>
      <w:rFonts w:ascii="Tahoma" w:hAnsi="Tahoma" w:cs="Tahoma"/>
      <w:sz w:val="16"/>
      <w:szCs w:val="16"/>
    </w:rPr>
  </w:style>
  <w:style w:type="paragraph" w:styleId="BodyText2">
    <w:name w:val="Body Text 2"/>
    <w:basedOn w:val="Normal"/>
    <w:link w:val="BodyText2Char"/>
    <w:uiPriority w:val="99"/>
    <w:semiHidden/>
    <w:rsid w:val="00F55D08"/>
    <w:pPr>
      <w:spacing w:after="120" w:line="480" w:lineRule="auto"/>
    </w:pPr>
  </w:style>
  <w:style w:type="character" w:customStyle="1" w:styleId="BodyText2Char">
    <w:name w:val="Body Text 2 Char"/>
    <w:link w:val="BodyText2"/>
    <w:uiPriority w:val="99"/>
    <w:semiHidden/>
    <w:locked/>
    <w:rsid w:val="00F55D08"/>
    <w:rPr>
      <w:rFonts w:ascii="Arial" w:hAnsi="Arial" w:cs="Times New Roman"/>
      <w:sz w:val="24"/>
      <w:szCs w:val="24"/>
    </w:rPr>
  </w:style>
  <w:style w:type="paragraph" w:styleId="ListBullet">
    <w:name w:val="List Bullet"/>
    <w:basedOn w:val="List"/>
    <w:autoRedefine/>
    <w:uiPriority w:val="99"/>
    <w:rsid w:val="00F55D08"/>
    <w:pPr>
      <w:numPr>
        <w:numId w:val="12"/>
      </w:numPr>
      <w:spacing w:after="220" w:line="220" w:lineRule="atLeast"/>
      <w:ind w:left="720" w:right="720"/>
      <w:contextualSpacing w:val="0"/>
    </w:pPr>
    <w:rPr>
      <w:rFonts w:ascii="Times New Roman" w:eastAsia="SimSun" w:hAnsi="Times New Roman"/>
      <w:szCs w:val="20"/>
    </w:rPr>
  </w:style>
  <w:style w:type="paragraph" w:styleId="List">
    <w:name w:val="List"/>
    <w:basedOn w:val="Normal"/>
    <w:uiPriority w:val="99"/>
    <w:semiHidden/>
    <w:rsid w:val="00F55D08"/>
    <w:pPr>
      <w:ind w:left="360" w:hanging="360"/>
      <w:contextualSpacing/>
    </w:pPr>
  </w:style>
  <w:style w:type="character" w:styleId="Hyperlink">
    <w:name w:val="Hyperlink"/>
    <w:uiPriority w:val="99"/>
    <w:unhideWhenUsed/>
    <w:rsid w:val="00326BEC"/>
    <w:rPr>
      <w:color w:val="0000FF"/>
      <w:u w:val="single"/>
    </w:rPr>
  </w:style>
  <w:style w:type="paragraph" w:styleId="TOCHeading">
    <w:name w:val="TOC Heading"/>
    <w:basedOn w:val="Heading1"/>
    <w:next w:val="Normal"/>
    <w:uiPriority w:val="39"/>
    <w:qFormat/>
    <w:rsid w:val="00E05C9E"/>
    <w:pPr>
      <w:keepLines/>
      <w:spacing w:before="480" w:after="0" w:line="276" w:lineRule="auto"/>
      <w:outlineLvl w:val="9"/>
    </w:pPr>
    <w:rPr>
      <w:rFonts w:cs="Times New Roman"/>
      <w:color w:val="365F91"/>
      <w:kern w:val="0"/>
      <w:sz w:val="28"/>
      <w:szCs w:val="28"/>
    </w:rPr>
  </w:style>
  <w:style w:type="paragraph" w:styleId="TOC1">
    <w:name w:val="toc 1"/>
    <w:basedOn w:val="Normal"/>
    <w:next w:val="Normal"/>
    <w:autoRedefine/>
    <w:uiPriority w:val="39"/>
    <w:locked/>
    <w:rsid w:val="00EC2106"/>
    <w:pPr>
      <w:tabs>
        <w:tab w:val="right" w:leader="dot" w:pos="10196"/>
      </w:tabs>
      <w:spacing w:after="100"/>
    </w:pPr>
    <w:rPr>
      <w:rFonts w:cs="Arial"/>
      <w:b/>
      <w:noProof/>
      <w:sz w:val="22"/>
    </w:rPr>
  </w:style>
  <w:style w:type="paragraph" w:styleId="TOC2">
    <w:name w:val="toc 2"/>
    <w:basedOn w:val="Normal"/>
    <w:next w:val="Normal"/>
    <w:autoRedefine/>
    <w:uiPriority w:val="39"/>
    <w:locked/>
    <w:rsid w:val="00684B40"/>
    <w:pPr>
      <w:tabs>
        <w:tab w:val="right" w:leader="dot" w:pos="10196"/>
      </w:tabs>
      <w:spacing w:after="100"/>
      <w:ind w:left="200"/>
    </w:pPr>
    <w:rPr>
      <w:noProof/>
      <w:sz w:val="24"/>
    </w:rPr>
  </w:style>
  <w:style w:type="paragraph" w:styleId="TOC3">
    <w:name w:val="toc 3"/>
    <w:basedOn w:val="Normal"/>
    <w:next w:val="Normal"/>
    <w:autoRedefine/>
    <w:uiPriority w:val="39"/>
    <w:locked/>
    <w:rsid w:val="00E05C9E"/>
    <w:pPr>
      <w:spacing w:after="100"/>
      <w:ind w:left="400"/>
    </w:pPr>
  </w:style>
  <w:style w:type="character" w:styleId="FollowedHyperlink">
    <w:name w:val="FollowedHyperlink"/>
    <w:uiPriority w:val="99"/>
    <w:semiHidden/>
    <w:unhideWhenUsed/>
    <w:rsid w:val="00C74DF6"/>
    <w:rPr>
      <w:color w:val="800080"/>
      <w:u w:val="single"/>
    </w:rPr>
  </w:style>
  <w:style w:type="table" w:styleId="LightList-Accent1">
    <w:name w:val="Light List Accent 1"/>
    <w:basedOn w:val="TableNormal"/>
    <w:uiPriority w:val="61"/>
    <w:rsid w:val="00895E24"/>
    <w:rPr>
      <w:rFonts w:asciiTheme="minorHAnsi" w:eastAsiaTheme="minorEastAsia" w:hAnsiTheme="minorHAnsi" w:cstheme="minorBidi"/>
      <w:sz w:val="24"/>
      <w:szCs w:val="24"/>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stTable3-Accent61">
    <w:name w:val="List Table 3 - Accent 61"/>
    <w:basedOn w:val="TableNormal"/>
    <w:uiPriority w:val="48"/>
    <w:rsid w:val="00895E24"/>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tblBorders>
      <w:tblCellMar>
        <w:top w:w="0" w:type="dxa"/>
        <w:left w:w="108" w:type="dxa"/>
        <w:bottom w:w="0" w:type="dxa"/>
        <w:right w:w="108" w:type="dxa"/>
      </w:tblCellMar>
    </w:tblPr>
    <w:tblStylePr w:type="firstRow">
      <w:rPr>
        <w:b/>
        <w:bCs/>
        <w:color w:val="FFFFFF" w:themeColor="background1"/>
      </w:rPr>
      <w:tblPr/>
      <w:tcPr>
        <w:shd w:val="clear" w:color="auto" w:fill="F79646" w:themeFill="accent6"/>
      </w:tcPr>
    </w:tblStylePr>
    <w:tblStylePr w:type="lastRow">
      <w:rPr>
        <w:b/>
        <w:bCs/>
      </w:rPr>
      <w:tblPr/>
      <w:tcPr>
        <w:tcBorders>
          <w:top w:val="double" w:sz="4" w:space="0" w:color="F79646"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79646" w:themeColor="accent6"/>
          <w:right w:val="single" w:sz="4" w:space="0" w:color="F79646" w:themeColor="accent6"/>
        </w:tcBorders>
      </w:tcPr>
    </w:tblStylePr>
    <w:tblStylePr w:type="band1Horz">
      <w:tblPr/>
      <w:tcPr>
        <w:tcBorders>
          <w:top w:val="single" w:sz="4" w:space="0" w:color="F79646" w:themeColor="accent6"/>
          <w:bottom w:val="single" w:sz="4" w:space="0" w:color="F79646"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79646" w:themeColor="accent6"/>
          <w:left w:val="nil"/>
        </w:tcBorders>
      </w:tcPr>
    </w:tblStylePr>
    <w:tblStylePr w:type="swCell">
      <w:tblPr/>
      <w:tcPr>
        <w:tcBorders>
          <w:top w:val="double" w:sz="4" w:space="0" w:color="F79646" w:themeColor="accent6"/>
          <w:right w:val="nil"/>
        </w:tcBorders>
      </w:tcPr>
    </w:tblStylePr>
  </w:style>
  <w:style w:type="table" w:styleId="MediumGrid3-Accent1">
    <w:name w:val="Medium Grid 3 Accent 1"/>
    <w:basedOn w:val="TableNormal"/>
    <w:uiPriority w:val="69"/>
    <w:rsid w:val="005B662D"/>
    <w:rPr>
      <w:rFonts w:asciiTheme="minorHAnsi" w:eastAsiaTheme="minorEastAsia" w:hAnsiTheme="minorHAnsi" w:cstheme="minorBidi"/>
      <w:sz w:val="24"/>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GridTable4-Accent61">
    <w:name w:val="Grid Table 4 - Accent 61"/>
    <w:basedOn w:val="TableNormal"/>
    <w:uiPriority w:val="49"/>
    <w:rsid w:val="005B662D"/>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ListTable3-Accent51">
    <w:name w:val="List Table 3 - Accent 51"/>
    <w:basedOn w:val="TableNormal"/>
    <w:uiPriority w:val="48"/>
    <w:rsid w:val="004D4D37"/>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tblBorders>
      <w:tblCellMar>
        <w:top w:w="0" w:type="dxa"/>
        <w:left w:w="108" w:type="dxa"/>
        <w:bottom w:w="0" w:type="dxa"/>
        <w:right w:w="108" w:type="dxa"/>
      </w:tblCellMar>
    </w:tblPr>
    <w:tblStylePr w:type="firstRow">
      <w:rPr>
        <w:b/>
        <w:bCs/>
        <w:color w:val="FFFFFF" w:themeColor="background1"/>
      </w:rPr>
      <w:tblPr/>
      <w:tcPr>
        <w:shd w:val="clear" w:color="auto" w:fill="4BACC6" w:themeFill="accent5"/>
      </w:tcPr>
    </w:tblStylePr>
    <w:tblStylePr w:type="lastRow">
      <w:rPr>
        <w:b/>
        <w:bCs/>
      </w:rPr>
      <w:tblPr/>
      <w:tcPr>
        <w:tcBorders>
          <w:top w:val="double" w:sz="4" w:space="0" w:color="4BACC6"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BACC6" w:themeColor="accent5"/>
          <w:right w:val="single" w:sz="4" w:space="0" w:color="4BACC6" w:themeColor="accent5"/>
        </w:tcBorders>
      </w:tcPr>
    </w:tblStylePr>
    <w:tblStylePr w:type="band1Horz">
      <w:tblPr/>
      <w:tcPr>
        <w:tcBorders>
          <w:top w:val="single" w:sz="4" w:space="0" w:color="4BACC6" w:themeColor="accent5"/>
          <w:bottom w:val="single" w:sz="4" w:space="0" w:color="4BACC6"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BACC6" w:themeColor="accent5"/>
          <w:left w:val="nil"/>
        </w:tcBorders>
      </w:tcPr>
    </w:tblStylePr>
    <w:tblStylePr w:type="swCell">
      <w:tblPr/>
      <w:tcPr>
        <w:tcBorders>
          <w:top w:val="double" w:sz="4" w:space="0" w:color="4BACC6" w:themeColor="accent5"/>
          <w:right w:val="nil"/>
        </w:tcBorders>
      </w:tcPr>
    </w:tblStylePr>
  </w:style>
  <w:style w:type="character" w:styleId="Strong">
    <w:name w:val="Strong"/>
    <w:basedOn w:val="DefaultParagraphFont"/>
    <w:uiPriority w:val="22"/>
    <w:qFormat/>
    <w:locked/>
    <w:rsid w:val="00CB7316"/>
    <w:rPr>
      <w:b/>
      <w:bCs/>
    </w:rPr>
  </w:style>
  <w:style w:type="paragraph" w:customStyle="1" w:styleId="space-15">
    <w:name w:val="space-15"/>
    <w:basedOn w:val="Normal"/>
    <w:rsid w:val="00CB7316"/>
    <w:pPr>
      <w:spacing w:before="225" w:after="225"/>
    </w:pPr>
    <w:rPr>
      <w:rFonts w:ascii="Times New Roman" w:hAnsi="Times New Roman"/>
      <w:sz w:val="24"/>
    </w:rPr>
  </w:style>
  <w:style w:type="paragraph" w:styleId="NormalWeb">
    <w:name w:val="Normal (Web)"/>
    <w:basedOn w:val="Normal"/>
    <w:uiPriority w:val="99"/>
    <w:semiHidden/>
    <w:unhideWhenUsed/>
    <w:rsid w:val="00CB7316"/>
    <w:pPr>
      <w:spacing w:before="100" w:beforeAutospacing="1" w:after="100" w:afterAutospacing="1"/>
    </w:pPr>
    <w:rPr>
      <w:rFonts w:ascii="Times New Roman" w:eastAsiaTheme="minorEastAsia"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5900995">
      <w:bodyDiv w:val="1"/>
      <w:marLeft w:val="0"/>
      <w:marRight w:val="0"/>
      <w:marTop w:val="0"/>
      <w:marBottom w:val="0"/>
      <w:divBdr>
        <w:top w:val="none" w:sz="0" w:space="0" w:color="auto"/>
        <w:left w:val="none" w:sz="0" w:space="0" w:color="auto"/>
        <w:bottom w:val="none" w:sz="0" w:space="0" w:color="auto"/>
        <w:right w:val="none" w:sz="0" w:space="0" w:color="auto"/>
      </w:divBdr>
      <w:divsChild>
        <w:div w:id="4597925">
          <w:marLeft w:val="0"/>
          <w:marRight w:val="0"/>
          <w:marTop w:val="0"/>
          <w:marBottom w:val="0"/>
          <w:divBdr>
            <w:top w:val="none" w:sz="0" w:space="0" w:color="auto"/>
            <w:left w:val="none" w:sz="0" w:space="0" w:color="auto"/>
            <w:bottom w:val="none" w:sz="0" w:space="0" w:color="auto"/>
            <w:right w:val="none" w:sz="0" w:space="0" w:color="auto"/>
          </w:divBdr>
          <w:divsChild>
            <w:div w:id="427308593">
              <w:marLeft w:val="0"/>
              <w:marRight w:val="0"/>
              <w:marTop w:val="0"/>
              <w:marBottom w:val="0"/>
              <w:divBdr>
                <w:top w:val="none" w:sz="0" w:space="0" w:color="auto"/>
                <w:left w:val="none" w:sz="0" w:space="0" w:color="auto"/>
                <w:bottom w:val="none" w:sz="0" w:space="0" w:color="auto"/>
                <w:right w:val="none" w:sz="0" w:space="0" w:color="auto"/>
              </w:divBdr>
              <w:divsChild>
                <w:div w:id="132914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688210">
      <w:bodyDiv w:val="1"/>
      <w:marLeft w:val="0"/>
      <w:marRight w:val="0"/>
      <w:marTop w:val="0"/>
      <w:marBottom w:val="0"/>
      <w:divBdr>
        <w:top w:val="none" w:sz="0" w:space="0" w:color="auto"/>
        <w:left w:val="none" w:sz="0" w:space="0" w:color="auto"/>
        <w:bottom w:val="none" w:sz="0" w:space="0" w:color="auto"/>
        <w:right w:val="none" w:sz="0" w:space="0" w:color="auto"/>
      </w:divBdr>
      <w:divsChild>
        <w:div w:id="1286962465">
          <w:marLeft w:val="0"/>
          <w:marRight w:val="0"/>
          <w:marTop w:val="0"/>
          <w:marBottom w:val="0"/>
          <w:divBdr>
            <w:top w:val="none" w:sz="0" w:space="0" w:color="auto"/>
            <w:left w:val="none" w:sz="0" w:space="0" w:color="auto"/>
            <w:bottom w:val="none" w:sz="0" w:space="0" w:color="auto"/>
            <w:right w:val="none" w:sz="0" w:space="0" w:color="auto"/>
          </w:divBdr>
          <w:divsChild>
            <w:div w:id="141585297">
              <w:marLeft w:val="0"/>
              <w:marRight w:val="0"/>
              <w:marTop w:val="0"/>
              <w:marBottom w:val="0"/>
              <w:divBdr>
                <w:top w:val="none" w:sz="0" w:space="0" w:color="auto"/>
                <w:left w:val="none" w:sz="0" w:space="0" w:color="auto"/>
                <w:bottom w:val="none" w:sz="0" w:space="0" w:color="auto"/>
                <w:right w:val="none" w:sz="0" w:space="0" w:color="auto"/>
              </w:divBdr>
              <w:divsChild>
                <w:div w:id="101503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webSettings" Target="webSettings.xml"/><Relationship Id="rId20" Type="http://schemas.openxmlformats.org/officeDocument/2006/relationships/diagramQuickStyle" Target="diagrams/quickStyle1.xml"/><Relationship Id="rId21" Type="http://schemas.openxmlformats.org/officeDocument/2006/relationships/diagramColors" Target="diagrams/colors1.xml"/><Relationship Id="rId22" Type="http://schemas.microsoft.com/office/2007/relationships/diagramDrawing" Target="diagrams/drawing1.xml"/><Relationship Id="rId23" Type="http://schemas.openxmlformats.org/officeDocument/2006/relationships/image" Target="media/image3.jpg"/><Relationship Id="rId24" Type="http://schemas.openxmlformats.org/officeDocument/2006/relationships/image" Target="media/image4.jpg"/><Relationship Id="rId25" Type="http://schemas.openxmlformats.org/officeDocument/2006/relationships/image" Target="media/image5.jpeg"/><Relationship Id="rId26" Type="http://schemas.openxmlformats.org/officeDocument/2006/relationships/footer" Target="footer4.xml"/><Relationship Id="rId27" Type="http://schemas.openxmlformats.org/officeDocument/2006/relationships/fontTable" Target="fontTable.xml"/><Relationship Id="rId28" Type="http://schemas.openxmlformats.org/officeDocument/2006/relationships/theme" Target="theme/theme1.xml"/><Relationship Id="rId10" Type="http://schemas.openxmlformats.org/officeDocument/2006/relationships/footnotes" Target="footnotes.xml"/><Relationship Id="rId11" Type="http://schemas.openxmlformats.org/officeDocument/2006/relationships/endnotes" Target="endnotes.xml"/><Relationship Id="rId12" Type="http://schemas.openxmlformats.org/officeDocument/2006/relationships/image" Target="media/image1.jpg"/><Relationship Id="rId13" Type="http://schemas.openxmlformats.org/officeDocument/2006/relationships/image" Target="media/image2.jpg"/><Relationship Id="rId14" Type="http://schemas.openxmlformats.org/officeDocument/2006/relationships/footer" Target="footer1.xml"/><Relationship Id="rId15" Type="http://schemas.openxmlformats.org/officeDocument/2006/relationships/header" Target="header1.xm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diagramData" Target="diagrams/data1.xml"/><Relationship Id="rId19" Type="http://schemas.openxmlformats.org/officeDocument/2006/relationships/diagramLayout" Target="diagrams/layout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low\Local%20Settings\Temporary%20Internet%20Files\Content.MSO\6C41CB7D.dot" TargetMode="External"/></Relationships>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D1EACF-2B60-49F2-86AE-F1F7366F15F6}" type="doc">
      <dgm:prSet loTypeId="urn:microsoft.com/office/officeart/2005/8/layout/hierarchy1" loCatId="hierarchy" qsTypeId="urn:microsoft.com/office/officeart/2005/8/quickstyle/simple1" qsCatId="simple" csTypeId="urn:microsoft.com/office/officeart/2005/8/colors/accent6_5" csCatId="accent6" phldr="1"/>
      <dgm:spPr/>
      <dgm:t>
        <a:bodyPr/>
        <a:lstStyle/>
        <a:p>
          <a:endParaRPr lang="en-US"/>
        </a:p>
      </dgm:t>
    </dgm:pt>
    <dgm:pt modelId="{84A607B2-7166-4A96-A10A-7E16E54F5DA0}">
      <dgm:prSet phldrT="[Text]"/>
      <dgm:spPr/>
      <dgm:t>
        <a:bodyPr/>
        <a:lstStyle/>
        <a:p>
          <a:r>
            <a:rPr lang="en-US"/>
            <a:t>Disaster Recovery Lead:</a:t>
          </a:r>
        </a:p>
        <a:p>
          <a:r>
            <a:rPr lang="en-US"/>
            <a:t>{DR Lead Name}</a:t>
          </a:r>
        </a:p>
      </dgm:t>
    </dgm:pt>
    <dgm:pt modelId="{145181B3-1249-4295-95D1-9811780A9534}" type="parTrans" cxnId="{FBED1AB8-E744-4A47-88E4-803A9B7D7C16}">
      <dgm:prSet/>
      <dgm:spPr/>
      <dgm:t>
        <a:bodyPr/>
        <a:lstStyle/>
        <a:p>
          <a:endParaRPr lang="en-US"/>
        </a:p>
      </dgm:t>
    </dgm:pt>
    <dgm:pt modelId="{28D4EE2C-8DF7-40E1-90F0-0831C4CA34F1}" type="sibTrans" cxnId="{FBED1AB8-E744-4A47-88E4-803A9B7D7C16}">
      <dgm:prSet/>
      <dgm:spPr/>
      <dgm:t>
        <a:bodyPr/>
        <a:lstStyle/>
        <a:p>
          <a:endParaRPr lang="en-US"/>
        </a:p>
      </dgm:t>
    </dgm:pt>
    <dgm:pt modelId="{4A7D2B1E-E505-499F-A510-37080320E5E4}">
      <dgm:prSet phldrT="[Text]"/>
      <dgm:spPr/>
      <dgm:t>
        <a:bodyPr/>
        <a:lstStyle/>
        <a:p>
          <a:r>
            <a:rPr lang="en-US"/>
            <a:t>{Name}</a:t>
          </a:r>
        </a:p>
      </dgm:t>
    </dgm:pt>
    <dgm:pt modelId="{7BD98D94-9A64-4874-B9B5-D58A2BBB5930}" type="parTrans" cxnId="{21F94373-9DED-47E9-BD6B-21E5DA84BBAF}">
      <dgm:prSet/>
      <dgm:spPr/>
      <dgm:t>
        <a:bodyPr/>
        <a:lstStyle/>
        <a:p>
          <a:endParaRPr lang="en-US"/>
        </a:p>
      </dgm:t>
    </dgm:pt>
    <dgm:pt modelId="{1608D42D-E276-4134-93E0-2E8584836D74}" type="sibTrans" cxnId="{21F94373-9DED-47E9-BD6B-21E5DA84BBAF}">
      <dgm:prSet/>
      <dgm:spPr/>
      <dgm:t>
        <a:bodyPr/>
        <a:lstStyle/>
        <a:p>
          <a:endParaRPr lang="en-US"/>
        </a:p>
      </dgm:t>
    </dgm:pt>
    <dgm:pt modelId="{746B17A0-AE04-41F1-8C92-2E6C35DA58ED}">
      <dgm:prSet phldrT="[Text]"/>
      <dgm:spPr/>
      <dgm:t>
        <a:bodyPr/>
        <a:lstStyle/>
        <a:p>
          <a:r>
            <a:rPr lang="en-US"/>
            <a:t>{Name}</a:t>
          </a:r>
        </a:p>
      </dgm:t>
    </dgm:pt>
    <dgm:pt modelId="{9D4D201D-49D0-45DF-A8E3-31896533C33B}" type="parTrans" cxnId="{10A494A6-B209-49B7-BC55-29B14192188D}">
      <dgm:prSet/>
      <dgm:spPr/>
      <dgm:t>
        <a:bodyPr/>
        <a:lstStyle/>
        <a:p>
          <a:endParaRPr lang="en-US"/>
        </a:p>
      </dgm:t>
    </dgm:pt>
    <dgm:pt modelId="{67F76E27-CF7F-478F-A437-6404EB20D8C6}" type="sibTrans" cxnId="{10A494A6-B209-49B7-BC55-29B14192188D}">
      <dgm:prSet/>
      <dgm:spPr/>
      <dgm:t>
        <a:bodyPr/>
        <a:lstStyle/>
        <a:p>
          <a:endParaRPr lang="en-US"/>
        </a:p>
      </dgm:t>
    </dgm:pt>
    <dgm:pt modelId="{636E37C6-69A1-4233-A7B2-50636D09145C}">
      <dgm:prSet phldrT="[Text]"/>
      <dgm:spPr/>
      <dgm:t>
        <a:bodyPr/>
        <a:lstStyle/>
        <a:p>
          <a:r>
            <a:rPr lang="en-US"/>
            <a:t>{Name}</a:t>
          </a:r>
        </a:p>
      </dgm:t>
    </dgm:pt>
    <dgm:pt modelId="{DE8E78D8-0F58-4B1D-AC5C-297A16FC3608}" type="parTrans" cxnId="{B1C5A05D-4EFB-4C75-840A-FCD296454504}">
      <dgm:prSet/>
      <dgm:spPr/>
      <dgm:t>
        <a:bodyPr/>
        <a:lstStyle/>
        <a:p>
          <a:endParaRPr lang="en-US"/>
        </a:p>
      </dgm:t>
    </dgm:pt>
    <dgm:pt modelId="{0D57FA37-1FF6-48E1-8BD1-FACA920CF851}" type="sibTrans" cxnId="{B1C5A05D-4EFB-4C75-840A-FCD296454504}">
      <dgm:prSet/>
      <dgm:spPr/>
      <dgm:t>
        <a:bodyPr/>
        <a:lstStyle/>
        <a:p>
          <a:endParaRPr lang="en-US"/>
        </a:p>
      </dgm:t>
    </dgm:pt>
    <dgm:pt modelId="{3A68DC85-E279-4E57-9419-B9AFF0558642}">
      <dgm:prSet phldrT="[Text]"/>
      <dgm:spPr/>
      <dgm:t>
        <a:bodyPr/>
        <a:lstStyle/>
        <a:p>
          <a:r>
            <a:rPr lang="en-US"/>
            <a:t>{Name}</a:t>
          </a:r>
        </a:p>
      </dgm:t>
    </dgm:pt>
    <dgm:pt modelId="{35274315-D471-4ABF-A7ED-D97D1D1398A0}" type="parTrans" cxnId="{AC3DF8D6-9412-4237-B55A-F9890AB6FB19}">
      <dgm:prSet/>
      <dgm:spPr/>
      <dgm:t>
        <a:bodyPr/>
        <a:lstStyle/>
        <a:p>
          <a:endParaRPr lang="en-US"/>
        </a:p>
      </dgm:t>
    </dgm:pt>
    <dgm:pt modelId="{F65DF45A-514B-4D7B-BC68-63F9F4128798}" type="sibTrans" cxnId="{AC3DF8D6-9412-4237-B55A-F9890AB6FB19}">
      <dgm:prSet/>
      <dgm:spPr/>
      <dgm:t>
        <a:bodyPr/>
        <a:lstStyle/>
        <a:p>
          <a:endParaRPr lang="en-US"/>
        </a:p>
      </dgm:t>
    </dgm:pt>
    <dgm:pt modelId="{4EFEB1A1-9732-4291-BE3B-19C6D6690E5B}">
      <dgm:prSet phldrT="[Text]"/>
      <dgm:spPr/>
      <dgm:t>
        <a:bodyPr/>
        <a:lstStyle/>
        <a:p>
          <a:r>
            <a:rPr lang="en-US"/>
            <a:t>{Name}</a:t>
          </a:r>
        </a:p>
      </dgm:t>
    </dgm:pt>
    <dgm:pt modelId="{8FECDA8F-F40E-41B9-9B7C-3C91F79F3FBC}" type="parTrans" cxnId="{05F57D9B-91C8-4594-BA9A-E67AFBA8BD19}">
      <dgm:prSet/>
      <dgm:spPr/>
      <dgm:t>
        <a:bodyPr/>
        <a:lstStyle/>
        <a:p>
          <a:endParaRPr lang="en-US"/>
        </a:p>
      </dgm:t>
    </dgm:pt>
    <dgm:pt modelId="{A0BD58F3-4E5C-4C0B-B234-25AABF10A885}" type="sibTrans" cxnId="{05F57D9B-91C8-4594-BA9A-E67AFBA8BD19}">
      <dgm:prSet/>
      <dgm:spPr/>
      <dgm:t>
        <a:bodyPr/>
        <a:lstStyle/>
        <a:p>
          <a:endParaRPr lang="en-US"/>
        </a:p>
      </dgm:t>
    </dgm:pt>
    <dgm:pt modelId="{01ED262F-EA53-43BE-B487-8975F88FE4AE}">
      <dgm:prSet/>
      <dgm:spPr/>
      <dgm:t>
        <a:bodyPr/>
        <a:lstStyle/>
        <a:p>
          <a:r>
            <a:rPr lang="en-US"/>
            <a:t>{Name}</a:t>
          </a:r>
        </a:p>
      </dgm:t>
    </dgm:pt>
    <dgm:pt modelId="{4F6C9755-858C-4C0B-9427-B730DE31B31F}" type="parTrans" cxnId="{8A8FFA84-6528-4849-8C26-F469A5133C51}">
      <dgm:prSet/>
      <dgm:spPr/>
      <dgm:t>
        <a:bodyPr/>
        <a:lstStyle/>
        <a:p>
          <a:endParaRPr lang="en-US"/>
        </a:p>
      </dgm:t>
    </dgm:pt>
    <dgm:pt modelId="{CC53DE64-5774-4D96-89B8-876E385BCD6B}" type="sibTrans" cxnId="{8A8FFA84-6528-4849-8C26-F469A5133C51}">
      <dgm:prSet/>
      <dgm:spPr/>
      <dgm:t>
        <a:bodyPr/>
        <a:lstStyle/>
        <a:p>
          <a:endParaRPr lang="en-US"/>
        </a:p>
      </dgm:t>
    </dgm:pt>
    <dgm:pt modelId="{76AFD9A0-52A3-4ED8-9190-00621F57D508}" type="pres">
      <dgm:prSet presAssocID="{E7D1EACF-2B60-49F2-86AE-F1F7366F15F6}" presName="hierChild1" presStyleCnt="0">
        <dgm:presLayoutVars>
          <dgm:chPref val="1"/>
          <dgm:dir/>
          <dgm:animOne val="branch"/>
          <dgm:animLvl val="lvl"/>
          <dgm:resizeHandles/>
        </dgm:presLayoutVars>
      </dgm:prSet>
      <dgm:spPr/>
      <dgm:t>
        <a:bodyPr/>
        <a:lstStyle/>
        <a:p>
          <a:endParaRPr lang="en-US"/>
        </a:p>
      </dgm:t>
    </dgm:pt>
    <dgm:pt modelId="{9D6DFAD4-E5A7-4D5C-A4A1-7A5AC123B310}" type="pres">
      <dgm:prSet presAssocID="{84A607B2-7166-4A96-A10A-7E16E54F5DA0}" presName="hierRoot1" presStyleCnt="0"/>
      <dgm:spPr/>
    </dgm:pt>
    <dgm:pt modelId="{ABCCAD9E-CE05-4122-A33D-7AF6EDA5B420}" type="pres">
      <dgm:prSet presAssocID="{84A607B2-7166-4A96-A10A-7E16E54F5DA0}" presName="composite" presStyleCnt="0"/>
      <dgm:spPr/>
    </dgm:pt>
    <dgm:pt modelId="{DF83D0B7-10C7-4273-B9EE-1B74722E0F61}" type="pres">
      <dgm:prSet presAssocID="{84A607B2-7166-4A96-A10A-7E16E54F5DA0}" presName="background" presStyleLbl="node0" presStyleIdx="0" presStyleCnt="1"/>
      <dgm:spPr/>
    </dgm:pt>
    <dgm:pt modelId="{21111288-5948-4735-B096-B1485AA5B95F}" type="pres">
      <dgm:prSet presAssocID="{84A607B2-7166-4A96-A10A-7E16E54F5DA0}" presName="text" presStyleLbl="fgAcc0" presStyleIdx="0" presStyleCnt="1">
        <dgm:presLayoutVars>
          <dgm:chPref val="3"/>
        </dgm:presLayoutVars>
      </dgm:prSet>
      <dgm:spPr/>
      <dgm:t>
        <a:bodyPr/>
        <a:lstStyle/>
        <a:p>
          <a:endParaRPr lang="en-US"/>
        </a:p>
      </dgm:t>
    </dgm:pt>
    <dgm:pt modelId="{BF29A1AC-F5F8-45CB-B1C8-FA1E9DCD2D17}" type="pres">
      <dgm:prSet presAssocID="{84A607B2-7166-4A96-A10A-7E16E54F5DA0}" presName="hierChild2" presStyleCnt="0"/>
      <dgm:spPr/>
    </dgm:pt>
    <dgm:pt modelId="{9732A011-46E9-4C74-915E-A93BEB3F273B}" type="pres">
      <dgm:prSet presAssocID="{7BD98D94-9A64-4874-B9B5-D58A2BBB5930}" presName="Name10" presStyleLbl="parChTrans1D2" presStyleIdx="0" presStyleCnt="2"/>
      <dgm:spPr/>
      <dgm:t>
        <a:bodyPr/>
        <a:lstStyle/>
        <a:p>
          <a:endParaRPr lang="en-US"/>
        </a:p>
      </dgm:t>
    </dgm:pt>
    <dgm:pt modelId="{D3197334-3AE3-42AE-92CD-56E160774BB9}" type="pres">
      <dgm:prSet presAssocID="{4A7D2B1E-E505-499F-A510-37080320E5E4}" presName="hierRoot2" presStyleCnt="0"/>
      <dgm:spPr/>
    </dgm:pt>
    <dgm:pt modelId="{E0E7C751-581F-45C0-BD94-C7E54F880BB7}" type="pres">
      <dgm:prSet presAssocID="{4A7D2B1E-E505-499F-A510-37080320E5E4}" presName="composite2" presStyleCnt="0"/>
      <dgm:spPr/>
    </dgm:pt>
    <dgm:pt modelId="{0D426233-B083-4E76-9D49-9698CA481108}" type="pres">
      <dgm:prSet presAssocID="{4A7D2B1E-E505-499F-A510-37080320E5E4}" presName="background2" presStyleLbl="node2" presStyleIdx="0" presStyleCnt="2"/>
      <dgm:spPr/>
    </dgm:pt>
    <dgm:pt modelId="{702905AF-F935-4EC4-8CC6-56BDA518FCAB}" type="pres">
      <dgm:prSet presAssocID="{4A7D2B1E-E505-499F-A510-37080320E5E4}" presName="text2" presStyleLbl="fgAcc2" presStyleIdx="0" presStyleCnt="2">
        <dgm:presLayoutVars>
          <dgm:chPref val="3"/>
        </dgm:presLayoutVars>
      </dgm:prSet>
      <dgm:spPr/>
      <dgm:t>
        <a:bodyPr/>
        <a:lstStyle/>
        <a:p>
          <a:endParaRPr lang="en-US"/>
        </a:p>
      </dgm:t>
    </dgm:pt>
    <dgm:pt modelId="{19FE2D58-816B-419D-A840-683C9498E872}" type="pres">
      <dgm:prSet presAssocID="{4A7D2B1E-E505-499F-A510-37080320E5E4}" presName="hierChild3" presStyleCnt="0"/>
      <dgm:spPr/>
    </dgm:pt>
    <dgm:pt modelId="{0936D8F2-7E90-42A1-A81E-7E5972AAE251}" type="pres">
      <dgm:prSet presAssocID="{9D4D201D-49D0-45DF-A8E3-31896533C33B}" presName="Name17" presStyleLbl="parChTrans1D3" presStyleIdx="0" presStyleCnt="4"/>
      <dgm:spPr/>
      <dgm:t>
        <a:bodyPr/>
        <a:lstStyle/>
        <a:p>
          <a:endParaRPr lang="en-US"/>
        </a:p>
      </dgm:t>
    </dgm:pt>
    <dgm:pt modelId="{B67145E7-35E5-4BBF-813D-9F9EE697ED7C}" type="pres">
      <dgm:prSet presAssocID="{746B17A0-AE04-41F1-8C92-2E6C35DA58ED}" presName="hierRoot3" presStyleCnt="0"/>
      <dgm:spPr/>
    </dgm:pt>
    <dgm:pt modelId="{73741423-E3AB-48B7-8AE6-78988CCBE855}" type="pres">
      <dgm:prSet presAssocID="{746B17A0-AE04-41F1-8C92-2E6C35DA58ED}" presName="composite3" presStyleCnt="0"/>
      <dgm:spPr/>
    </dgm:pt>
    <dgm:pt modelId="{574D8586-1165-4A1A-88B1-990066E42D2A}" type="pres">
      <dgm:prSet presAssocID="{746B17A0-AE04-41F1-8C92-2E6C35DA58ED}" presName="background3" presStyleLbl="node3" presStyleIdx="0" presStyleCnt="4"/>
      <dgm:spPr/>
    </dgm:pt>
    <dgm:pt modelId="{5319445E-1A1E-42EA-B511-5747F3D54ACC}" type="pres">
      <dgm:prSet presAssocID="{746B17A0-AE04-41F1-8C92-2E6C35DA58ED}" presName="text3" presStyleLbl="fgAcc3" presStyleIdx="0" presStyleCnt="4">
        <dgm:presLayoutVars>
          <dgm:chPref val="3"/>
        </dgm:presLayoutVars>
      </dgm:prSet>
      <dgm:spPr/>
      <dgm:t>
        <a:bodyPr/>
        <a:lstStyle/>
        <a:p>
          <a:endParaRPr lang="en-US"/>
        </a:p>
      </dgm:t>
    </dgm:pt>
    <dgm:pt modelId="{E3ACD5F7-5FCC-4836-8BAE-2BCE24005A53}" type="pres">
      <dgm:prSet presAssocID="{746B17A0-AE04-41F1-8C92-2E6C35DA58ED}" presName="hierChild4" presStyleCnt="0"/>
      <dgm:spPr/>
    </dgm:pt>
    <dgm:pt modelId="{7B157831-B944-49CC-9656-DF8259DC771F}" type="pres">
      <dgm:prSet presAssocID="{DE8E78D8-0F58-4B1D-AC5C-297A16FC3608}" presName="Name17" presStyleLbl="parChTrans1D3" presStyleIdx="1" presStyleCnt="4"/>
      <dgm:spPr/>
      <dgm:t>
        <a:bodyPr/>
        <a:lstStyle/>
        <a:p>
          <a:endParaRPr lang="en-US"/>
        </a:p>
      </dgm:t>
    </dgm:pt>
    <dgm:pt modelId="{08432EF3-68FE-4848-872C-4F4FB3C3AB1F}" type="pres">
      <dgm:prSet presAssocID="{636E37C6-69A1-4233-A7B2-50636D09145C}" presName="hierRoot3" presStyleCnt="0"/>
      <dgm:spPr/>
    </dgm:pt>
    <dgm:pt modelId="{F11C99E3-F30E-4220-8EE1-0DC0E6FD2E71}" type="pres">
      <dgm:prSet presAssocID="{636E37C6-69A1-4233-A7B2-50636D09145C}" presName="composite3" presStyleCnt="0"/>
      <dgm:spPr/>
    </dgm:pt>
    <dgm:pt modelId="{460F2341-5709-4235-A2C4-28977A34B8E8}" type="pres">
      <dgm:prSet presAssocID="{636E37C6-69A1-4233-A7B2-50636D09145C}" presName="background3" presStyleLbl="node3" presStyleIdx="1" presStyleCnt="4"/>
      <dgm:spPr/>
    </dgm:pt>
    <dgm:pt modelId="{7B7B7832-6DE5-4E3B-AD22-0C13842817F8}" type="pres">
      <dgm:prSet presAssocID="{636E37C6-69A1-4233-A7B2-50636D09145C}" presName="text3" presStyleLbl="fgAcc3" presStyleIdx="1" presStyleCnt="4">
        <dgm:presLayoutVars>
          <dgm:chPref val="3"/>
        </dgm:presLayoutVars>
      </dgm:prSet>
      <dgm:spPr/>
      <dgm:t>
        <a:bodyPr/>
        <a:lstStyle/>
        <a:p>
          <a:endParaRPr lang="en-US"/>
        </a:p>
      </dgm:t>
    </dgm:pt>
    <dgm:pt modelId="{9CF244BE-D96B-4D70-BE03-B4D919724897}" type="pres">
      <dgm:prSet presAssocID="{636E37C6-69A1-4233-A7B2-50636D09145C}" presName="hierChild4" presStyleCnt="0"/>
      <dgm:spPr/>
    </dgm:pt>
    <dgm:pt modelId="{D0C1DB3E-7F82-427F-9CCC-729E87F43441}" type="pres">
      <dgm:prSet presAssocID="{35274315-D471-4ABF-A7ED-D97D1D1398A0}" presName="Name10" presStyleLbl="parChTrans1D2" presStyleIdx="1" presStyleCnt="2"/>
      <dgm:spPr/>
      <dgm:t>
        <a:bodyPr/>
        <a:lstStyle/>
        <a:p>
          <a:endParaRPr lang="en-US"/>
        </a:p>
      </dgm:t>
    </dgm:pt>
    <dgm:pt modelId="{50A53709-83BA-4B1C-8433-EA59D812738B}" type="pres">
      <dgm:prSet presAssocID="{3A68DC85-E279-4E57-9419-B9AFF0558642}" presName="hierRoot2" presStyleCnt="0"/>
      <dgm:spPr/>
    </dgm:pt>
    <dgm:pt modelId="{42B1243D-E057-490A-9DE4-0ABB31211589}" type="pres">
      <dgm:prSet presAssocID="{3A68DC85-E279-4E57-9419-B9AFF0558642}" presName="composite2" presStyleCnt="0"/>
      <dgm:spPr/>
    </dgm:pt>
    <dgm:pt modelId="{F29344E4-C9D9-4772-94F0-7B8CDAD131F2}" type="pres">
      <dgm:prSet presAssocID="{3A68DC85-E279-4E57-9419-B9AFF0558642}" presName="background2" presStyleLbl="node2" presStyleIdx="1" presStyleCnt="2"/>
      <dgm:spPr/>
    </dgm:pt>
    <dgm:pt modelId="{ABB998CC-09D2-4152-8EE3-64B6D04270E9}" type="pres">
      <dgm:prSet presAssocID="{3A68DC85-E279-4E57-9419-B9AFF0558642}" presName="text2" presStyleLbl="fgAcc2" presStyleIdx="1" presStyleCnt="2">
        <dgm:presLayoutVars>
          <dgm:chPref val="3"/>
        </dgm:presLayoutVars>
      </dgm:prSet>
      <dgm:spPr/>
      <dgm:t>
        <a:bodyPr/>
        <a:lstStyle/>
        <a:p>
          <a:endParaRPr lang="en-US"/>
        </a:p>
      </dgm:t>
    </dgm:pt>
    <dgm:pt modelId="{39C8FC39-0AC4-4781-B933-55A788E14ACE}" type="pres">
      <dgm:prSet presAssocID="{3A68DC85-E279-4E57-9419-B9AFF0558642}" presName="hierChild3" presStyleCnt="0"/>
      <dgm:spPr/>
    </dgm:pt>
    <dgm:pt modelId="{793F1E94-68E7-4C92-9545-88CECC69CD3E}" type="pres">
      <dgm:prSet presAssocID="{8FECDA8F-F40E-41B9-9B7C-3C91F79F3FBC}" presName="Name17" presStyleLbl="parChTrans1D3" presStyleIdx="2" presStyleCnt="4"/>
      <dgm:spPr/>
      <dgm:t>
        <a:bodyPr/>
        <a:lstStyle/>
        <a:p>
          <a:endParaRPr lang="en-US"/>
        </a:p>
      </dgm:t>
    </dgm:pt>
    <dgm:pt modelId="{40C8749F-7769-4106-ACBB-7A6F50BCE88D}" type="pres">
      <dgm:prSet presAssocID="{4EFEB1A1-9732-4291-BE3B-19C6D6690E5B}" presName="hierRoot3" presStyleCnt="0"/>
      <dgm:spPr/>
    </dgm:pt>
    <dgm:pt modelId="{4A3DC301-EDE6-4662-8BF7-E9B2A4C29D10}" type="pres">
      <dgm:prSet presAssocID="{4EFEB1A1-9732-4291-BE3B-19C6D6690E5B}" presName="composite3" presStyleCnt="0"/>
      <dgm:spPr/>
    </dgm:pt>
    <dgm:pt modelId="{E2A3BDD2-54D9-408F-AFB4-A7D864FDAE08}" type="pres">
      <dgm:prSet presAssocID="{4EFEB1A1-9732-4291-BE3B-19C6D6690E5B}" presName="background3" presStyleLbl="node3" presStyleIdx="2" presStyleCnt="4"/>
      <dgm:spPr/>
    </dgm:pt>
    <dgm:pt modelId="{E7267294-DAFE-41FE-AB8F-CF88E79B917F}" type="pres">
      <dgm:prSet presAssocID="{4EFEB1A1-9732-4291-BE3B-19C6D6690E5B}" presName="text3" presStyleLbl="fgAcc3" presStyleIdx="2" presStyleCnt="4">
        <dgm:presLayoutVars>
          <dgm:chPref val="3"/>
        </dgm:presLayoutVars>
      </dgm:prSet>
      <dgm:spPr/>
      <dgm:t>
        <a:bodyPr/>
        <a:lstStyle/>
        <a:p>
          <a:endParaRPr lang="en-US"/>
        </a:p>
      </dgm:t>
    </dgm:pt>
    <dgm:pt modelId="{4A87EEA0-5C03-45F7-9177-1FDF83BFB717}" type="pres">
      <dgm:prSet presAssocID="{4EFEB1A1-9732-4291-BE3B-19C6D6690E5B}" presName="hierChild4" presStyleCnt="0"/>
      <dgm:spPr/>
    </dgm:pt>
    <dgm:pt modelId="{AEDF679F-E4D1-456F-BEAE-34D57C5CA34C}" type="pres">
      <dgm:prSet presAssocID="{4F6C9755-858C-4C0B-9427-B730DE31B31F}" presName="Name17" presStyleLbl="parChTrans1D3" presStyleIdx="3" presStyleCnt="4"/>
      <dgm:spPr/>
      <dgm:t>
        <a:bodyPr/>
        <a:lstStyle/>
        <a:p>
          <a:endParaRPr lang="en-US"/>
        </a:p>
      </dgm:t>
    </dgm:pt>
    <dgm:pt modelId="{BC33817B-E83A-456C-B57A-6770E5A4DC33}" type="pres">
      <dgm:prSet presAssocID="{01ED262F-EA53-43BE-B487-8975F88FE4AE}" presName="hierRoot3" presStyleCnt="0"/>
      <dgm:spPr/>
    </dgm:pt>
    <dgm:pt modelId="{3201C712-41C8-4E2E-A2FE-34AD2608343A}" type="pres">
      <dgm:prSet presAssocID="{01ED262F-EA53-43BE-B487-8975F88FE4AE}" presName="composite3" presStyleCnt="0"/>
      <dgm:spPr/>
    </dgm:pt>
    <dgm:pt modelId="{D7CDC47A-72C5-4226-9E9C-84282BCCB723}" type="pres">
      <dgm:prSet presAssocID="{01ED262F-EA53-43BE-B487-8975F88FE4AE}" presName="background3" presStyleLbl="node3" presStyleIdx="3" presStyleCnt="4"/>
      <dgm:spPr/>
    </dgm:pt>
    <dgm:pt modelId="{5759D22F-C126-4D34-8B00-24AEFFE81266}" type="pres">
      <dgm:prSet presAssocID="{01ED262F-EA53-43BE-B487-8975F88FE4AE}" presName="text3" presStyleLbl="fgAcc3" presStyleIdx="3" presStyleCnt="4">
        <dgm:presLayoutVars>
          <dgm:chPref val="3"/>
        </dgm:presLayoutVars>
      </dgm:prSet>
      <dgm:spPr/>
      <dgm:t>
        <a:bodyPr/>
        <a:lstStyle/>
        <a:p>
          <a:endParaRPr lang="en-US"/>
        </a:p>
      </dgm:t>
    </dgm:pt>
    <dgm:pt modelId="{1988963F-9130-4D68-B891-07CC42353CD4}" type="pres">
      <dgm:prSet presAssocID="{01ED262F-EA53-43BE-B487-8975F88FE4AE}" presName="hierChild4" presStyleCnt="0"/>
      <dgm:spPr/>
    </dgm:pt>
  </dgm:ptLst>
  <dgm:cxnLst>
    <dgm:cxn modelId="{3F8688F9-BFB1-4480-A0A1-BD39F81AEF2B}" type="presOf" srcId="{4A7D2B1E-E505-499F-A510-37080320E5E4}" destId="{702905AF-F935-4EC4-8CC6-56BDA518FCAB}" srcOrd="0" destOrd="0" presId="urn:microsoft.com/office/officeart/2005/8/layout/hierarchy1"/>
    <dgm:cxn modelId="{8A8FFA84-6528-4849-8C26-F469A5133C51}" srcId="{3A68DC85-E279-4E57-9419-B9AFF0558642}" destId="{01ED262F-EA53-43BE-B487-8975F88FE4AE}" srcOrd="1" destOrd="0" parTransId="{4F6C9755-858C-4C0B-9427-B730DE31B31F}" sibTransId="{CC53DE64-5774-4D96-89B8-876E385BCD6B}"/>
    <dgm:cxn modelId="{8CFDEE41-9E4F-4669-B1FD-23885ED7BD84}" type="presOf" srcId="{4EFEB1A1-9732-4291-BE3B-19C6D6690E5B}" destId="{E7267294-DAFE-41FE-AB8F-CF88E79B917F}" srcOrd="0" destOrd="0" presId="urn:microsoft.com/office/officeart/2005/8/layout/hierarchy1"/>
    <dgm:cxn modelId="{2AD7C5AC-BA33-4794-BAE0-5DB37F9BBEB0}" type="presOf" srcId="{7BD98D94-9A64-4874-B9B5-D58A2BBB5930}" destId="{9732A011-46E9-4C74-915E-A93BEB3F273B}" srcOrd="0" destOrd="0" presId="urn:microsoft.com/office/officeart/2005/8/layout/hierarchy1"/>
    <dgm:cxn modelId="{B1C5A05D-4EFB-4C75-840A-FCD296454504}" srcId="{4A7D2B1E-E505-499F-A510-37080320E5E4}" destId="{636E37C6-69A1-4233-A7B2-50636D09145C}" srcOrd="1" destOrd="0" parTransId="{DE8E78D8-0F58-4B1D-AC5C-297A16FC3608}" sibTransId="{0D57FA37-1FF6-48E1-8BD1-FACA920CF851}"/>
    <dgm:cxn modelId="{51EFBF0E-42F1-40E1-AF42-671E5407FE27}" type="presOf" srcId="{636E37C6-69A1-4233-A7B2-50636D09145C}" destId="{7B7B7832-6DE5-4E3B-AD22-0C13842817F8}" srcOrd="0" destOrd="0" presId="urn:microsoft.com/office/officeart/2005/8/layout/hierarchy1"/>
    <dgm:cxn modelId="{F7AAFF36-E18F-41A1-B19E-E4BFEA11B409}" type="presOf" srcId="{746B17A0-AE04-41F1-8C92-2E6C35DA58ED}" destId="{5319445E-1A1E-42EA-B511-5747F3D54ACC}" srcOrd="0" destOrd="0" presId="urn:microsoft.com/office/officeart/2005/8/layout/hierarchy1"/>
    <dgm:cxn modelId="{AC3DF8D6-9412-4237-B55A-F9890AB6FB19}" srcId="{84A607B2-7166-4A96-A10A-7E16E54F5DA0}" destId="{3A68DC85-E279-4E57-9419-B9AFF0558642}" srcOrd="1" destOrd="0" parTransId="{35274315-D471-4ABF-A7ED-D97D1D1398A0}" sibTransId="{F65DF45A-514B-4D7B-BC68-63F9F4128798}"/>
    <dgm:cxn modelId="{05F57D9B-91C8-4594-BA9A-E67AFBA8BD19}" srcId="{3A68DC85-E279-4E57-9419-B9AFF0558642}" destId="{4EFEB1A1-9732-4291-BE3B-19C6D6690E5B}" srcOrd="0" destOrd="0" parTransId="{8FECDA8F-F40E-41B9-9B7C-3C91F79F3FBC}" sibTransId="{A0BD58F3-4E5C-4C0B-B234-25AABF10A885}"/>
    <dgm:cxn modelId="{A33C78D3-B1BD-4B97-9F86-916114C1C56F}" type="presOf" srcId="{01ED262F-EA53-43BE-B487-8975F88FE4AE}" destId="{5759D22F-C126-4D34-8B00-24AEFFE81266}" srcOrd="0" destOrd="0" presId="urn:microsoft.com/office/officeart/2005/8/layout/hierarchy1"/>
    <dgm:cxn modelId="{FBED1AB8-E744-4A47-88E4-803A9B7D7C16}" srcId="{E7D1EACF-2B60-49F2-86AE-F1F7366F15F6}" destId="{84A607B2-7166-4A96-A10A-7E16E54F5DA0}" srcOrd="0" destOrd="0" parTransId="{145181B3-1249-4295-95D1-9811780A9534}" sibTransId="{28D4EE2C-8DF7-40E1-90F0-0831C4CA34F1}"/>
    <dgm:cxn modelId="{C17F72A7-289D-4A63-9D05-6F2017C25C3D}" type="presOf" srcId="{84A607B2-7166-4A96-A10A-7E16E54F5DA0}" destId="{21111288-5948-4735-B096-B1485AA5B95F}" srcOrd="0" destOrd="0" presId="urn:microsoft.com/office/officeart/2005/8/layout/hierarchy1"/>
    <dgm:cxn modelId="{7F86D3E6-D816-443A-9B3B-2E86E8F20905}" type="presOf" srcId="{35274315-D471-4ABF-A7ED-D97D1D1398A0}" destId="{D0C1DB3E-7F82-427F-9CCC-729E87F43441}" srcOrd="0" destOrd="0" presId="urn:microsoft.com/office/officeart/2005/8/layout/hierarchy1"/>
    <dgm:cxn modelId="{2A869DFC-3CCD-4E4F-A113-40A224A926B7}" type="presOf" srcId="{E7D1EACF-2B60-49F2-86AE-F1F7366F15F6}" destId="{76AFD9A0-52A3-4ED8-9190-00621F57D508}" srcOrd="0" destOrd="0" presId="urn:microsoft.com/office/officeart/2005/8/layout/hierarchy1"/>
    <dgm:cxn modelId="{CA466025-4E11-4065-92B4-FDFD95A7C8E7}" type="presOf" srcId="{DE8E78D8-0F58-4B1D-AC5C-297A16FC3608}" destId="{7B157831-B944-49CC-9656-DF8259DC771F}" srcOrd="0" destOrd="0" presId="urn:microsoft.com/office/officeart/2005/8/layout/hierarchy1"/>
    <dgm:cxn modelId="{21F94373-9DED-47E9-BD6B-21E5DA84BBAF}" srcId="{84A607B2-7166-4A96-A10A-7E16E54F5DA0}" destId="{4A7D2B1E-E505-499F-A510-37080320E5E4}" srcOrd="0" destOrd="0" parTransId="{7BD98D94-9A64-4874-B9B5-D58A2BBB5930}" sibTransId="{1608D42D-E276-4134-93E0-2E8584836D74}"/>
    <dgm:cxn modelId="{A2EE59AA-34E7-4BD5-9E2B-2DDF6CEE72A0}" type="presOf" srcId="{8FECDA8F-F40E-41B9-9B7C-3C91F79F3FBC}" destId="{793F1E94-68E7-4C92-9545-88CECC69CD3E}" srcOrd="0" destOrd="0" presId="urn:microsoft.com/office/officeart/2005/8/layout/hierarchy1"/>
    <dgm:cxn modelId="{1D9C9A0F-E1AD-4CE6-8904-5EFF73343E53}" type="presOf" srcId="{4F6C9755-858C-4C0B-9427-B730DE31B31F}" destId="{AEDF679F-E4D1-456F-BEAE-34D57C5CA34C}" srcOrd="0" destOrd="0" presId="urn:microsoft.com/office/officeart/2005/8/layout/hierarchy1"/>
    <dgm:cxn modelId="{A7B65AE1-17D6-47FB-AA96-4F5B0E1DF71F}" type="presOf" srcId="{3A68DC85-E279-4E57-9419-B9AFF0558642}" destId="{ABB998CC-09D2-4152-8EE3-64B6D04270E9}" srcOrd="0" destOrd="0" presId="urn:microsoft.com/office/officeart/2005/8/layout/hierarchy1"/>
    <dgm:cxn modelId="{77B82408-9BF5-497B-B497-2EC6BE314F0B}" type="presOf" srcId="{9D4D201D-49D0-45DF-A8E3-31896533C33B}" destId="{0936D8F2-7E90-42A1-A81E-7E5972AAE251}" srcOrd="0" destOrd="0" presId="urn:microsoft.com/office/officeart/2005/8/layout/hierarchy1"/>
    <dgm:cxn modelId="{10A494A6-B209-49B7-BC55-29B14192188D}" srcId="{4A7D2B1E-E505-499F-A510-37080320E5E4}" destId="{746B17A0-AE04-41F1-8C92-2E6C35DA58ED}" srcOrd="0" destOrd="0" parTransId="{9D4D201D-49D0-45DF-A8E3-31896533C33B}" sibTransId="{67F76E27-CF7F-478F-A437-6404EB20D8C6}"/>
    <dgm:cxn modelId="{B20B8F2C-0F14-4A33-A680-2909DF9E2CC1}" type="presParOf" srcId="{76AFD9A0-52A3-4ED8-9190-00621F57D508}" destId="{9D6DFAD4-E5A7-4D5C-A4A1-7A5AC123B310}" srcOrd="0" destOrd="0" presId="urn:microsoft.com/office/officeart/2005/8/layout/hierarchy1"/>
    <dgm:cxn modelId="{DB05CE2A-BD83-4FCB-9AC7-944A96646459}" type="presParOf" srcId="{9D6DFAD4-E5A7-4D5C-A4A1-7A5AC123B310}" destId="{ABCCAD9E-CE05-4122-A33D-7AF6EDA5B420}" srcOrd="0" destOrd="0" presId="urn:microsoft.com/office/officeart/2005/8/layout/hierarchy1"/>
    <dgm:cxn modelId="{A34C49FC-7399-4284-837B-03B0BFF27260}" type="presParOf" srcId="{ABCCAD9E-CE05-4122-A33D-7AF6EDA5B420}" destId="{DF83D0B7-10C7-4273-B9EE-1B74722E0F61}" srcOrd="0" destOrd="0" presId="urn:microsoft.com/office/officeart/2005/8/layout/hierarchy1"/>
    <dgm:cxn modelId="{F67C5B31-2489-43E2-8845-474C7DD57C1A}" type="presParOf" srcId="{ABCCAD9E-CE05-4122-A33D-7AF6EDA5B420}" destId="{21111288-5948-4735-B096-B1485AA5B95F}" srcOrd="1" destOrd="0" presId="urn:microsoft.com/office/officeart/2005/8/layout/hierarchy1"/>
    <dgm:cxn modelId="{F1760474-3907-4A73-A543-86DD7B858232}" type="presParOf" srcId="{9D6DFAD4-E5A7-4D5C-A4A1-7A5AC123B310}" destId="{BF29A1AC-F5F8-45CB-B1C8-FA1E9DCD2D17}" srcOrd="1" destOrd="0" presId="urn:microsoft.com/office/officeart/2005/8/layout/hierarchy1"/>
    <dgm:cxn modelId="{8BCB1314-D07A-4CF3-A38A-E9E2A1689140}" type="presParOf" srcId="{BF29A1AC-F5F8-45CB-B1C8-FA1E9DCD2D17}" destId="{9732A011-46E9-4C74-915E-A93BEB3F273B}" srcOrd="0" destOrd="0" presId="urn:microsoft.com/office/officeart/2005/8/layout/hierarchy1"/>
    <dgm:cxn modelId="{215EC182-B7A5-44B9-95F2-289FA66A01DD}" type="presParOf" srcId="{BF29A1AC-F5F8-45CB-B1C8-FA1E9DCD2D17}" destId="{D3197334-3AE3-42AE-92CD-56E160774BB9}" srcOrd="1" destOrd="0" presId="urn:microsoft.com/office/officeart/2005/8/layout/hierarchy1"/>
    <dgm:cxn modelId="{D1A4AE6F-3CB6-4003-8508-C4BFF16A9AB5}" type="presParOf" srcId="{D3197334-3AE3-42AE-92CD-56E160774BB9}" destId="{E0E7C751-581F-45C0-BD94-C7E54F880BB7}" srcOrd="0" destOrd="0" presId="urn:microsoft.com/office/officeart/2005/8/layout/hierarchy1"/>
    <dgm:cxn modelId="{FB7E9675-61DF-4757-876E-30A40F19209B}" type="presParOf" srcId="{E0E7C751-581F-45C0-BD94-C7E54F880BB7}" destId="{0D426233-B083-4E76-9D49-9698CA481108}" srcOrd="0" destOrd="0" presId="urn:microsoft.com/office/officeart/2005/8/layout/hierarchy1"/>
    <dgm:cxn modelId="{A0779D90-95A6-401B-B2DE-5CE215E9406E}" type="presParOf" srcId="{E0E7C751-581F-45C0-BD94-C7E54F880BB7}" destId="{702905AF-F935-4EC4-8CC6-56BDA518FCAB}" srcOrd="1" destOrd="0" presId="urn:microsoft.com/office/officeart/2005/8/layout/hierarchy1"/>
    <dgm:cxn modelId="{E5BC99A0-3C7F-4330-AB65-7A9E6C110559}" type="presParOf" srcId="{D3197334-3AE3-42AE-92CD-56E160774BB9}" destId="{19FE2D58-816B-419D-A840-683C9498E872}" srcOrd="1" destOrd="0" presId="urn:microsoft.com/office/officeart/2005/8/layout/hierarchy1"/>
    <dgm:cxn modelId="{E53459C9-DA83-467D-8708-F01904EE6B62}" type="presParOf" srcId="{19FE2D58-816B-419D-A840-683C9498E872}" destId="{0936D8F2-7E90-42A1-A81E-7E5972AAE251}" srcOrd="0" destOrd="0" presId="urn:microsoft.com/office/officeart/2005/8/layout/hierarchy1"/>
    <dgm:cxn modelId="{AF43325C-DEDA-4E07-BBF6-6A8258B2EDD4}" type="presParOf" srcId="{19FE2D58-816B-419D-A840-683C9498E872}" destId="{B67145E7-35E5-4BBF-813D-9F9EE697ED7C}" srcOrd="1" destOrd="0" presId="urn:microsoft.com/office/officeart/2005/8/layout/hierarchy1"/>
    <dgm:cxn modelId="{235DBEA2-8937-4E8F-872F-6C05FE5D5E1F}" type="presParOf" srcId="{B67145E7-35E5-4BBF-813D-9F9EE697ED7C}" destId="{73741423-E3AB-48B7-8AE6-78988CCBE855}" srcOrd="0" destOrd="0" presId="urn:microsoft.com/office/officeart/2005/8/layout/hierarchy1"/>
    <dgm:cxn modelId="{8FAFD635-69BB-4346-A8FC-3195EB79EBC4}" type="presParOf" srcId="{73741423-E3AB-48B7-8AE6-78988CCBE855}" destId="{574D8586-1165-4A1A-88B1-990066E42D2A}" srcOrd="0" destOrd="0" presId="urn:microsoft.com/office/officeart/2005/8/layout/hierarchy1"/>
    <dgm:cxn modelId="{78C14B76-1D97-4458-9723-5762F3E5010C}" type="presParOf" srcId="{73741423-E3AB-48B7-8AE6-78988CCBE855}" destId="{5319445E-1A1E-42EA-B511-5747F3D54ACC}" srcOrd="1" destOrd="0" presId="urn:microsoft.com/office/officeart/2005/8/layout/hierarchy1"/>
    <dgm:cxn modelId="{B572CDA2-EAAD-48B5-B37D-4136CCCA64FF}" type="presParOf" srcId="{B67145E7-35E5-4BBF-813D-9F9EE697ED7C}" destId="{E3ACD5F7-5FCC-4836-8BAE-2BCE24005A53}" srcOrd="1" destOrd="0" presId="urn:microsoft.com/office/officeart/2005/8/layout/hierarchy1"/>
    <dgm:cxn modelId="{4080168D-626E-4BBF-A278-C31CBB85DBAD}" type="presParOf" srcId="{19FE2D58-816B-419D-A840-683C9498E872}" destId="{7B157831-B944-49CC-9656-DF8259DC771F}" srcOrd="2" destOrd="0" presId="urn:microsoft.com/office/officeart/2005/8/layout/hierarchy1"/>
    <dgm:cxn modelId="{AE96A9DA-28A0-49D2-9C77-F888E9E81D79}" type="presParOf" srcId="{19FE2D58-816B-419D-A840-683C9498E872}" destId="{08432EF3-68FE-4848-872C-4F4FB3C3AB1F}" srcOrd="3" destOrd="0" presId="urn:microsoft.com/office/officeart/2005/8/layout/hierarchy1"/>
    <dgm:cxn modelId="{3359B2AF-E614-4620-9C06-B9BDC74BA5DA}" type="presParOf" srcId="{08432EF3-68FE-4848-872C-4F4FB3C3AB1F}" destId="{F11C99E3-F30E-4220-8EE1-0DC0E6FD2E71}" srcOrd="0" destOrd="0" presId="urn:microsoft.com/office/officeart/2005/8/layout/hierarchy1"/>
    <dgm:cxn modelId="{7DF07919-D3FF-48EB-A1AA-4C28E75D0CA1}" type="presParOf" srcId="{F11C99E3-F30E-4220-8EE1-0DC0E6FD2E71}" destId="{460F2341-5709-4235-A2C4-28977A34B8E8}" srcOrd="0" destOrd="0" presId="urn:microsoft.com/office/officeart/2005/8/layout/hierarchy1"/>
    <dgm:cxn modelId="{B452511D-D3AB-4BC1-8CC5-7697F7FA70B2}" type="presParOf" srcId="{F11C99E3-F30E-4220-8EE1-0DC0E6FD2E71}" destId="{7B7B7832-6DE5-4E3B-AD22-0C13842817F8}" srcOrd="1" destOrd="0" presId="urn:microsoft.com/office/officeart/2005/8/layout/hierarchy1"/>
    <dgm:cxn modelId="{58A13467-630D-4FE3-B5CA-54F6FA2F8B94}" type="presParOf" srcId="{08432EF3-68FE-4848-872C-4F4FB3C3AB1F}" destId="{9CF244BE-D96B-4D70-BE03-B4D919724897}" srcOrd="1" destOrd="0" presId="urn:microsoft.com/office/officeart/2005/8/layout/hierarchy1"/>
    <dgm:cxn modelId="{CD12F320-1B04-4C4A-99D0-A927D07832B3}" type="presParOf" srcId="{BF29A1AC-F5F8-45CB-B1C8-FA1E9DCD2D17}" destId="{D0C1DB3E-7F82-427F-9CCC-729E87F43441}" srcOrd="2" destOrd="0" presId="urn:microsoft.com/office/officeart/2005/8/layout/hierarchy1"/>
    <dgm:cxn modelId="{2A2FE942-C4EE-4C2A-B5CE-28F4B8B21C1D}" type="presParOf" srcId="{BF29A1AC-F5F8-45CB-B1C8-FA1E9DCD2D17}" destId="{50A53709-83BA-4B1C-8433-EA59D812738B}" srcOrd="3" destOrd="0" presId="urn:microsoft.com/office/officeart/2005/8/layout/hierarchy1"/>
    <dgm:cxn modelId="{9BFFB831-870E-4749-8D26-10113FBD31C0}" type="presParOf" srcId="{50A53709-83BA-4B1C-8433-EA59D812738B}" destId="{42B1243D-E057-490A-9DE4-0ABB31211589}" srcOrd="0" destOrd="0" presId="urn:microsoft.com/office/officeart/2005/8/layout/hierarchy1"/>
    <dgm:cxn modelId="{4D57BE6F-3C54-4837-8A22-B56AC9DC9517}" type="presParOf" srcId="{42B1243D-E057-490A-9DE4-0ABB31211589}" destId="{F29344E4-C9D9-4772-94F0-7B8CDAD131F2}" srcOrd="0" destOrd="0" presId="urn:microsoft.com/office/officeart/2005/8/layout/hierarchy1"/>
    <dgm:cxn modelId="{0703F3FC-0DFA-4837-8891-78BD2F157C3F}" type="presParOf" srcId="{42B1243D-E057-490A-9DE4-0ABB31211589}" destId="{ABB998CC-09D2-4152-8EE3-64B6D04270E9}" srcOrd="1" destOrd="0" presId="urn:microsoft.com/office/officeart/2005/8/layout/hierarchy1"/>
    <dgm:cxn modelId="{39FAA191-CFF3-40B7-AF5C-B26183D5D9E7}" type="presParOf" srcId="{50A53709-83BA-4B1C-8433-EA59D812738B}" destId="{39C8FC39-0AC4-4781-B933-55A788E14ACE}" srcOrd="1" destOrd="0" presId="urn:microsoft.com/office/officeart/2005/8/layout/hierarchy1"/>
    <dgm:cxn modelId="{EFFF3E21-1A8C-4C03-BE2C-8E01204DD060}" type="presParOf" srcId="{39C8FC39-0AC4-4781-B933-55A788E14ACE}" destId="{793F1E94-68E7-4C92-9545-88CECC69CD3E}" srcOrd="0" destOrd="0" presId="urn:microsoft.com/office/officeart/2005/8/layout/hierarchy1"/>
    <dgm:cxn modelId="{906BBF41-28AC-4A36-AC1B-6774B356E4F9}" type="presParOf" srcId="{39C8FC39-0AC4-4781-B933-55A788E14ACE}" destId="{40C8749F-7769-4106-ACBB-7A6F50BCE88D}" srcOrd="1" destOrd="0" presId="urn:microsoft.com/office/officeart/2005/8/layout/hierarchy1"/>
    <dgm:cxn modelId="{3EF0F290-F125-4090-8D33-1D7BD38485DE}" type="presParOf" srcId="{40C8749F-7769-4106-ACBB-7A6F50BCE88D}" destId="{4A3DC301-EDE6-4662-8BF7-E9B2A4C29D10}" srcOrd="0" destOrd="0" presId="urn:microsoft.com/office/officeart/2005/8/layout/hierarchy1"/>
    <dgm:cxn modelId="{EC66FC3B-D740-46DD-9161-8449E9CAC1A0}" type="presParOf" srcId="{4A3DC301-EDE6-4662-8BF7-E9B2A4C29D10}" destId="{E2A3BDD2-54D9-408F-AFB4-A7D864FDAE08}" srcOrd="0" destOrd="0" presId="urn:microsoft.com/office/officeart/2005/8/layout/hierarchy1"/>
    <dgm:cxn modelId="{0915DE5D-1C56-4125-BFCA-5995F08C3E8B}" type="presParOf" srcId="{4A3DC301-EDE6-4662-8BF7-E9B2A4C29D10}" destId="{E7267294-DAFE-41FE-AB8F-CF88E79B917F}" srcOrd="1" destOrd="0" presId="urn:microsoft.com/office/officeart/2005/8/layout/hierarchy1"/>
    <dgm:cxn modelId="{07F6B307-C05D-421A-8691-BE48AC487BF0}" type="presParOf" srcId="{40C8749F-7769-4106-ACBB-7A6F50BCE88D}" destId="{4A87EEA0-5C03-45F7-9177-1FDF83BFB717}" srcOrd="1" destOrd="0" presId="urn:microsoft.com/office/officeart/2005/8/layout/hierarchy1"/>
    <dgm:cxn modelId="{F1FCD0BE-6AA3-4878-ABF1-0C3F6F6AFC95}" type="presParOf" srcId="{39C8FC39-0AC4-4781-B933-55A788E14ACE}" destId="{AEDF679F-E4D1-456F-BEAE-34D57C5CA34C}" srcOrd="2" destOrd="0" presId="urn:microsoft.com/office/officeart/2005/8/layout/hierarchy1"/>
    <dgm:cxn modelId="{7A68F7AA-C427-499B-9298-08FCF67AE3E8}" type="presParOf" srcId="{39C8FC39-0AC4-4781-B933-55A788E14ACE}" destId="{BC33817B-E83A-456C-B57A-6770E5A4DC33}" srcOrd="3" destOrd="0" presId="urn:microsoft.com/office/officeart/2005/8/layout/hierarchy1"/>
    <dgm:cxn modelId="{36B1F86B-2550-4B56-814D-3FFBB80908A6}" type="presParOf" srcId="{BC33817B-E83A-456C-B57A-6770E5A4DC33}" destId="{3201C712-41C8-4E2E-A2FE-34AD2608343A}" srcOrd="0" destOrd="0" presId="urn:microsoft.com/office/officeart/2005/8/layout/hierarchy1"/>
    <dgm:cxn modelId="{68D71094-7A0D-409B-A753-06F3DA17E0ED}" type="presParOf" srcId="{3201C712-41C8-4E2E-A2FE-34AD2608343A}" destId="{D7CDC47A-72C5-4226-9E9C-84282BCCB723}" srcOrd="0" destOrd="0" presId="urn:microsoft.com/office/officeart/2005/8/layout/hierarchy1"/>
    <dgm:cxn modelId="{FC66037F-BE73-4292-B425-C47CDB5EEBCE}" type="presParOf" srcId="{3201C712-41C8-4E2E-A2FE-34AD2608343A}" destId="{5759D22F-C126-4D34-8B00-24AEFFE81266}" srcOrd="1" destOrd="0" presId="urn:microsoft.com/office/officeart/2005/8/layout/hierarchy1"/>
    <dgm:cxn modelId="{BD35D876-FC8E-43C3-B7DD-EF9B5FA223AC}" type="presParOf" srcId="{BC33817B-E83A-456C-B57A-6770E5A4DC33}" destId="{1988963F-9130-4D68-B891-07CC42353CD4}" srcOrd="1" destOrd="0" presId="urn:microsoft.com/office/officeart/2005/8/layout/hierarchy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EDF679F-E4D1-456F-BEAE-34D57C5CA34C}">
      <dsp:nvSpPr>
        <dsp:cNvPr id="0" name=""/>
        <dsp:cNvSpPr/>
      </dsp:nvSpPr>
      <dsp:spPr>
        <a:xfrm>
          <a:off x="4436940" y="2583828"/>
          <a:ext cx="762298" cy="362784"/>
        </a:xfrm>
        <a:custGeom>
          <a:avLst/>
          <a:gdLst/>
          <a:ahLst/>
          <a:cxnLst/>
          <a:rect l="0" t="0" r="0" b="0"/>
          <a:pathLst>
            <a:path>
              <a:moveTo>
                <a:pt x="0" y="0"/>
              </a:moveTo>
              <a:lnTo>
                <a:pt x="0" y="247227"/>
              </a:lnTo>
              <a:lnTo>
                <a:pt x="762298" y="247227"/>
              </a:lnTo>
              <a:lnTo>
                <a:pt x="762298" y="362784"/>
              </a:lnTo>
            </a:path>
          </a:pathLst>
        </a:custGeom>
        <a:noFill/>
        <a:ln w="25400" cap="flat" cmpd="sng" algn="ctr">
          <a:solidFill>
            <a:schemeClr val="accent6">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93F1E94-68E7-4C92-9545-88CECC69CD3E}">
      <dsp:nvSpPr>
        <dsp:cNvPr id="0" name=""/>
        <dsp:cNvSpPr/>
      </dsp:nvSpPr>
      <dsp:spPr>
        <a:xfrm>
          <a:off x="3674641" y="2583828"/>
          <a:ext cx="762298" cy="362784"/>
        </a:xfrm>
        <a:custGeom>
          <a:avLst/>
          <a:gdLst/>
          <a:ahLst/>
          <a:cxnLst/>
          <a:rect l="0" t="0" r="0" b="0"/>
          <a:pathLst>
            <a:path>
              <a:moveTo>
                <a:pt x="762298" y="0"/>
              </a:moveTo>
              <a:lnTo>
                <a:pt x="762298" y="247227"/>
              </a:lnTo>
              <a:lnTo>
                <a:pt x="0" y="247227"/>
              </a:lnTo>
              <a:lnTo>
                <a:pt x="0" y="362784"/>
              </a:lnTo>
            </a:path>
          </a:pathLst>
        </a:custGeom>
        <a:noFill/>
        <a:ln w="25400" cap="flat" cmpd="sng" algn="ctr">
          <a:solidFill>
            <a:schemeClr val="accent6">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0C1DB3E-7F82-427F-9CCC-729E87F43441}">
      <dsp:nvSpPr>
        <dsp:cNvPr id="0" name=""/>
        <dsp:cNvSpPr/>
      </dsp:nvSpPr>
      <dsp:spPr>
        <a:xfrm>
          <a:off x="2912342" y="1428946"/>
          <a:ext cx="1524597" cy="362784"/>
        </a:xfrm>
        <a:custGeom>
          <a:avLst/>
          <a:gdLst/>
          <a:ahLst/>
          <a:cxnLst/>
          <a:rect l="0" t="0" r="0" b="0"/>
          <a:pathLst>
            <a:path>
              <a:moveTo>
                <a:pt x="0" y="0"/>
              </a:moveTo>
              <a:lnTo>
                <a:pt x="0" y="247227"/>
              </a:lnTo>
              <a:lnTo>
                <a:pt x="1524597" y="247227"/>
              </a:lnTo>
              <a:lnTo>
                <a:pt x="1524597" y="362784"/>
              </a:lnTo>
            </a:path>
          </a:pathLst>
        </a:custGeom>
        <a:noFill/>
        <a:ln w="25400" cap="flat" cmpd="sng" algn="ctr">
          <a:solidFill>
            <a:schemeClr val="accent6">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B157831-B944-49CC-9656-DF8259DC771F}">
      <dsp:nvSpPr>
        <dsp:cNvPr id="0" name=""/>
        <dsp:cNvSpPr/>
      </dsp:nvSpPr>
      <dsp:spPr>
        <a:xfrm>
          <a:off x="1387744" y="2583828"/>
          <a:ext cx="762298" cy="362784"/>
        </a:xfrm>
        <a:custGeom>
          <a:avLst/>
          <a:gdLst/>
          <a:ahLst/>
          <a:cxnLst/>
          <a:rect l="0" t="0" r="0" b="0"/>
          <a:pathLst>
            <a:path>
              <a:moveTo>
                <a:pt x="0" y="0"/>
              </a:moveTo>
              <a:lnTo>
                <a:pt x="0" y="247227"/>
              </a:lnTo>
              <a:lnTo>
                <a:pt x="762298" y="247227"/>
              </a:lnTo>
              <a:lnTo>
                <a:pt x="762298" y="362784"/>
              </a:lnTo>
            </a:path>
          </a:pathLst>
        </a:custGeom>
        <a:noFill/>
        <a:ln w="25400" cap="flat" cmpd="sng" algn="ctr">
          <a:solidFill>
            <a:schemeClr val="accent6">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936D8F2-7E90-42A1-A81E-7E5972AAE251}">
      <dsp:nvSpPr>
        <dsp:cNvPr id="0" name=""/>
        <dsp:cNvSpPr/>
      </dsp:nvSpPr>
      <dsp:spPr>
        <a:xfrm>
          <a:off x="625446" y="2583828"/>
          <a:ext cx="762298" cy="362784"/>
        </a:xfrm>
        <a:custGeom>
          <a:avLst/>
          <a:gdLst/>
          <a:ahLst/>
          <a:cxnLst/>
          <a:rect l="0" t="0" r="0" b="0"/>
          <a:pathLst>
            <a:path>
              <a:moveTo>
                <a:pt x="762298" y="0"/>
              </a:moveTo>
              <a:lnTo>
                <a:pt x="762298" y="247227"/>
              </a:lnTo>
              <a:lnTo>
                <a:pt x="0" y="247227"/>
              </a:lnTo>
              <a:lnTo>
                <a:pt x="0" y="362784"/>
              </a:lnTo>
            </a:path>
          </a:pathLst>
        </a:custGeom>
        <a:noFill/>
        <a:ln w="25400" cap="flat" cmpd="sng" algn="ctr">
          <a:solidFill>
            <a:schemeClr val="accent6">
              <a:tint val="7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732A011-46E9-4C74-915E-A93BEB3F273B}">
      <dsp:nvSpPr>
        <dsp:cNvPr id="0" name=""/>
        <dsp:cNvSpPr/>
      </dsp:nvSpPr>
      <dsp:spPr>
        <a:xfrm>
          <a:off x="1387744" y="1428946"/>
          <a:ext cx="1524597" cy="362784"/>
        </a:xfrm>
        <a:custGeom>
          <a:avLst/>
          <a:gdLst/>
          <a:ahLst/>
          <a:cxnLst/>
          <a:rect l="0" t="0" r="0" b="0"/>
          <a:pathLst>
            <a:path>
              <a:moveTo>
                <a:pt x="1524597" y="0"/>
              </a:moveTo>
              <a:lnTo>
                <a:pt x="1524597" y="247227"/>
              </a:lnTo>
              <a:lnTo>
                <a:pt x="0" y="247227"/>
              </a:lnTo>
              <a:lnTo>
                <a:pt x="0" y="362784"/>
              </a:lnTo>
            </a:path>
          </a:pathLst>
        </a:custGeom>
        <a:noFill/>
        <a:ln w="25400" cap="flat" cmpd="sng" algn="ctr">
          <a:solidFill>
            <a:schemeClr val="accent6">
              <a:tint val="9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F83D0B7-10C7-4273-B9EE-1B74722E0F61}">
      <dsp:nvSpPr>
        <dsp:cNvPr id="0" name=""/>
        <dsp:cNvSpPr/>
      </dsp:nvSpPr>
      <dsp:spPr>
        <a:xfrm>
          <a:off x="2288643" y="636848"/>
          <a:ext cx="1247398" cy="792097"/>
        </a:xfrm>
        <a:prstGeom prst="roundRect">
          <a:avLst>
            <a:gd name="adj" fmla="val 10000"/>
          </a:avLst>
        </a:prstGeom>
        <a:solidFill>
          <a:schemeClr val="accent6">
            <a:alpha val="8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1111288-5948-4735-B096-B1485AA5B95F}">
      <dsp:nvSpPr>
        <dsp:cNvPr id="0" name=""/>
        <dsp:cNvSpPr/>
      </dsp:nvSpPr>
      <dsp:spPr>
        <a:xfrm>
          <a:off x="2427243" y="768518"/>
          <a:ext cx="1247398" cy="792097"/>
        </a:xfrm>
        <a:prstGeom prst="roundRect">
          <a:avLst>
            <a:gd name="adj" fmla="val 10000"/>
          </a:avLst>
        </a:prstGeom>
        <a:solidFill>
          <a:schemeClr val="lt1">
            <a:alpha val="90000"/>
            <a:hueOff val="0"/>
            <a:satOff val="0"/>
            <a:lumOff val="0"/>
            <a:alphaOff val="0"/>
          </a:schemeClr>
        </a:solidFill>
        <a:ln w="25400" cap="flat" cmpd="sng" algn="ctr">
          <a:solidFill>
            <a:schemeClr val="accent6">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Disaster Recovery Lead:</a:t>
          </a:r>
        </a:p>
        <a:p>
          <a:pPr lvl="0" algn="ctr" defTabSz="577850">
            <a:lnSpc>
              <a:spcPct val="90000"/>
            </a:lnSpc>
            <a:spcBef>
              <a:spcPct val="0"/>
            </a:spcBef>
            <a:spcAft>
              <a:spcPct val="35000"/>
            </a:spcAft>
          </a:pPr>
          <a:r>
            <a:rPr lang="en-US" sz="1300" kern="1200"/>
            <a:t>{DR Lead Name}</a:t>
          </a:r>
        </a:p>
      </dsp:txBody>
      <dsp:txXfrm>
        <a:off x="2450443" y="791718"/>
        <a:ext cx="1200998" cy="745697"/>
      </dsp:txXfrm>
    </dsp:sp>
    <dsp:sp modelId="{0D426233-B083-4E76-9D49-9698CA481108}">
      <dsp:nvSpPr>
        <dsp:cNvPr id="0" name=""/>
        <dsp:cNvSpPr/>
      </dsp:nvSpPr>
      <dsp:spPr>
        <a:xfrm>
          <a:off x="764045" y="1791731"/>
          <a:ext cx="1247398" cy="792097"/>
        </a:xfrm>
        <a:prstGeom prst="roundRect">
          <a:avLst>
            <a:gd name="adj" fmla="val 10000"/>
          </a:avLst>
        </a:prstGeom>
        <a:solidFill>
          <a:schemeClr val="accent6">
            <a:alpha val="7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02905AF-F935-4EC4-8CC6-56BDA518FCAB}">
      <dsp:nvSpPr>
        <dsp:cNvPr id="0" name=""/>
        <dsp:cNvSpPr/>
      </dsp:nvSpPr>
      <dsp:spPr>
        <a:xfrm>
          <a:off x="902645" y="1923401"/>
          <a:ext cx="1247398" cy="792097"/>
        </a:xfrm>
        <a:prstGeom prst="roundRect">
          <a:avLst>
            <a:gd name="adj" fmla="val 10000"/>
          </a:avLst>
        </a:prstGeom>
        <a:solidFill>
          <a:schemeClr val="lt1">
            <a:alpha val="90000"/>
            <a:hueOff val="0"/>
            <a:satOff val="0"/>
            <a:lumOff val="0"/>
            <a:alphaOff val="0"/>
          </a:schemeClr>
        </a:solidFill>
        <a:ln w="25400" cap="flat" cmpd="sng" algn="ctr">
          <a:solidFill>
            <a:schemeClr val="accent6">
              <a:tint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{Name}</a:t>
          </a:r>
        </a:p>
      </dsp:txBody>
      <dsp:txXfrm>
        <a:off x="925845" y="1946601"/>
        <a:ext cx="1200998" cy="745697"/>
      </dsp:txXfrm>
    </dsp:sp>
    <dsp:sp modelId="{574D8586-1165-4A1A-88B1-990066E42D2A}">
      <dsp:nvSpPr>
        <dsp:cNvPr id="0" name=""/>
        <dsp:cNvSpPr/>
      </dsp:nvSpPr>
      <dsp:spPr>
        <a:xfrm>
          <a:off x="1747" y="2946613"/>
          <a:ext cx="1247398" cy="792097"/>
        </a:xfrm>
        <a:prstGeom prst="roundRect">
          <a:avLst>
            <a:gd name="adj" fmla="val 10000"/>
          </a:avLst>
        </a:prstGeom>
        <a:solidFill>
          <a:schemeClr val="accent6">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319445E-1A1E-42EA-B511-5747F3D54ACC}">
      <dsp:nvSpPr>
        <dsp:cNvPr id="0" name=""/>
        <dsp:cNvSpPr/>
      </dsp:nvSpPr>
      <dsp:spPr>
        <a:xfrm>
          <a:off x="140346" y="3078283"/>
          <a:ext cx="1247398" cy="792097"/>
        </a:xfrm>
        <a:prstGeom prst="roundRect">
          <a:avLst>
            <a:gd name="adj" fmla="val 10000"/>
          </a:avLst>
        </a:prstGeom>
        <a:solidFill>
          <a:schemeClr val="lt1">
            <a:alpha val="90000"/>
            <a:hueOff val="0"/>
            <a:satOff val="0"/>
            <a:lumOff val="0"/>
            <a:alphaOff val="0"/>
          </a:schemeClr>
        </a:solidFill>
        <a:ln w="25400" cap="flat" cmpd="sng" algn="ctr">
          <a:solidFill>
            <a:schemeClr val="accent6">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{Name}</a:t>
          </a:r>
        </a:p>
      </dsp:txBody>
      <dsp:txXfrm>
        <a:off x="163546" y="3101483"/>
        <a:ext cx="1200998" cy="745697"/>
      </dsp:txXfrm>
    </dsp:sp>
    <dsp:sp modelId="{460F2341-5709-4235-A2C4-28977A34B8E8}">
      <dsp:nvSpPr>
        <dsp:cNvPr id="0" name=""/>
        <dsp:cNvSpPr/>
      </dsp:nvSpPr>
      <dsp:spPr>
        <a:xfrm>
          <a:off x="1526344" y="2946613"/>
          <a:ext cx="1247398" cy="792097"/>
        </a:xfrm>
        <a:prstGeom prst="roundRect">
          <a:avLst>
            <a:gd name="adj" fmla="val 10000"/>
          </a:avLst>
        </a:prstGeom>
        <a:solidFill>
          <a:schemeClr val="accent6">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B7B7832-6DE5-4E3B-AD22-0C13842817F8}">
      <dsp:nvSpPr>
        <dsp:cNvPr id="0" name=""/>
        <dsp:cNvSpPr/>
      </dsp:nvSpPr>
      <dsp:spPr>
        <a:xfrm>
          <a:off x="1664944" y="3078283"/>
          <a:ext cx="1247398" cy="792097"/>
        </a:xfrm>
        <a:prstGeom prst="roundRect">
          <a:avLst>
            <a:gd name="adj" fmla="val 10000"/>
          </a:avLst>
        </a:prstGeom>
        <a:solidFill>
          <a:schemeClr val="lt1">
            <a:alpha val="90000"/>
            <a:hueOff val="0"/>
            <a:satOff val="0"/>
            <a:lumOff val="0"/>
            <a:alphaOff val="0"/>
          </a:schemeClr>
        </a:solidFill>
        <a:ln w="25400" cap="flat" cmpd="sng" algn="ctr">
          <a:solidFill>
            <a:schemeClr val="accent6">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{Name}</a:t>
          </a:r>
        </a:p>
      </dsp:txBody>
      <dsp:txXfrm>
        <a:off x="1688144" y="3101483"/>
        <a:ext cx="1200998" cy="745697"/>
      </dsp:txXfrm>
    </dsp:sp>
    <dsp:sp modelId="{F29344E4-C9D9-4772-94F0-7B8CDAD131F2}">
      <dsp:nvSpPr>
        <dsp:cNvPr id="0" name=""/>
        <dsp:cNvSpPr/>
      </dsp:nvSpPr>
      <dsp:spPr>
        <a:xfrm>
          <a:off x="3813241" y="1791731"/>
          <a:ext cx="1247398" cy="792097"/>
        </a:xfrm>
        <a:prstGeom prst="roundRect">
          <a:avLst>
            <a:gd name="adj" fmla="val 10000"/>
          </a:avLst>
        </a:prstGeom>
        <a:solidFill>
          <a:schemeClr val="accent6">
            <a:alpha val="7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BB998CC-09D2-4152-8EE3-64B6D04270E9}">
      <dsp:nvSpPr>
        <dsp:cNvPr id="0" name=""/>
        <dsp:cNvSpPr/>
      </dsp:nvSpPr>
      <dsp:spPr>
        <a:xfrm>
          <a:off x="3951841" y="1923401"/>
          <a:ext cx="1247398" cy="792097"/>
        </a:xfrm>
        <a:prstGeom prst="roundRect">
          <a:avLst>
            <a:gd name="adj" fmla="val 10000"/>
          </a:avLst>
        </a:prstGeom>
        <a:solidFill>
          <a:schemeClr val="lt1">
            <a:alpha val="90000"/>
            <a:hueOff val="0"/>
            <a:satOff val="0"/>
            <a:lumOff val="0"/>
            <a:alphaOff val="0"/>
          </a:schemeClr>
        </a:solidFill>
        <a:ln w="25400" cap="flat" cmpd="sng" algn="ctr">
          <a:solidFill>
            <a:schemeClr val="accent6">
              <a:tint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{Name}</a:t>
          </a:r>
        </a:p>
      </dsp:txBody>
      <dsp:txXfrm>
        <a:off x="3975041" y="1946601"/>
        <a:ext cx="1200998" cy="745697"/>
      </dsp:txXfrm>
    </dsp:sp>
    <dsp:sp modelId="{E2A3BDD2-54D9-408F-AFB4-A7D864FDAE08}">
      <dsp:nvSpPr>
        <dsp:cNvPr id="0" name=""/>
        <dsp:cNvSpPr/>
      </dsp:nvSpPr>
      <dsp:spPr>
        <a:xfrm>
          <a:off x="3050942" y="2946613"/>
          <a:ext cx="1247398" cy="792097"/>
        </a:xfrm>
        <a:prstGeom prst="roundRect">
          <a:avLst>
            <a:gd name="adj" fmla="val 10000"/>
          </a:avLst>
        </a:prstGeom>
        <a:solidFill>
          <a:schemeClr val="accent6">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7267294-DAFE-41FE-AB8F-CF88E79B917F}">
      <dsp:nvSpPr>
        <dsp:cNvPr id="0" name=""/>
        <dsp:cNvSpPr/>
      </dsp:nvSpPr>
      <dsp:spPr>
        <a:xfrm>
          <a:off x="3189542" y="3078283"/>
          <a:ext cx="1247398" cy="792097"/>
        </a:xfrm>
        <a:prstGeom prst="roundRect">
          <a:avLst>
            <a:gd name="adj" fmla="val 10000"/>
          </a:avLst>
        </a:prstGeom>
        <a:solidFill>
          <a:schemeClr val="lt1">
            <a:alpha val="90000"/>
            <a:hueOff val="0"/>
            <a:satOff val="0"/>
            <a:lumOff val="0"/>
            <a:alphaOff val="0"/>
          </a:schemeClr>
        </a:solidFill>
        <a:ln w="25400" cap="flat" cmpd="sng" algn="ctr">
          <a:solidFill>
            <a:schemeClr val="accent6">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{Name}</a:t>
          </a:r>
        </a:p>
      </dsp:txBody>
      <dsp:txXfrm>
        <a:off x="3212742" y="3101483"/>
        <a:ext cx="1200998" cy="745697"/>
      </dsp:txXfrm>
    </dsp:sp>
    <dsp:sp modelId="{D7CDC47A-72C5-4226-9E9C-84282BCCB723}">
      <dsp:nvSpPr>
        <dsp:cNvPr id="0" name=""/>
        <dsp:cNvSpPr/>
      </dsp:nvSpPr>
      <dsp:spPr>
        <a:xfrm>
          <a:off x="4575540" y="2946613"/>
          <a:ext cx="1247398" cy="792097"/>
        </a:xfrm>
        <a:prstGeom prst="roundRect">
          <a:avLst>
            <a:gd name="adj" fmla="val 10000"/>
          </a:avLst>
        </a:prstGeom>
        <a:solidFill>
          <a:schemeClr val="accent6">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759D22F-C126-4D34-8B00-24AEFFE81266}">
      <dsp:nvSpPr>
        <dsp:cNvPr id="0" name=""/>
        <dsp:cNvSpPr/>
      </dsp:nvSpPr>
      <dsp:spPr>
        <a:xfrm>
          <a:off x="4714139" y="3078283"/>
          <a:ext cx="1247398" cy="792097"/>
        </a:xfrm>
        <a:prstGeom prst="roundRect">
          <a:avLst>
            <a:gd name="adj" fmla="val 10000"/>
          </a:avLst>
        </a:prstGeom>
        <a:solidFill>
          <a:schemeClr val="lt1">
            <a:alpha val="90000"/>
            <a:hueOff val="0"/>
            <a:satOff val="0"/>
            <a:lumOff val="0"/>
            <a:alphaOff val="0"/>
          </a:schemeClr>
        </a:solidFill>
        <a:ln w="25400" cap="flat" cmpd="sng" algn="ctr">
          <a:solidFill>
            <a:schemeClr val="accent6">
              <a:tint val="7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n-US" sz="1300" kern="1200"/>
            <a:t>{Name}</a:t>
          </a:r>
        </a:p>
      </dsp:txBody>
      <dsp:txXfrm>
        <a:off x="4737339" y="3101483"/>
        <a:ext cx="1200998" cy="74569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D7300F9D2313C43948FEDBFA6A12F64" ma:contentTypeVersion="4" ma:contentTypeDescription="Create a new document." ma:contentTypeScope="" ma:versionID="d38f25b3323ad20d4e4a07299e312005">
  <xsd:schema xmlns:xsd="http://www.w3.org/2001/XMLSchema" xmlns:p="http://schemas.microsoft.com/office/2006/metadata/properties" xmlns:ns2="fe8ebb2c-b9a9-418d-8ef2-bb1ef8e71083" targetNamespace="http://schemas.microsoft.com/office/2006/metadata/properties" ma:root="true" ma:fieldsID="c686c56c450986c2befa9269031718be" ns2:_="">
    <xsd:import namespace="fe8ebb2c-b9a9-418d-8ef2-bb1ef8e71083"/>
    <xsd:element name="properties">
      <xsd:complexType>
        <xsd:sequence>
          <xsd:element name="documentManagement">
            <xsd:complexType>
              <xsd:all>
                <xsd:element ref="ns2:Document_x0020_Status"/>
                <xsd:element ref="ns2:Comments" minOccurs="0"/>
                <xsd:element ref="ns2:Production_x0020_Status"/>
              </xsd:all>
            </xsd:complexType>
          </xsd:element>
        </xsd:sequence>
      </xsd:complexType>
    </xsd:element>
  </xsd:schema>
  <xsd:schema xmlns:xsd="http://www.w3.org/2001/XMLSchema" xmlns:dms="http://schemas.microsoft.com/office/2006/documentManagement/types" targetNamespace="fe8ebb2c-b9a9-418d-8ef2-bb1ef8e71083" elementFormDefault="qualified">
    <xsd:import namespace="http://schemas.microsoft.com/office/2006/documentManagement/types"/>
    <xsd:element name="Document_x0020_Status" ma:index="2" ma:displayName="Document Status" ma:default="Draft" ma:description="Define the review status of this particular document." ma:format="Dropdown" ma:internalName="Document_x0020_Status">
      <xsd:simpleType>
        <xsd:restriction base="dms:Choice">
          <xsd:enumeration value="Draft"/>
          <xsd:enumeration value="For Review"/>
          <xsd:enumeration value="In Rewrite"/>
          <xsd:enumeration value="Complete"/>
        </xsd:restriction>
      </xsd:simpleType>
    </xsd:element>
    <xsd:element name="Comments" ma:index="3" nillable="true" ma:displayName="Comments" ma:description="If your document requires specific editing instructions (ie. Please read SD only), use this field to make them known." ma:internalName="Comments">
      <xsd:simpleType>
        <xsd:restriction base="dms:Note"/>
      </xsd:simpleType>
    </xsd:element>
    <xsd:element name="Production_x0020_Status" ma:index="4" ma:displayName="Production Status" ma:default="In Research" ma:description="Production status of document once Research has completed the document." ma:format="Dropdown" ma:internalName="Production_x0020_Status">
      <xsd:simpleType>
        <xsd:restriction base="dms:Choice">
          <xsd:enumeration value="In Research"/>
          <xsd:enumeration value="Editing Required"/>
          <xsd:enumeration value="Awaiting Publication"/>
          <xsd:enumeration value="Publish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ma:readOnly="tru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duction_x0020_Status xmlns="fe8ebb2c-b9a9-418d-8ef2-bb1ef8e71083">In Research</Production_x0020_Status>
    <Comments xmlns="fe8ebb2c-b9a9-418d-8ef2-bb1ef8e71083" xsi:nil="true"/>
    <Document_x0020_Status xmlns="fe8ebb2c-b9a9-418d-8ef2-bb1ef8e71083">For Review</Document_x0020_Statu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43D048-2CD3-4FF5-94FD-DC1126DCE2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8ebb2c-b9a9-418d-8ef2-bb1ef8e7108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FD52295-8344-44EC-991B-FA1A5B736D0D}">
  <ds:schemaRefs>
    <ds:schemaRef ds:uri="http://schemas.microsoft.com/sharepoint/v3/contenttype/forms"/>
  </ds:schemaRefs>
</ds:datastoreItem>
</file>

<file path=customXml/itemProps3.xml><?xml version="1.0" encoding="utf-8"?>
<ds:datastoreItem xmlns:ds="http://schemas.openxmlformats.org/officeDocument/2006/customXml" ds:itemID="{77D9AF12-AA74-4B1E-A7E5-A8F5F11BE5D6}">
  <ds:schemaRefs>
    <ds:schemaRef ds:uri="http://schemas.microsoft.com/office/2006/metadata/properties"/>
    <ds:schemaRef ds:uri="http://schemas.microsoft.com/office/infopath/2007/PartnerControls"/>
    <ds:schemaRef ds:uri="fe8ebb2c-b9a9-418d-8ef2-bb1ef8e71083"/>
  </ds:schemaRefs>
</ds:datastoreItem>
</file>

<file path=customXml/itemProps4.xml><?xml version="1.0" encoding="utf-8"?>
<ds:datastoreItem xmlns:ds="http://schemas.openxmlformats.org/officeDocument/2006/customXml" ds:itemID="{9649F08B-3BD0-5941-AA83-02F38ED0A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 and Settings\clow\Local Settings\Temporary Internet Files\Content.MSO\6C41CB7D.dot</Template>
  <TotalTime>1</TotalTime>
  <Pages>31</Pages>
  <Words>4588</Words>
  <Characters>26152</Characters>
  <Application>Microsoft Macintosh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DR Plan Template</vt:lpstr>
    </vt:vector>
  </TitlesOfParts>
  <Company>Info-Tech Research Group</Company>
  <LinksUpToDate>false</LinksUpToDate>
  <CharactersWithSpaces>30679</CharactersWithSpaces>
  <SharedDoc>false</SharedDoc>
  <HLinks>
    <vt:vector size="336" baseType="variant">
      <vt:variant>
        <vt:i4>4456520</vt:i4>
      </vt:variant>
      <vt:variant>
        <vt:i4>309</vt:i4>
      </vt:variant>
      <vt:variant>
        <vt:i4>0</vt:i4>
      </vt:variant>
      <vt:variant>
        <vt:i4>5</vt:i4>
      </vt:variant>
      <vt:variant>
        <vt:lpwstr>http://www.infotech.com/research/ss/make-sure-the-drp-is-ready-for-a-disaster</vt:lpwstr>
      </vt:variant>
      <vt:variant>
        <vt:lpwstr/>
      </vt:variant>
      <vt:variant>
        <vt:i4>2424929</vt:i4>
      </vt:variant>
      <vt:variant>
        <vt:i4>306</vt:i4>
      </vt:variant>
      <vt:variant>
        <vt:i4>0</vt:i4>
      </vt:variant>
      <vt:variant>
        <vt:i4>5</vt:i4>
      </vt:variant>
      <vt:variant>
        <vt:lpwstr>http://www.infotech.com/research/how-to-start-building-runbooks</vt:lpwstr>
      </vt:variant>
      <vt:variant>
        <vt:lpwstr/>
      </vt:variant>
      <vt:variant>
        <vt:i4>5963784</vt:i4>
      </vt:variant>
      <vt:variant>
        <vt:i4>303</vt:i4>
      </vt:variant>
      <vt:variant>
        <vt:i4>0</vt:i4>
      </vt:variant>
      <vt:variant>
        <vt:i4>5</vt:i4>
      </vt:variant>
      <vt:variant>
        <vt:lpwstr>http://www.infotech.com/research/free-it-staff-time-implement-runbook-automation</vt:lpwstr>
      </vt:variant>
      <vt:variant>
        <vt:lpwstr/>
      </vt:variant>
      <vt:variant>
        <vt:i4>6946937</vt:i4>
      </vt:variant>
      <vt:variant>
        <vt:i4>300</vt:i4>
      </vt:variant>
      <vt:variant>
        <vt:i4>0</vt:i4>
      </vt:variant>
      <vt:variant>
        <vt:i4>5</vt:i4>
      </vt:variant>
      <vt:variant>
        <vt:lpwstr>http://www.infotech.com/research/dont-run-without-runbooks</vt:lpwstr>
      </vt:variant>
      <vt:variant>
        <vt:lpwstr/>
      </vt:variant>
      <vt:variant>
        <vt:i4>3801188</vt:i4>
      </vt:variant>
      <vt:variant>
        <vt:i4>297</vt:i4>
      </vt:variant>
      <vt:variant>
        <vt:i4>0</vt:i4>
      </vt:variant>
      <vt:variant>
        <vt:i4>5</vt:i4>
      </vt:variant>
      <vt:variant>
        <vt:lpwstr>http://www.infotech.com/research/flowchart-sop-template</vt:lpwstr>
      </vt:variant>
      <vt:variant>
        <vt:lpwstr/>
      </vt:variant>
      <vt:variant>
        <vt:i4>4063346</vt:i4>
      </vt:variant>
      <vt:variant>
        <vt:i4>294</vt:i4>
      </vt:variant>
      <vt:variant>
        <vt:i4>0</vt:i4>
      </vt:variant>
      <vt:variant>
        <vt:i4>5</vt:i4>
      </vt:variant>
      <vt:variant>
        <vt:lpwstr>http://www.infotech.com/research/hierarchical-sop-template</vt:lpwstr>
      </vt:variant>
      <vt:variant>
        <vt:lpwstr/>
      </vt:variant>
      <vt:variant>
        <vt:i4>7143475</vt:i4>
      </vt:variant>
      <vt:variant>
        <vt:i4>291</vt:i4>
      </vt:variant>
      <vt:variant>
        <vt:i4>0</vt:i4>
      </vt:variant>
      <vt:variant>
        <vt:i4>5</vt:i4>
      </vt:variant>
      <vt:variant>
        <vt:lpwstr>http://www.infotech.com/research/step-by-step-sop-template</vt:lpwstr>
      </vt:variant>
      <vt:variant>
        <vt:lpwstr/>
      </vt:variant>
      <vt:variant>
        <vt:i4>3276861</vt:i4>
      </vt:variant>
      <vt:variant>
        <vt:i4>288</vt:i4>
      </vt:variant>
      <vt:variant>
        <vt:i4>0</vt:i4>
      </vt:variant>
      <vt:variant>
        <vt:i4>5</vt:i4>
      </vt:variant>
      <vt:variant>
        <vt:lpwstr>http://www.infotech.com/research/how-to-implement-sops</vt:lpwstr>
      </vt:variant>
      <vt:variant>
        <vt:lpwstr/>
      </vt:variant>
      <vt:variant>
        <vt:i4>4653067</vt:i4>
      </vt:variant>
      <vt:variant>
        <vt:i4>285</vt:i4>
      </vt:variant>
      <vt:variant>
        <vt:i4>0</vt:i4>
      </vt:variant>
      <vt:variant>
        <vt:i4>5</vt:i4>
      </vt:variant>
      <vt:variant>
        <vt:lpwstr>http://www.infotech.com/research/how-to-write-an-sop</vt:lpwstr>
      </vt:variant>
      <vt:variant>
        <vt:lpwstr/>
      </vt:variant>
      <vt:variant>
        <vt:i4>2883633</vt:i4>
      </vt:variant>
      <vt:variant>
        <vt:i4>282</vt:i4>
      </vt:variant>
      <vt:variant>
        <vt:i4>0</vt:i4>
      </vt:variant>
      <vt:variant>
        <vt:i4>5</vt:i4>
      </vt:variant>
      <vt:variant>
        <vt:lpwstr>http://www.infotech.com/research/sop-101-standard-operating-procedures</vt:lpwstr>
      </vt:variant>
      <vt:variant>
        <vt:lpwstr/>
      </vt:variant>
      <vt:variant>
        <vt:i4>1310775</vt:i4>
      </vt:variant>
      <vt:variant>
        <vt:i4>272</vt:i4>
      </vt:variant>
      <vt:variant>
        <vt:i4>0</vt:i4>
      </vt:variant>
      <vt:variant>
        <vt:i4>5</vt:i4>
      </vt:variant>
      <vt:variant>
        <vt:lpwstr/>
      </vt:variant>
      <vt:variant>
        <vt:lpwstr>_Toc273516771</vt:lpwstr>
      </vt:variant>
      <vt:variant>
        <vt:i4>1310775</vt:i4>
      </vt:variant>
      <vt:variant>
        <vt:i4>266</vt:i4>
      </vt:variant>
      <vt:variant>
        <vt:i4>0</vt:i4>
      </vt:variant>
      <vt:variant>
        <vt:i4>5</vt:i4>
      </vt:variant>
      <vt:variant>
        <vt:lpwstr/>
      </vt:variant>
      <vt:variant>
        <vt:lpwstr>_Toc273516770</vt:lpwstr>
      </vt:variant>
      <vt:variant>
        <vt:i4>1376311</vt:i4>
      </vt:variant>
      <vt:variant>
        <vt:i4>260</vt:i4>
      </vt:variant>
      <vt:variant>
        <vt:i4>0</vt:i4>
      </vt:variant>
      <vt:variant>
        <vt:i4>5</vt:i4>
      </vt:variant>
      <vt:variant>
        <vt:lpwstr/>
      </vt:variant>
      <vt:variant>
        <vt:lpwstr>_Toc273516769</vt:lpwstr>
      </vt:variant>
      <vt:variant>
        <vt:i4>1376311</vt:i4>
      </vt:variant>
      <vt:variant>
        <vt:i4>254</vt:i4>
      </vt:variant>
      <vt:variant>
        <vt:i4>0</vt:i4>
      </vt:variant>
      <vt:variant>
        <vt:i4>5</vt:i4>
      </vt:variant>
      <vt:variant>
        <vt:lpwstr/>
      </vt:variant>
      <vt:variant>
        <vt:lpwstr>_Toc273516768</vt:lpwstr>
      </vt:variant>
      <vt:variant>
        <vt:i4>1376311</vt:i4>
      </vt:variant>
      <vt:variant>
        <vt:i4>248</vt:i4>
      </vt:variant>
      <vt:variant>
        <vt:i4>0</vt:i4>
      </vt:variant>
      <vt:variant>
        <vt:i4>5</vt:i4>
      </vt:variant>
      <vt:variant>
        <vt:lpwstr/>
      </vt:variant>
      <vt:variant>
        <vt:lpwstr>_Toc273516767</vt:lpwstr>
      </vt:variant>
      <vt:variant>
        <vt:i4>1376311</vt:i4>
      </vt:variant>
      <vt:variant>
        <vt:i4>242</vt:i4>
      </vt:variant>
      <vt:variant>
        <vt:i4>0</vt:i4>
      </vt:variant>
      <vt:variant>
        <vt:i4>5</vt:i4>
      </vt:variant>
      <vt:variant>
        <vt:lpwstr/>
      </vt:variant>
      <vt:variant>
        <vt:lpwstr>_Toc273516766</vt:lpwstr>
      </vt:variant>
      <vt:variant>
        <vt:i4>1376311</vt:i4>
      </vt:variant>
      <vt:variant>
        <vt:i4>236</vt:i4>
      </vt:variant>
      <vt:variant>
        <vt:i4>0</vt:i4>
      </vt:variant>
      <vt:variant>
        <vt:i4>5</vt:i4>
      </vt:variant>
      <vt:variant>
        <vt:lpwstr/>
      </vt:variant>
      <vt:variant>
        <vt:lpwstr>_Toc273516765</vt:lpwstr>
      </vt:variant>
      <vt:variant>
        <vt:i4>1376311</vt:i4>
      </vt:variant>
      <vt:variant>
        <vt:i4>230</vt:i4>
      </vt:variant>
      <vt:variant>
        <vt:i4>0</vt:i4>
      </vt:variant>
      <vt:variant>
        <vt:i4>5</vt:i4>
      </vt:variant>
      <vt:variant>
        <vt:lpwstr/>
      </vt:variant>
      <vt:variant>
        <vt:lpwstr>_Toc273516764</vt:lpwstr>
      </vt:variant>
      <vt:variant>
        <vt:i4>1376311</vt:i4>
      </vt:variant>
      <vt:variant>
        <vt:i4>224</vt:i4>
      </vt:variant>
      <vt:variant>
        <vt:i4>0</vt:i4>
      </vt:variant>
      <vt:variant>
        <vt:i4>5</vt:i4>
      </vt:variant>
      <vt:variant>
        <vt:lpwstr/>
      </vt:variant>
      <vt:variant>
        <vt:lpwstr>_Toc273516763</vt:lpwstr>
      </vt:variant>
      <vt:variant>
        <vt:i4>1376311</vt:i4>
      </vt:variant>
      <vt:variant>
        <vt:i4>218</vt:i4>
      </vt:variant>
      <vt:variant>
        <vt:i4>0</vt:i4>
      </vt:variant>
      <vt:variant>
        <vt:i4>5</vt:i4>
      </vt:variant>
      <vt:variant>
        <vt:lpwstr/>
      </vt:variant>
      <vt:variant>
        <vt:lpwstr>_Toc273516762</vt:lpwstr>
      </vt:variant>
      <vt:variant>
        <vt:i4>1376311</vt:i4>
      </vt:variant>
      <vt:variant>
        <vt:i4>212</vt:i4>
      </vt:variant>
      <vt:variant>
        <vt:i4>0</vt:i4>
      </vt:variant>
      <vt:variant>
        <vt:i4>5</vt:i4>
      </vt:variant>
      <vt:variant>
        <vt:lpwstr/>
      </vt:variant>
      <vt:variant>
        <vt:lpwstr>_Toc273516761</vt:lpwstr>
      </vt:variant>
      <vt:variant>
        <vt:i4>1376311</vt:i4>
      </vt:variant>
      <vt:variant>
        <vt:i4>206</vt:i4>
      </vt:variant>
      <vt:variant>
        <vt:i4>0</vt:i4>
      </vt:variant>
      <vt:variant>
        <vt:i4>5</vt:i4>
      </vt:variant>
      <vt:variant>
        <vt:lpwstr/>
      </vt:variant>
      <vt:variant>
        <vt:lpwstr>_Toc273516760</vt:lpwstr>
      </vt:variant>
      <vt:variant>
        <vt:i4>1441847</vt:i4>
      </vt:variant>
      <vt:variant>
        <vt:i4>200</vt:i4>
      </vt:variant>
      <vt:variant>
        <vt:i4>0</vt:i4>
      </vt:variant>
      <vt:variant>
        <vt:i4>5</vt:i4>
      </vt:variant>
      <vt:variant>
        <vt:lpwstr/>
      </vt:variant>
      <vt:variant>
        <vt:lpwstr>_Toc273516759</vt:lpwstr>
      </vt:variant>
      <vt:variant>
        <vt:i4>1441847</vt:i4>
      </vt:variant>
      <vt:variant>
        <vt:i4>194</vt:i4>
      </vt:variant>
      <vt:variant>
        <vt:i4>0</vt:i4>
      </vt:variant>
      <vt:variant>
        <vt:i4>5</vt:i4>
      </vt:variant>
      <vt:variant>
        <vt:lpwstr/>
      </vt:variant>
      <vt:variant>
        <vt:lpwstr>_Toc273516758</vt:lpwstr>
      </vt:variant>
      <vt:variant>
        <vt:i4>1441847</vt:i4>
      </vt:variant>
      <vt:variant>
        <vt:i4>188</vt:i4>
      </vt:variant>
      <vt:variant>
        <vt:i4>0</vt:i4>
      </vt:variant>
      <vt:variant>
        <vt:i4>5</vt:i4>
      </vt:variant>
      <vt:variant>
        <vt:lpwstr/>
      </vt:variant>
      <vt:variant>
        <vt:lpwstr>_Toc273516757</vt:lpwstr>
      </vt:variant>
      <vt:variant>
        <vt:i4>1441847</vt:i4>
      </vt:variant>
      <vt:variant>
        <vt:i4>182</vt:i4>
      </vt:variant>
      <vt:variant>
        <vt:i4>0</vt:i4>
      </vt:variant>
      <vt:variant>
        <vt:i4>5</vt:i4>
      </vt:variant>
      <vt:variant>
        <vt:lpwstr/>
      </vt:variant>
      <vt:variant>
        <vt:lpwstr>_Toc273516756</vt:lpwstr>
      </vt:variant>
      <vt:variant>
        <vt:i4>1441847</vt:i4>
      </vt:variant>
      <vt:variant>
        <vt:i4>176</vt:i4>
      </vt:variant>
      <vt:variant>
        <vt:i4>0</vt:i4>
      </vt:variant>
      <vt:variant>
        <vt:i4>5</vt:i4>
      </vt:variant>
      <vt:variant>
        <vt:lpwstr/>
      </vt:variant>
      <vt:variant>
        <vt:lpwstr>_Toc273516755</vt:lpwstr>
      </vt:variant>
      <vt:variant>
        <vt:i4>1441847</vt:i4>
      </vt:variant>
      <vt:variant>
        <vt:i4>170</vt:i4>
      </vt:variant>
      <vt:variant>
        <vt:i4>0</vt:i4>
      </vt:variant>
      <vt:variant>
        <vt:i4>5</vt:i4>
      </vt:variant>
      <vt:variant>
        <vt:lpwstr/>
      </vt:variant>
      <vt:variant>
        <vt:lpwstr>_Toc273516754</vt:lpwstr>
      </vt:variant>
      <vt:variant>
        <vt:i4>1441847</vt:i4>
      </vt:variant>
      <vt:variant>
        <vt:i4>164</vt:i4>
      </vt:variant>
      <vt:variant>
        <vt:i4>0</vt:i4>
      </vt:variant>
      <vt:variant>
        <vt:i4>5</vt:i4>
      </vt:variant>
      <vt:variant>
        <vt:lpwstr/>
      </vt:variant>
      <vt:variant>
        <vt:lpwstr>_Toc273516753</vt:lpwstr>
      </vt:variant>
      <vt:variant>
        <vt:i4>1441847</vt:i4>
      </vt:variant>
      <vt:variant>
        <vt:i4>158</vt:i4>
      </vt:variant>
      <vt:variant>
        <vt:i4>0</vt:i4>
      </vt:variant>
      <vt:variant>
        <vt:i4>5</vt:i4>
      </vt:variant>
      <vt:variant>
        <vt:lpwstr/>
      </vt:variant>
      <vt:variant>
        <vt:lpwstr>_Toc273516752</vt:lpwstr>
      </vt:variant>
      <vt:variant>
        <vt:i4>1441847</vt:i4>
      </vt:variant>
      <vt:variant>
        <vt:i4>152</vt:i4>
      </vt:variant>
      <vt:variant>
        <vt:i4>0</vt:i4>
      </vt:variant>
      <vt:variant>
        <vt:i4>5</vt:i4>
      </vt:variant>
      <vt:variant>
        <vt:lpwstr/>
      </vt:variant>
      <vt:variant>
        <vt:lpwstr>_Toc273516751</vt:lpwstr>
      </vt:variant>
      <vt:variant>
        <vt:i4>1441847</vt:i4>
      </vt:variant>
      <vt:variant>
        <vt:i4>146</vt:i4>
      </vt:variant>
      <vt:variant>
        <vt:i4>0</vt:i4>
      </vt:variant>
      <vt:variant>
        <vt:i4>5</vt:i4>
      </vt:variant>
      <vt:variant>
        <vt:lpwstr/>
      </vt:variant>
      <vt:variant>
        <vt:lpwstr>_Toc273516750</vt:lpwstr>
      </vt:variant>
      <vt:variant>
        <vt:i4>1507383</vt:i4>
      </vt:variant>
      <vt:variant>
        <vt:i4>140</vt:i4>
      </vt:variant>
      <vt:variant>
        <vt:i4>0</vt:i4>
      </vt:variant>
      <vt:variant>
        <vt:i4>5</vt:i4>
      </vt:variant>
      <vt:variant>
        <vt:lpwstr/>
      </vt:variant>
      <vt:variant>
        <vt:lpwstr>_Toc273516749</vt:lpwstr>
      </vt:variant>
      <vt:variant>
        <vt:i4>1507383</vt:i4>
      </vt:variant>
      <vt:variant>
        <vt:i4>134</vt:i4>
      </vt:variant>
      <vt:variant>
        <vt:i4>0</vt:i4>
      </vt:variant>
      <vt:variant>
        <vt:i4>5</vt:i4>
      </vt:variant>
      <vt:variant>
        <vt:lpwstr/>
      </vt:variant>
      <vt:variant>
        <vt:lpwstr>_Toc273516748</vt:lpwstr>
      </vt:variant>
      <vt:variant>
        <vt:i4>1507383</vt:i4>
      </vt:variant>
      <vt:variant>
        <vt:i4>128</vt:i4>
      </vt:variant>
      <vt:variant>
        <vt:i4>0</vt:i4>
      </vt:variant>
      <vt:variant>
        <vt:i4>5</vt:i4>
      </vt:variant>
      <vt:variant>
        <vt:lpwstr/>
      </vt:variant>
      <vt:variant>
        <vt:lpwstr>_Toc273516747</vt:lpwstr>
      </vt:variant>
      <vt:variant>
        <vt:i4>1507383</vt:i4>
      </vt:variant>
      <vt:variant>
        <vt:i4>122</vt:i4>
      </vt:variant>
      <vt:variant>
        <vt:i4>0</vt:i4>
      </vt:variant>
      <vt:variant>
        <vt:i4>5</vt:i4>
      </vt:variant>
      <vt:variant>
        <vt:lpwstr/>
      </vt:variant>
      <vt:variant>
        <vt:lpwstr>_Toc273516746</vt:lpwstr>
      </vt:variant>
      <vt:variant>
        <vt:i4>1507383</vt:i4>
      </vt:variant>
      <vt:variant>
        <vt:i4>116</vt:i4>
      </vt:variant>
      <vt:variant>
        <vt:i4>0</vt:i4>
      </vt:variant>
      <vt:variant>
        <vt:i4>5</vt:i4>
      </vt:variant>
      <vt:variant>
        <vt:lpwstr/>
      </vt:variant>
      <vt:variant>
        <vt:lpwstr>_Toc273516745</vt:lpwstr>
      </vt:variant>
      <vt:variant>
        <vt:i4>1507383</vt:i4>
      </vt:variant>
      <vt:variant>
        <vt:i4>110</vt:i4>
      </vt:variant>
      <vt:variant>
        <vt:i4>0</vt:i4>
      </vt:variant>
      <vt:variant>
        <vt:i4>5</vt:i4>
      </vt:variant>
      <vt:variant>
        <vt:lpwstr/>
      </vt:variant>
      <vt:variant>
        <vt:lpwstr>_Toc273516744</vt:lpwstr>
      </vt:variant>
      <vt:variant>
        <vt:i4>1507383</vt:i4>
      </vt:variant>
      <vt:variant>
        <vt:i4>104</vt:i4>
      </vt:variant>
      <vt:variant>
        <vt:i4>0</vt:i4>
      </vt:variant>
      <vt:variant>
        <vt:i4>5</vt:i4>
      </vt:variant>
      <vt:variant>
        <vt:lpwstr/>
      </vt:variant>
      <vt:variant>
        <vt:lpwstr>_Toc273516743</vt:lpwstr>
      </vt:variant>
      <vt:variant>
        <vt:i4>1507383</vt:i4>
      </vt:variant>
      <vt:variant>
        <vt:i4>98</vt:i4>
      </vt:variant>
      <vt:variant>
        <vt:i4>0</vt:i4>
      </vt:variant>
      <vt:variant>
        <vt:i4>5</vt:i4>
      </vt:variant>
      <vt:variant>
        <vt:lpwstr/>
      </vt:variant>
      <vt:variant>
        <vt:lpwstr>_Toc273516742</vt:lpwstr>
      </vt:variant>
      <vt:variant>
        <vt:i4>1507383</vt:i4>
      </vt:variant>
      <vt:variant>
        <vt:i4>92</vt:i4>
      </vt:variant>
      <vt:variant>
        <vt:i4>0</vt:i4>
      </vt:variant>
      <vt:variant>
        <vt:i4>5</vt:i4>
      </vt:variant>
      <vt:variant>
        <vt:lpwstr/>
      </vt:variant>
      <vt:variant>
        <vt:lpwstr>_Toc273516741</vt:lpwstr>
      </vt:variant>
      <vt:variant>
        <vt:i4>1507383</vt:i4>
      </vt:variant>
      <vt:variant>
        <vt:i4>86</vt:i4>
      </vt:variant>
      <vt:variant>
        <vt:i4>0</vt:i4>
      </vt:variant>
      <vt:variant>
        <vt:i4>5</vt:i4>
      </vt:variant>
      <vt:variant>
        <vt:lpwstr/>
      </vt:variant>
      <vt:variant>
        <vt:lpwstr>_Toc273516740</vt:lpwstr>
      </vt:variant>
      <vt:variant>
        <vt:i4>1048631</vt:i4>
      </vt:variant>
      <vt:variant>
        <vt:i4>80</vt:i4>
      </vt:variant>
      <vt:variant>
        <vt:i4>0</vt:i4>
      </vt:variant>
      <vt:variant>
        <vt:i4>5</vt:i4>
      </vt:variant>
      <vt:variant>
        <vt:lpwstr/>
      </vt:variant>
      <vt:variant>
        <vt:lpwstr>_Toc273516739</vt:lpwstr>
      </vt:variant>
      <vt:variant>
        <vt:i4>1048631</vt:i4>
      </vt:variant>
      <vt:variant>
        <vt:i4>74</vt:i4>
      </vt:variant>
      <vt:variant>
        <vt:i4>0</vt:i4>
      </vt:variant>
      <vt:variant>
        <vt:i4>5</vt:i4>
      </vt:variant>
      <vt:variant>
        <vt:lpwstr/>
      </vt:variant>
      <vt:variant>
        <vt:lpwstr>_Toc273516738</vt:lpwstr>
      </vt:variant>
      <vt:variant>
        <vt:i4>1048631</vt:i4>
      </vt:variant>
      <vt:variant>
        <vt:i4>68</vt:i4>
      </vt:variant>
      <vt:variant>
        <vt:i4>0</vt:i4>
      </vt:variant>
      <vt:variant>
        <vt:i4>5</vt:i4>
      </vt:variant>
      <vt:variant>
        <vt:lpwstr/>
      </vt:variant>
      <vt:variant>
        <vt:lpwstr>_Toc273516737</vt:lpwstr>
      </vt:variant>
      <vt:variant>
        <vt:i4>1048631</vt:i4>
      </vt:variant>
      <vt:variant>
        <vt:i4>62</vt:i4>
      </vt:variant>
      <vt:variant>
        <vt:i4>0</vt:i4>
      </vt:variant>
      <vt:variant>
        <vt:i4>5</vt:i4>
      </vt:variant>
      <vt:variant>
        <vt:lpwstr/>
      </vt:variant>
      <vt:variant>
        <vt:lpwstr>_Toc273516736</vt:lpwstr>
      </vt:variant>
      <vt:variant>
        <vt:i4>1048631</vt:i4>
      </vt:variant>
      <vt:variant>
        <vt:i4>56</vt:i4>
      </vt:variant>
      <vt:variant>
        <vt:i4>0</vt:i4>
      </vt:variant>
      <vt:variant>
        <vt:i4>5</vt:i4>
      </vt:variant>
      <vt:variant>
        <vt:lpwstr/>
      </vt:variant>
      <vt:variant>
        <vt:lpwstr>_Toc273516735</vt:lpwstr>
      </vt:variant>
      <vt:variant>
        <vt:i4>1048631</vt:i4>
      </vt:variant>
      <vt:variant>
        <vt:i4>50</vt:i4>
      </vt:variant>
      <vt:variant>
        <vt:i4>0</vt:i4>
      </vt:variant>
      <vt:variant>
        <vt:i4>5</vt:i4>
      </vt:variant>
      <vt:variant>
        <vt:lpwstr/>
      </vt:variant>
      <vt:variant>
        <vt:lpwstr>_Toc273516734</vt:lpwstr>
      </vt:variant>
      <vt:variant>
        <vt:i4>1048631</vt:i4>
      </vt:variant>
      <vt:variant>
        <vt:i4>44</vt:i4>
      </vt:variant>
      <vt:variant>
        <vt:i4>0</vt:i4>
      </vt:variant>
      <vt:variant>
        <vt:i4>5</vt:i4>
      </vt:variant>
      <vt:variant>
        <vt:lpwstr/>
      </vt:variant>
      <vt:variant>
        <vt:lpwstr>_Toc273516733</vt:lpwstr>
      </vt:variant>
      <vt:variant>
        <vt:i4>1048631</vt:i4>
      </vt:variant>
      <vt:variant>
        <vt:i4>38</vt:i4>
      </vt:variant>
      <vt:variant>
        <vt:i4>0</vt:i4>
      </vt:variant>
      <vt:variant>
        <vt:i4>5</vt:i4>
      </vt:variant>
      <vt:variant>
        <vt:lpwstr/>
      </vt:variant>
      <vt:variant>
        <vt:lpwstr>_Toc273516732</vt:lpwstr>
      </vt:variant>
      <vt:variant>
        <vt:i4>1048631</vt:i4>
      </vt:variant>
      <vt:variant>
        <vt:i4>32</vt:i4>
      </vt:variant>
      <vt:variant>
        <vt:i4>0</vt:i4>
      </vt:variant>
      <vt:variant>
        <vt:i4>5</vt:i4>
      </vt:variant>
      <vt:variant>
        <vt:lpwstr/>
      </vt:variant>
      <vt:variant>
        <vt:lpwstr>_Toc273516731</vt:lpwstr>
      </vt:variant>
      <vt:variant>
        <vt:i4>1048631</vt:i4>
      </vt:variant>
      <vt:variant>
        <vt:i4>26</vt:i4>
      </vt:variant>
      <vt:variant>
        <vt:i4>0</vt:i4>
      </vt:variant>
      <vt:variant>
        <vt:i4>5</vt:i4>
      </vt:variant>
      <vt:variant>
        <vt:lpwstr/>
      </vt:variant>
      <vt:variant>
        <vt:lpwstr>_Toc273516730</vt:lpwstr>
      </vt:variant>
      <vt:variant>
        <vt:i4>1114167</vt:i4>
      </vt:variant>
      <vt:variant>
        <vt:i4>20</vt:i4>
      </vt:variant>
      <vt:variant>
        <vt:i4>0</vt:i4>
      </vt:variant>
      <vt:variant>
        <vt:i4>5</vt:i4>
      </vt:variant>
      <vt:variant>
        <vt:lpwstr/>
      </vt:variant>
      <vt:variant>
        <vt:lpwstr>_Toc273516729</vt:lpwstr>
      </vt:variant>
      <vt:variant>
        <vt:i4>1114167</vt:i4>
      </vt:variant>
      <vt:variant>
        <vt:i4>14</vt:i4>
      </vt:variant>
      <vt:variant>
        <vt:i4>0</vt:i4>
      </vt:variant>
      <vt:variant>
        <vt:i4>5</vt:i4>
      </vt:variant>
      <vt:variant>
        <vt:lpwstr/>
      </vt:variant>
      <vt:variant>
        <vt:lpwstr>_Toc273516728</vt:lpwstr>
      </vt:variant>
      <vt:variant>
        <vt:i4>1114167</vt:i4>
      </vt:variant>
      <vt:variant>
        <vt:i4>8</vt:i4>
      </vt:variant>
      <vt:variant>
        <vt:i4>0</vt:i4>
      </vt:variant>
      <vt:variant>
        <vt:i4>5</vt:i4>
      </vt:variant>
      <vt:variant>
        <vt:lpwstr/>
      </vt:variant>
      <vt:variant>
        <vt:lpwstr>_Toc273516727</vt:lpwstr>
      </vt:variant>
      <vt:variant>
        <vt:i4>1114167</vt:i4>
      </vt:variant>
      <vt:variant>
        <vt:i4>2</vt:i4>
      </vt:variant>
      <vt:variant>
        <vt:i4>0</vt:i4>
      </vt:variant>
      <vt:variant>
        <vt:i4>5</vt:i4>
      </vt:variant>
      <vt:variant>
        <vt:lpwstr/>
      </vt:variant>
      <vt:variant>
        <vt:lpwstr>_Toc273516726</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 Plan Template</dc:title>
  <dc:creator>Candice Bacal</dc:creator>
  <cp:lastModifiedBy>Chris Cantz</cp:lastModifiedBy>
  <cp:revision>2</cp:revision>
  <cp:lastPrinted>2015-05-13T15:25:00Z</cp:lastPrinted>
  <dcterms:created xsi:type="dcterms:W3CDTF">2015-07-08T17:57:00Z</dcterms:created>
  <dcterms:modified xsi:type="dcterms:W3CDTF">2015-07-08T17:57:00Z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0x010100DD7300F9D2313C43948FEDBFA6A12F64</vt:lpwstr>
  </property>
  <property fmtid="{D5CDD505-2E9C-101B-9397-08002B2CF9AE}" pid="3" name="ContentType">
    <vt:lpwstr>Document</vt:lpwstr>
  </property>
  <property fmtid="{D5CDD505-2E9C-101B-9397-08002B2CF9AE}" pid="4" name="DR organization name">
    <vt:lpwstr>Sue's cat supply</vt:lpwstr>
  </property>
</Properties>
</file>