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2070653094"/>
        <w:docPartObj>
          <w:docPartGallery w:val="Cover Pages"/>
          <w:docPartUnique/>
        </w:docPartObj>
      </w:sdtPr>
      <w:sdtEndPr/>
      <w:sdtContent>
        <w:p w:rsidR="0009218D" w:rsidRDefault="00061B51">
          <w:r>
            <w:rPr>
              <w:noProof/>
            </w:rPr>
            <w:drawing>
              <wp:anchor distT="0" distB="0" distL="114300" distR="114300" simplePos="0" relativeHeight="251669504" behindDoc="0" locked="0" layoutInCell="1" allowOverlap="1" wp14:anchorId="5A8762B0" wp14:editId="16E1D44E">
                <wp:simplePos x="0" y="0"/>
                <wp:positionH relativeFrom="column">
                  <wp:posOffset>1724394</wp:posOffset>
                </wp:positionH>
                <wp:positionV relativeFrom="paragraph">
                  <wp:posOffset>-426720</wp:posOffset>
                </wp:positionV>
                <wp:extent cx="2662649" cy="731528"/>
                <wp:effectExtent l="0" t="0" r="4445" b="0"/>
                <wp:wrapNone/>
                <wp:docPr id="3"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_Tagline_OrangeLine_Websit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62649" cy="731528"/>
                        </a:xfrm>
                        <a:prstGeom prst="rect">
                          <a:avLst/>
                        </a:prstGeom>
                      </pic:spPr>
                    </pic:pic>
                  </a:graphicData>
                </a:graphic>
              </wp:anchor>
            </w:drawing>
          </w:r>
        </w:p>
        <w:p w:rsidR="0009218D" w:rsidRDefault="0009218D"/>
        <w:p w:rsidR="0009218D" w:rsidRDefault="0009218D"/>
        <w:p w:rsidR="0009218D" w:rsidRDefault="00FF006F">
          <w:r>
            <w:rPr>
              <w:noProof/>
            </w:rPr>
            <mc:AlternateContent>
              <mc:Choice Requires="wps">
                <w:drawing>
                  <wp:anchor distT="0" distB="0" distL="114300" distR="114300" simplePos="0" relativeHeight="251659264" behindDoc="0" locked="0" layoutInCell="1" allowOverlap="1" wp14:anchorId="4902C647" wp14:editId="0A7D72FB">
                    <wp:simplePos x="0" y="0"/>
                    <wp:positionH relativeFrom="column">
                      <wp:posOffset>-28575</wp:posOffset>
                    </wp:positionH>
                    <wp:positionV relativeFrom="paragraph">
                      <wp:posOffset>1797524</wp:posOffset>
                    </wp:positionV>
                    <wp:extent cx="6200775" cy="635"/>
                    <wp:effectExtent l="0" t="0" r="9525" b="37465"/>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0775" cy="635"/>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AC7EE3" id="_x0000_t32" coordsize="21600,21600" o:spt="32" o:oned="t" path="m,l21600,21600e" filled="f">
                    <v:path arrowok="t" fillok="f" o:connecttype="none"/>
                    <o:lock v:ext="edit" shapetype="t"/>
                  </v:shapetype>
                  <v:shape id="AutoShape 3" o:spid="_x0000_s1026" type="#_x0000_t32" style="position:absolute;margin-left:-2.25pt;margin-top:141.55pt;width:488.2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" strokecolor="#f79646"/>
                </w:pict>
              </mc:Fallback>
            </mc:AlternateContent>
          </w:r>
          <w:r w:rsidR="00B038BC">
            <w:rPr>
              <w:noProof/>
            </w:rPr>
            <mc:AlternateContent>
              <mc:Choice Requires="wps">
                <w:drawing>
                  <wp:anchor distT="0" distB="0" distL="114300" distR="114300" simplePos="0" relativeHeight="251664384" behindDoc="0" locked="0" layoutInCell="1" allowOverlap="1" wp14:anchorId="0D9CE389" wp14:editId="56D1C86C">
                    <wp:simplePos x="0" y="0"/>
                    <wp:positionH relativeFrom="column">
                      <wp:posOffset>-490855</wp:posOffset>
                    </wp:positionH>
                    <wp:positionV relativeFrom="paragraph">
                      <wp:posOffset>7549515</wp:posOffset>
                    </wp:positionV>
                    <wp:extent cx="7034530" cy="320040"/>
                    <wp:effectExtent l="0" t="0" r="0" b="3810"/>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453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18D" w:rsidRPr="007568D6" w:rsidRDefault="00A5215B" w:rsidP="00A5215B">
                                <w:pPr>
                                  <w:jc w:val="center"/>
                                  <w:rPr>
                                    <w:color w:val="595959"/>
                                  </w:rPr>
                                </w:pPr>
                                <w:r>
                                  <w:rPr>
                                    <w:color w:val="595959"/>
                                  </w:rPr>
                                  <w:t>989</w:t>
                                </w:r>
                                <w:r w:rsidR="0009218D" w:rsidRPr="007568D6">
                                  <w:rPr>
                                    <w:color w:val="595959"/>
                                  </w:rPr>
                                  <w:t xml:space="preserve"> Old Eagle School Road</w:t>
                                </w:r>
                                <w:r>
                                  <w:rPr>
                                    <w:color w:val="595959"/>
                                  </w:rPr>
                                  <w:t xml:space="preserve">  </w:t>
                                </w:r>
                                <w:r w:rsidR="008512C0">
                                  <w:rPr>
                                    <w:color w:val="595959"/>
                                  </w:rPr>
                                  <w:t xml:space="preserve">  </w:t>
                                </w:r>
                                <w:r>
                                  <w:rPr>
                                    <w:color w:val="595959"/>
                                  </w:rPr>
                                  <w:t xml:space="preserve">| </w:t>
                                </w:r>
                                <w:r w:rsidR="008512C0">
                                  <w:rPr>
                                    <w:color w:val="595959"/>
                                  </w:rPr>
                                  <w:t xml:space="preserve">  </w:t>
                                </w:r>
                                <w:r>
                                  <w:rPr>
                                    <w:color w:val="595959"/>
                                  </w:rPr>
                                  <w:t xml:space="preserve"> </w:t>
                                </w:r>
                                <w:r w:rsidR="0009218D" w:rsidRPr="007568D6">
                                  <w:rPr>
                                    <w:color w:val="595959"/>
                                  </w:rPr>
                                  <w:t>Wayne, PA 19087</w:t>
                                </w:r>
                                <w:r>
                                  <w:rPr>
                                    <w:color w:val="595959"/>
                                  </w:rPr>
                                  <w:t xml:space="preserve"> </w:t>
                                </w:r>
                                <w:r w:rsidR="008512C0">
                                  <w:rPr>
                                    <w:color w:val="595959"/>
                                  </w:rPr>
                                  <w:t xml:space="preserve">  </w:t>
                                </w:r>
                                <w:r>
                                  <w:rPr>
                                    <w:color w:val="595959"/>
                                  </w:rPr>
                                  <w:t xml:space="preserve"> | </w:t>
                                </w:r>
                                <w:r w:rsidR="008512C0">
                                  <w:rPr>
                                    <w:color w:val="595959"/>
                                  </w:rPr>
                                  <w:t xml:space="preserve">  </w:t>
                                </w:r>
                                <w:r>
                                  <w:rPr>
                                    <w:color w:val="595959"/>
                                  </w:rPr>
                                  <w:t xml:space="preserve"> </w:t>
                                </w:r>
                                <w:r w:rsidR="0009218D">
                                  <w:rPr>
                                    <w:color w:val="595959"/>
                                  </w:rPr>
                                  <w:t>610.964</w:t>
                                </w:r>
                                <w:r w:rsidR="0009218D" w:rsidRPr="007568D6">
                                  <w:rPr>
                                    <w:color w:val="595959"/>
                                  </w:rPr>
                                  <w:t>.</w:t>
                                </w:r>
                                <w:r w:rsidR="0009218D">
                                  <w:rPr>
                                    <w:color w:val="595959"/>
                                  </w:rPr>
                                  <w:t>8000</w:t>
                                </w:r>
                                <w:r>
                                  <w:rPr>
                                    <w:color w:val="595959"/>
                                  </w:rPr>
                                  <w:t xml:space="preserve"> </w:t>
                                </w:r>
                                <w:r w:rsidR="008512C0">
                                  <w:rPr>
                                    <w:color w:val="595959"/>
                                  </w:rPr>
                                  <w:t xml:space="preserve">  </w:t>
                                </w:r>
                                <w:r>
                                  <w:rPr>
                                    <w:color w:val="595959"/>
                                  </w:rPr>
                                  <w:t xml:space="preserve"> |</w:t>
                                </w:r>
                                <w:r w:rsidR="008512C0">
                                  <w:rPr>
                                    <w:color w:val="595959"/>
                                  </w:rPr>
                                  <w:t xml:space="preserve">  </w:t>
                                </w:r>
                                <w:r>
                                  <w:rPr>
                                    <w:color w:val="595959"/>
                                  </w:rPr>
                                  <w:t xml:space="preserve">  </w:t>
                                </w:r>
                                <w:hyperlink r:id="rId9" w:history="1">
                                  <w:r w:rsidRPr="00A5215B">
                                    <w:rPr>
                                      <w:rStyle w:val="Hyperlink"/>
                                      <w:color w:val="E48625"/>
                                    </w:rPr>
                                    <w:t>support@evolveip.net</w:t>
                                  </w:r>
                                </w:hyperlink>
                                <w:r>
                                  <w:rPr>
                                    <w:color w:val="595959"/>
                                  </w:rPr>
                                  <w:t xml:space="preserve">  </w:t>
                                </w:r>
                                <w:r w:rsidR="008512C0">
                                  <w:rPr>
                                    <w:color w:val="595959"/>
                                  </w:rPr>
                                  <w:t xml:space="preserve">  </w:t>
                                </w:r>
                                <w:r>
                                  <w:rPr>
                                    <w:color w:val="595959"/>
                                  </w:rPr>
                                  <w:t xml:space="preserve">| </w:t>
                                </w:r>
                                <w:r w:rsidR="008512C0">
                                  <w:rPr>
                                    <w:color w:val="595959"/>
                                  </w:rPr>
                                  <w:t xml:space="preserve">  </w:t>
                                </w:r>
                                <w:hyperlink r:id="rId10" w:history="1">
                                  <w:r w:rsidRPr="00A5215B">
                                    <w:rPr>
                                      <w:rStyle w:val="Hyperlink"/>
                                      <w:color w:val="E48625"/>
                                    </w:rPr>
                                    <w:t>www.evolveip.net</w:t>
                                  </w:r>
                                  <w:r w:rsidRPr="00A5215B">
                                    <w:rPr>
                                      <w:rStyle w:val="Hyperlink"/>
                                    </w:rPr>
                                    <w:t xml:space="preserve"> </w:t>
                                  </w:r>
                                </w:hyperlink>
                                <w:r>
                                  <w:rPr>
                                    <w:color w:val="595959"/>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D9CE389" id="_x0000_t202" coordsize="21600,21600" o:spt="202" path="m,l,21600r21600,l21600,xe">
                    <v:stroke joinstyle="miter"/>
                    <v:path gradientshapeok="t" o:connecttype="rect"/>
                  </v:shapetype>
                  <v:shape id="Text Box 5" o:spid="_x0000_s1026" type="#_x0000_t202" style="position:absolute;margin-left:-38.65pt;margin-top:594.45pt;width:553.9pt;height:25.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zPBuQIAAMA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" filled="f" stroked="f">
                    <v:textbox>
                      <w:txbxContent>
                        <w:p w:rsidR="0009218D" w:rsidRPr="007568D6" w:rsidRDefault="00A5215B" w:rsidP="00A5215B">
                          <w:pPr>
                            <w:jc w:val="center"/>
                            <w:rPr>
                              <w:color w:val="595959"/>
                            </w:rPr>
                          </w:pPr>
                          <w:r>
                            <w:rPr>
                              <w:color w:val="595959"/>
                            </w:rPr>
                            <w:t>989</w:t>
                          </w:r>
                          <w:r w:rsidR="0009218D" w:rsidRPr="007568D6">
                            <w:rPr>
                              <w:color w:val="595959"/>
                            </w:rPr>
                            <w:t xml:space="preserve"> Old Eagle School Road</w:t>
                          </w:r>
                          <w:r>
                            <w:rPr>
                              <w:color w:val="595959"/>
                            </w:rPr>
                            <w:t xml:space="preserve">  </w:t>
                          </w:r>
                          <w:r w:rsidR="008512C0">
                            <w:rPr>
                              <w:color w:val="595959"/>
                            </w:rPr>
                            <w:t xml:space="preserve">  </w:t>
                          </w:r>
                          <w:r>
                            <w:rPr>
                              <w:color w:val="595959"/>
                            </w:rPr>
                            <w:t xml:space="preserve">| </w:t>
                          </w:r>
                          <w:r w:rsidR="008512C0">
                            <w:rPr>
                              <w:color w:val="595959"/>
                            </w:rPr>
                            <w:t xml:space="preserve">  </w:t>
                          </w:r>
                          <w:r>
                            <w:rPr>
                              <w:color w:val="595959"/>
                            </w:rPr>
                            <w:t xml:space="preserve"> </w:t>
                          </w:r>
                          <w:r w:rsidR="0009218D" w:rsidRPr="007568D6">
                            <w:rPr>
                              <w:color w:val="595959"/>
                            </w:rPr>
                            <w:t>Wayne, PA 19087</w:t>
                          </w:r>
                          <w:r>
                            <w:rPr>
                              <w:color w:val="595959"/>
                            </w:rPr>
                            <w:t xml:space="preserve"> </w:t>
                          </w:r>
                          <w:r w:rsidR="008512C0">
                            <w:rPr>
                              <w:color w:val="595959"/>
                            </w:rPr>
                            <w:t xml:space="preserve">  </w:t>
                          </w:r>
                          <w:r>
                            <w:rPr>
                              <w:color w:val="595959"/>
                            </w:rPr>
                            <w:t xml:space="preserve"> | </w:t>
                          </w:r>
                          <w:r w:rsidR="008512C0">
                            <w:rPr>
                              <w:color w:val="595959"/>
                            </w:rPr>
                            <w:t xml:space="preserve">  </w:t>
                          </w:r>
                          <w:r>
                            <w:rPr>
                              <w:color w:val="595959"/>
                            </w:rPr>
                            <w:t xml:space="preserve"> </w:t>
                          </w:r>
                          <w:r w:rsidR="0009218D">
                            <w:rPr>
                              <w:color w:val="595959"/>
                            </w:rPr>
                            <w:t>610.964</w:t>
                          </w:r>
                          <w:r w:rsidR="0009218D" w:rsidRPr="007568D6">
                            <w:rPr>
                              <w:color w:val="595959"/>
                            </w:rPr>
                            <w:t>.</w:t>
                          </w:r>
                          <w:r w:rsidR="0009218D">
                            <w:rPr>
                              <w:color w:val="595959"/>
                            </w:rPr>
                            <w:t>8000</w:t>
                          </w:r>
                          <w:r>
                            <w:rPr>
                              <w:color w:val="595959"/>
                            </w:rPr>
                            <w:t xml:space="preserve"> </w:t>
                          </w:r>
                          <w:r w:rsidR="008512C0">
                            <w:rPr>
                              <w:color w:val="595959"/>
                            </w:rPr>
                            <w:t xml:space="preserve">  </w:t>
                          </w:r>
                          <w:r>
                            <w:rPr>
                              <w:color w:val="595959"/>
                            </w:rPr>
                            <w:t xml:space="preserve"> |</w:t>
                          </w:r>
                          <w:r w:rsidR="008512C0">
                            <w:rPr>
                              <w:color w:val="595959"/>
                            </w:rPr>
                            <w:t xml:space="preserve">  </w:t>
                          </w:r>
                          <w:r>
                            <w:rPr>
                              <w:color w:val="595959"/>
                            </w:rPr>
                            <w:t xml:space="preserve">  </w:t>
                          </w:r>
                          <w:hyperlink r:id="rId11" w:history="1">
                            <w:r w:rsidRPr="00A5215B">
                              <w:rPr>
                                <w:rStyle w:val="Hyperlink"/>
                                <w:color w:val="E48625"/>
                              </w:rPr>
                              <w:t>support@evolveip.net</w:t>
                            </w:r>
                          </w:hyperlink>
                          <w:r>
                            <w:rPr>
                              <w:color w:val="595959"/>
                            </w:rPr>
                            <w:t xml:space="preserve">  </w:t>
                          </w:r>
                          <w:r w:rsidR="008512C0">
                            <w:rPr>
                              <w:color w:val="595959"/>
                            </w:rPr>
                            <w:t xml:space="preserve">  </w:t>
                          </w:r>
                          <w:r>
                            <w:rPr>
                              <w:color w:val="595959"/>
                            </w:rPr>
                            <w:t xml:space="preserve">| </w:t>
                          </w:r>
                          <w:r w:rsidR="008512C0">
                            <w:rPr>
                              <w:color w:val="595959"/>
                            </w:rPr>
                            <w:t xml:space="preserve">  </w:t>
                          </w:r>
                          <w:hyperlink r:id="rId12" w:history="1">
                            <w:r w:rsidRPr="00A5215B">
                              <w:rPr>
                                <w:rStyle w:val="Hyperlink"/>
                                <w:color w:val="E48625"/>
                              </w:rPr>
                              <w:t>www.evolveip.net</w:t>
                            </w:r>
                            <w:r w:rsidRPr="00A5215B">
                              <w:rPr>
                                <w:rStyle w:val="Hyperlink"/>
                              </w:rPr>
                              <w:t xml:space="preserve"> </w:t>
                            </w:r>
                          </w:hyperlink>
                          <w:r>
                            <w:rPr>
                              <w:color w:val="595959"/>
                            </w:rPr>
                            <w:t xml:space="preserve"> </w:t>
                          </w:r>
                        </w:p>
                      </w:txbxContent>
                    </v:textbox>
                  </v:shape>
                </w:pict>
              </mc:Fallback>
            </mc:AlternateContent>
          </w:r>
          <w:r w:rsidR="00B038BC">
            <w:rPr>
              <w:noProof/>
            </w:rPr>
            <mc:AlternateContent>
              <mc:Choice Requires="wps">
                <w:drawing>
                  <wp:anchor distT="0" distB="0" distL="114300" distR="114300" simplePos="0" relativeHeight="251658240" behindDoc="0" locked="0" layoutInCell="1" allowOverlap="1">
                    <wp:simplePos x="0" y="0"/>
                    <wp:positionH relativeFrom="column">
                      <wp:posOffset>-238125</wp:posOffset>
                    </wp:positionH>
                    <wp:positionV relativeFrom="paragraph">
                      <wp:posOffset>1372870</wp:posOffset>
                    </wp:positionV>
                    <wp:extent cx="6410325" cy="1219200"/>
                    <wp:effectExtent l="0" t="0" r="9525"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1219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18D" w:rsidRPr="00CF58CD" w:rsidRDefault="00FE1826" w:rsidP="00FD1B2D">
                                <w:pPr>
                                  <w:jc w:val="right"/>
                                  <w:rPr>
                                    <w:b/>
                                    <w:sz w:val="56"/>
                                    <w:szCs w:val="56"/>
                                  </w:rPr>
                                </w:pPr>
                                <w:r>
                                  <w:rPr>
                                    <w:b/>
                                    <w:sz w:val="56"/>
                                    <w:szCs w:val="56"/>
                                  </w:rPr>
                                  <w:t>Soft Client</w:t>
                                </w:r>
                                <w:r w:rsidR="00B60C31">
                                  <w:rPr>
                                    <w:b/>
                                    <w:sz w:val="56"/>
                                    <w:szCs w:val="56"/>
                                  </w:rPr>
                                  <w:t xml:space="preserve"> </w:t>
                                </w:r>
                                <w:r w:rsidR="009F6663">
                                  <w:rPr>
                                    <w:b/>
                                    <w:sz w:val="56"/>
                                    <w:szCs w:val="56"/>
                                  </w:rPr>
                                  <w:t>Deployment</w:t>
                                </w:r>
                              </w:p>
                              <w:p w:rsidR="00FD1B2D" w:rsidRPr="00F906F2" w:rsidRDefault="009F6663" w:rsidP="00FD1B2D">
                                <w:pPr>
                                  <w:jc w:val="right"/>
                                  <w:rPr>
                                    <w:b/>
                                    <w:bCs/>
                                    <w:color w:val="595959"/>
                                    <w:sz w:val="44"/>
                                    <w:szCs w:val="44"/>
                                  </w:rPr>
                                </w:pPr>
                                <w:proofErr w:type="spellStart"/>
                                <w:r>
                                  <w:rPr>
                                    <w:b/>
                                    <w:bCs/>
                                    <w:color w:val="595959"/>
                                    <w:sz w:val="44"/>
                                    <w:szCs w:val="44"/>
                                  </w:rPr>
                                  <w:t>QoS</w:t>
                                </w:r>
                                <w:proofErr w:type="spellEnd"/>
                                <w:r>
                                  <w:rPr>
                                    <w:b/>
                                    <w:bCs/>
                                    <w:color w:val="595959"/>
                                    <w:sz w:val="44"/>
                                    <w:szCs w:val="44"/>
                                  </w:rPr>
                                  <w:t xml:space="preserve"> Best Practices</w:t>
                                </w:r>
                              </w:p>
                              <w:p w:rsidR="0009218D" w:rsidRPr="007568D6" w:rsidRDefault="0009218D" w:rsidP="0009218D">
                                <w:pPr>
                                  <w:jc w:val="right"/>
                                  <w:rPr>
                                    <w:color w:val="595959"/>
                                    <w:sz w:val="36"/>
                                    <w:szCs w:val="36"/>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18.75pt;margin-top:108.1pt;width:504.75pt;height: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" filled="f" stroked="f">
                    <v:textbox inset="0,0,0,0">
                      <w:txbxContent>
                        <w:p w:rsidR="0009218D" w:rsidRPr="00CF58CD" w:rsidRDefault="00FE1826" w:rsidP="00FD1B2D">
                          <w:pPr>
                            <w:jc w:val="right"/>
                            <w:rPr>
                              <w:b/>
                              <w:sz w:val="56"/>
                              <w:szCs w:val="56"/>
                            </w:rPr>
                          </w:pPr>
                          <w:r>
                            <w:rPr>
                              <w:b/>
                              <w:sz w:val="56"/>
                              <w:szCs w:val="56"/>
                            </w:rPr>
                            <w:t>Soft Client</w:t>
                          </w:r>
                          <w:r w:rsidR="00B60C31">
                            <w:rPr>
                              <w:b/>
                              <w:sz w:val="56"/>
                              <w:szCs w:val="56"/>
                            </w:rPr>
                            <w:t xml:space="preserve"> </w:t>
                          </w:r>
                          <w:r w:rsidR="009F6663">
                            <w:rPr>
                              <w:b/>
                              <w:sz w:val="56"/>
                              <w:szCs w:val="56"/>
                            </w:rPr>
                            <w:t>Deployment</w:t>
                          </w:r>
                        </w:p>
                        <w:p w:rsidR="00FD1B2D" w:rsidRPr="00F906F2" w:rsidRDefault="009F6663" w:rsidP="00FD1B2D">
                          <w:pPr>
                            <w:jc w:val="right"/>
                            <w:rPr>
                              <w:b/>
                              <w:bCs/>
                              <w:color w:val="595959"/>
                              <w:sz w:val="44"/>
                              <w:szCs w:val="44"/>
                            </w:rPr>
                          </w:pPr>
                          <w:proofErr w:type="spellStart"/>
                          <w:r>
                            <w:rPr>
                              <w:b/>
                              <w:bCs/>
                              <w:color w:val="595959"/>
                              <w:sz w:val="44"/>
                              <w:szCs w:val="44"/>
                            </w:rPr>
                            <w:t>QoS</w:t>
                          </w:r>
                          <w:proofErr w:type="spellEnd"/>
                          <w:r>
                            <w:rPr>
                              <w:b/>
                              <w:bCs/>
                              <w:color w:val="595959"/>
                              <w:sz w:val="44"/>
                              <w:szCs w:val="44"/>
                            </w:rPr>
                            <w:t xml:space="preserve"> Best Practices</w:t>
                          </w:r>
                        </w:p>
                        <w:p w:rsidR="0009218D" w:rsidRPr="007568D6" w:rsidRDefault="0009218D" w:rsidP="0009218D">
                          <w:pPr>
                            <w:jc w:val="right"/>
                            <w:rPr>
                              <w:color w:val="595959"/>
                              <w:sz w:val="36"/>
                              <w:szCs w:val="36"/>
                            </w:rPr>
                          </w:pPr>
                        </w:p>
                      </w:txbxContent>
                    </v:textbox>
                  </v:shape>
                </w:pict>
              </mc:Fallback>
            </mc:AlternateContent>
          </w:r>
          <w:r w:rsidR="0009218D">
            <w:br w:type="page"/>
          </w:r>
        </w:p>
      </w:sdtContent>
    </w:sdt>
    <w:p w:rsidR="00467D08" w:rsidRPr="000423F6" w:rsidRDefault="00467D08" w:rsidP="000423F6">
      <w:pPr>
        <w:pStyle w:val="Heading1"/>
        <w:rPr>
          <w:color w:val="E36C0A" w:themeColor="accent6" w:themeShade="BF"/>
        </w:rPr>
      </w:pPr>
      <w:r w:rsidRPr="000423F6">
        <w:rPr>
          <w:color w:val="E36C0A" w:themeColor="accent6" w:themeShade="BF"/>
        </w:rPr>
        <w:lastRenderedPageBreak/>
        <w:t>Overview</w:t>
      </w:r>
    </w:p>
    <w:p w:rsidR="00F460B7" w:rsidRPr="00781A32" w:rsidRDefault="00F460B7" w:rsidP="00467D08">
      <w:pPr>
        <w:contextualSpacing/>
        <w:rPr>
          <w:rFonts w:asciiTheme="minorHAnsi" w:hAnsiTheme="minorHAnsi"/>
          <w:b/>
          <w:color w:val="E48625"/>
          <w:sz w:val="20"/>
          <w:szCs w:val="20"/>
        </w:rPr>
      </w:pPr>
    </w:p>
    <w:p w:rsidR="004510F7" w:rsidRDefault="009F6663" w:rsidP="009F6663">
      <w:pPr>
        <w:spacing w:after="120"/>
        <w:ind w:right="720"/>
        <w:jc w:val="both"/>
        <w:rPr>
          <w:rFonts w:asciiTheme="minorHAnsi" w:hAnsiTheme="minorHAnsi"/>
          <w:color w:val="000000"/>
          <w:sz w:val="20"/>
          <w:szCs w:val="20"/>
        </w:rPr>
      </w:pPr>
      <w:r>
        <w:rPr>
          <w:rFonts w:asciiTheme="minorHAnsi" w:hAnsiTheme="minorHAnsi"/>
          <w:color w:val="000000"/>
          <w:sz w:val="20"/>
          <w:szCs w:val="20"/>
        </w:rPr>
        <w:t xml:space="preserve">In order to ensure the best possible experience with </w:t>
      </w:r>
      <w:r w:rsidR="005E5FDB">
        <w:rPr>
          <w:rFonts w:asciiTheme="minorHAnsi" w:hAnsiTheme="minorHAnsi"/>
          <w:color w:val="000000"/>
          <w:sz w:val="20"/>
          <w:szCs w:val="20"/>
        </w:rPr>
        <w:t>soft clients for audio and video calling</w:t>
      </w:r>
      <w:r w:rsidR="00403C68">
        <w:rPr>
          <w:rFonts w:asciiTheme="minorHAnsi" w:hAnsiTheme="minorHAnsi"/>
          <w:color w:val="000000"/>
          <w:sz w:val="20"/>
          <w:szCs w:val="20"/>
        </w:rPr>
        <w:t>,</w:t>
      </w:r>
      <w:r>
        <w:rPr>
          <w:rFonts w:asciiTheme="minorHAnsi" w:hAnsiTheme="minorHAnsi"/>
          <w:color w:val="000000"/>
          <w:sz w:val="20"/>
          <w:szCs w:val="20"/>
        </w:rPr>
        <w:t xml:space="preserve"> EvolveIP has identified several </w:t>
      </w:r>
      <w:r w:rsidR="00AE2756">
        <w:rPr>
          <w:rFonts w:asciiTheme="minorHAnsi" w:hAnsiTheme="minorHAnsi"/>
          <w:color w:val="000000"/>
          <w:sz w:val="20"/>
          <w:szCs w:val="20"/>
        </w:rPr>
        <w:t xml:space="preserve">recommended </w:t>
      </w:r>
      <w:r>
        <w:rPr>
          <w:rFonts w:asciiTheme="minorHAnsi" w:hAnsiTheme="minorHAnsi"/>
          <w:color w:val="000000"/>
          <w:sz w:val="20"/>
          <w:szCs w:val="20"/>
        </w:rPr>
        <w:t>designs</w:t>
      </w:r>
      <w:r w:rsidR="005E5FDB">
        <w:rPr>
          <w:rFonts w:asciiTheme="minorHAnsi" w:hAnsiTheme="minorHAnsi"/>
          <w:color w:val="000000"/>
          <w:sz w:val="20"/>
          <w:szCs w:val="20"/>
        </w:rPr>
        <w:t xml:space="preserve"> for both local installations and virtual</w:t>
      </w:r>
      <w:r>
        <w:rPr>
          <w:rFonts w:asciiTheme="minorHAnsi" w:hAnsiTheme="minorHAnsi"/>
          <w:color w:val="000000"/>
          <w:sz w:val="20"/>
          <w:szCs w:val="20"/>
        </w:rPr>
        <w:t xml:space="preserve">.  Each design has independent </w:t>
      </w:r>
      <w:proofErr w:type="spellStart"/>
      <w:r>
        <w:rPr>
          <w:rFonts w:asciiTheme="minorHAnsi" w:hAnsiTheme="minorHAnsi"/>
          <w:color w:val="000000"/>
          <w:sz w:val="20"/>
          <w:szCs w:val="20"/>
        </w:rPr>
        <w:t>QoS</w:t>
      </w:r>
      <w:proofErr w:type="spellEnd"/>
      <w:r>
        <w:rPr>
          <w:rFonts w:asciiTheme="minorHAnsi" w:hAnsiTheme="minorHAnsi"/>
          <w:color w:val="000000"/>
          <w:sz w:val="20"/>
          <w:szCs w:val="20"/>
        </w:rPr>
        <w:t xml:space="preserve"> recommendations that ensure </w:t>
      </w:r>
      <w:r w:rsidR="005E5FDB">
        <w:rPr>
          <w:rFonts w:asciiTheme="minorHAnsi" w:hAnsiTheme="minorHAnsi"/>
          <w:color w:val="000000"/>
          <w:sz w:val="20"/>
          <w:szCs w:val="20"/>
        </w:rPr>
        <w:t>soft client</w:t>
      </w:r>
      <w:r>
        <w:rPr>
          <w:rFonts w:asciiTheme="minorHAnsi" w:hAnsiTheme="minorHAnsi"/>
          <w:color w:val="000000"/>
          <w:sz w:val="20"/>
          <w:szCs w:val="20"/>
        </w:rPr>
        <w:t xml:space="preserve"> traffic is properly tagged and prioritized from the end user mac</w:t>
      </w:r>
      <w:r w:rsidR="005E5FDB">
        <w:rPr>
          <w:rFonts w:asciiTheme="minorHAnsi" w:hAnsiTheme="minorHAnsi"/>
          <w:color w:val="000000"/>
          <w:sz w:val="20"/>
          <w:szCs w:val="20"/>
        </w:rPr>
        <w:t>hine, across the LAN, and possibly across the WAN to the EvolveIP data center depending on WAN access.</w:t>
      </w:r>
    </w:p>
    <w:p w:rsidR="005E5FDB" w:rsidRDefault="005E5FDB" w:rsidP="009F6663">
      <w:pPr>
        <w:spacing w:after="120"/>
        <w:ind w:right="720"/>
        <w:jc w:val="both"/>
        <w:rPr>
          <w:rFonts w:asciiTheme="minorHAnsi" w:hAnsiTheme="minorHAnsi"/>
          <w:sz w:val="20"/>
          <w:szCs w:val="20"/>
        </w:rPr>
      </w:pPr>
      <w:r w:rsidRPr="005E5FDB">
        <w:rPr>
          <w:rFonts w:asciiTheme="minorHAnsi" w:hAnsiTheme="minorHAnsi"/>
          <w:sz w:val="20"/>
          <w:szCs w:val="20"/>
        </w:rPr>
        <w:t xml:space="preserve">Evolve </w:t>
      </w:r>
      <w:r>
        <w:rPr>
          <w:rFonts w:asciiTheme="minorHAnsi" w:hAnsiTheme="minorHAnsi"/>
          <w:sz w:val="20"/>
          <w:szCs w:val="20"/>
        </w:rPr>
        <w:t>IP offers best practices recommendations for Windows only deployments because the Windows operating system is able to tag voice packets while the MAC operating system does not currently support voice packet tagging.</w:t>
      </w:r>
    </w:p>
    <w:p w:rsidR="005E5FDB" w:rsidRDefault="005E5FDB" w:rsidP="009F6663">
      <w:pPr>
        <w:spacing w:after="120"/>
        <w:ind w:right="720"/>
        <w:jc w:val="both"/>
        <w:rPr>
          <w:rFonts w:asciiTheme="minorHAnsi" w:hAnsiTheme="minorHAnsi"/>
          <w:sz w:val="20"/>
          <w:szCs w:val="20"/>
        </w:rPr>
      </w:pPr>
      <w:r>
        <w:rPr>
          <w:rFonts w:asciiTheme="minorHAnsi" w:hAnsiTheme="minorHAnsi"/>
          <w:sz w:val="20"/>
          <w:szCs w:val="20"/>
        </w:rPr>
        <w:t xml:space="preserve">Once those packets are tagged, the network needs to honor DSCP values for </w:t>
      </w:r>
      <w:proofErr w:type="spellStart"/>
      <w:r>
        <w:rPr>
          <w:rFonts w:asciiTheme="minorHAnsi" w:hAnsiTheme="minorHAnsi"/>
          <w:sz w:val="20"/>
          <w:szCs w:val="20"/>
        </w:rPr>
        <w:t>QoS</w:t>
      </w:r>
      <w:proofErr w:type="spellEnd"/>
      <w:r>
        <w:rPr>
          <w:rFonts w:asciiTheme="minorHAnsi" w:hAnsiTheme="minorHAnsi"/>
          <w:sz w:val="20"/>
          <w:szCs w:val="20"/>
        </w:rPr>
        <w:t xml:space="preserve"> on soft clients for audio and video calling:  switches, routers, and firewalls.</w:t>
      </w:r>
      <w:bookmarkStart w:id="0" w:name="_GoBack"/>
      <w:bookmarkEnd w:id="0"/>
    </w:p>
    <w:p w:rsidR="00246058" w:rsidRPr="005E5FDB" w:rsidRDefault="00246058" w:rsidP="009F6663">
      <w:pPr>
        <w:spacing w:after="120"/>
        <w:ind w:right="720"/>
        <w:jc w:val="both"/>
        <w:rPr>
          <w:rFonts w:asciiTheme="minorHAnsi" w:hAnsiTheme="minorHAnsi"/>
          <w:sz w:val="20"/>
          <w:szCs w:val="20"/>
        </w:rPr>
      </w:pPr>
    </w:p>
    <w:p w:rsidR="005E5FDB" w:rsidRDefault="005E5FDB" w:rsidP="000423F6">
      <w:pPr>
        <w:pStyle w:val="Heading2"/>
        <w:rPr>
          <w:color w:val="E36C0A" w:themeColor="accent6" w:themeShade="BF"/>
        </w:rPr>
      </w:pPr>
      <w:r>
        <w:rPr>
          <w:color w:val="E36C0A" w:themeColor="accent6" w:themeShade="BF"/>
        </w:rPr>
        <w:t>Applications for Support</w:t>
      </w:r>
    </w:p>
    <w:p w:rsidR="005E5FDB" w:rsidRDefault="001151B7" w:rsidP="008D06F3">
      <w:pPr>
        <w:pStyle w:val="ListParagraph"/>
        <w:numPr>
          <w:ilvl w:val="0"/>
          <w:numId w:val="10"/>
        </w:numPr>
      </w:pPr>
      <w:r>
        <w:t xml:space="preserve">Evolved Office:  </w:t>
      </w:r>
      <w:r w:rsidR="005E5FDB">
        <w:t>UC-One</w:t>
      </w:r>
    </w:p>
    <w:p w:rsidR="005E5FDB" w:rsidRDefault="001151B7" w:rsidP="008D06F3">
      <w:pPr>
        <w:pStyle w:val="ListParagraph"/>
        <w:numPr>
          <w:ilvl w:val="0"/>
          <w:numId w:val="10"/>
        </w:numPr>
      </w:pPr>
      <w:r>
        <w:t xml:space="preserve">Evolved Office:  </w:t>
      </w:r>
      <w:r w:rsidR="005E5FDB">
        <w:t>Skype Communicator</w:t>
      </w:r>
    </w:p>
    <w:p w:rsidR="005E5FDB" w:rsidRDefault="005E5FDB" w:rsidP="008D06F3">
      <w:pPr>
        <w:pStyle w:val="ListParagraph"/>
        <w:numPr>
          <w:ilvl w:val="0"/>
          <w:numId w:val="10"/>
        </w:numPr>
      </w:pPr>
      <w:r>
        <w:t>Evolve Contact Suite – Agent application</w:t>
      </w:r>
    </w:p>
    <w:p w:rsidR="005E5FDB" w:rsidRPr="005E5FDB" w:rsidRDefault="005E5FDB" w:rsidP="008D06F3">
      <w:pPr>
        <w:pStyle w:val="ListParagraph"/>
        <w:numPr>
          <w:ilvl w:val="0"/>
          <w:numId w:val="10"/>
        </w:numPr>
      </w:pPr>
      <w:r>
        <w:t xml:space="preserve">Evolve Contact Suite – </w:t>
      </w:r>
      <w:r>
        <w:t>Supervisor</w:t>
      </w:r>
      <w:r>
        <w:t xml:space="preserve"> application</w:t>
      </w:r>
    </w:p>
    <w:p w:rsidR="005E5FDB" w:rsidRDefault="005E5FDB" w:rsidP="005E5FDB"/>
    <w:p w:rsidR="00246058" w:rsidRPr="005E5FDB" w:rsidRDefault="00246058" w:rsidP="005E5FDB"/>
    <w:p w:rsidR="00DD155B" w:rsidRPr="000423F6" w:rsidRDefault="009F6663" w:rsidP="000423F6">
      <w:pPr>
        <w:pStyle w:val="Heading2"/>
        <w:rPr>
          <w:color w:val="E36C0A" w:themeColor="accent6" w:themeShade="BF"/>
        </w:rPr>
      </w:pPr>
      <w:r w:rsidRPr="000423F6">
        <w:rPr>
          <w:color w:val="E36C0A" w:themeColor="accent6" w:themeShade="BF"/>
        </w:rPr>
        <w:t>Topologies</w:t>
      </w:r>
    </w:p>
    <w:p w:rsidR="00DD155B" w:rsidRPr="00DD155B" w:rsidRDefault="00DD155B" w:rsidP="00DD155B">
      <w:pPr>
        <w:contextualSpacing/>
        <w:rPr>
          <w:b/>
          <w:color w:val="E48625"/>
          <w:sz w:val="24"/>
          <w:szCs w:val="36"/>
        </w:rPr>
      </w:pPr>
    </w:p>
    <w:p w:rsidR="008D06F3" w:rsidRDefault="008D06F3" w:rsidP="008D06F3">
      <w:pPr>
        <w:pStyle w:val="ListParagraph"/>
        <w:numPr>
          <w:ilvl w:val="0"/>
          <w:numId w:val="9"/>
        </w:numPr>
        <w:ind w:right="-450"/>
        <w:contextualSpacing/>
        <w:rPr>
          <w:bCs/>
          <w:sz w:val="20"/>
          <w:szCs w:val="20"/>
        </w:rPr>
      </w:pPr>
      <w:r w:rsidRPr="008D06F3">
        <w:rPr>
          <w:bCs/>
          <w:sz w:val="20"/>
          <w:szCs w:val="20"/>
        </w:rPr>
        <w:t>Over the top of public bandwidth</w:t>
      </w:r>
    </w:p>
    <w:p w:rsidR="00B11ACC" w:rsidRPr="00B11ACC" w:rsidRDefault="00B11ACC" w:rsidP="00B11ACC">
      <w:pPr>
        <w:pStyle w:val="ListParagraph"/>
        <w:numPr>
          <w:ilvl w:val="0"/>
          <w:numId w:val="9"/>
        </w:numPr>
        <w:ind w:right="-450"/>
        <w:contextualSpacing/>
        <w:rPr>
          <w:bCs/>
          <w:sz w:val="20"/>
          <w:szCs w:val="20"/>
        </w:rPr>
      </w:pPr>
      <w:r>
        <w:rPr>
          <w:bCs/>
          <w:sz w:val="20"/>
          <w:szCs w:val="20"/>
        </w:rPr>
        <w:t>Dedicated Circuit to EIP data center</w:t>
      </w:r>
    </w:p>
    <w:p w:rsidR="008D06F3" w:rsidRDefault="008D06F3" w:rsidP="008D06F3">
      <w:pPr>
        <w:pStyle w:val="ListParagraph"/>
        <w:numPr>
          <w:ilvl w:val="0"/>
          <w:numId w:val="9"/>
        </w:numPr>
        <w:ind w:right="-450"/>
        <w:contextualSpacing/>
        <w:rPr>
          <w:bCs/>
          <w:sz w:val="20"/>
          <w:szCs w:val="20"/>
        </w:rPr>
      </w:pPr>
      <w:r>
        <w:rPr>
          <w:bCs/>
          <w:sz w:val="20"/>
          <w:szCs w:val="20"/>
        </w:rPr>
        <w:t>Cloud Connect (SD-WAN) with On-site Firewall</w:t>
      </w:r>
    </w:p>
    <w:p w:rsidR="008D06F3" w:rsidRDefault="008D06F3" w:rsidP="008D06F3">
      <w:pPr>
        <w:pStyle w:val="ListParagraph"/>
        <w:numPr>
          <w:ilvl w:val="0"/>
          <w:numId w:val="9"/>
        </w:numPr>
        <w:ind w:right="-450"/>
        <w:contextualSpacing/>
        <w:rPr>
          <w:bCs/>
          <w:sz w:val="20"/>
          <w:szCs w:val="20"/>
        </w:rPr>
      </w:pPr>
      <w:r>
        <w:rPr>
          <w:bCs/>
          <w:sz w:val="20"/>
          <w:szCs w:val="20"/>
        </w:rPr>
        <w:t>Cloud Connect</w:t>
      </w:r>
      <w:r>
        <w:rPr>
          <w:bCs/>
          <w:sz w:val="20"/>
          <w:szCs w:val="20"/>
        </w:rPr>
        <w:t xml:space="preserve"> (SD-WAN)</w:t>
      </w:r>
      <w:r>
        <w:rPr>
          <w:bCs/>
          <w:sz w:val="20"/>
          <w:szCs w:val="20"/>
        </w:rPr>
        <w:t xml:space="preserve"> with an On-site Router</w:t>
      </w:r>
    </w:p>
    <w:p w:rsidR="008D06F3" w:rsidRDefault="008D06F3" w:rsidP="008D06F3">
      <w:pPr>
        <w:pStyle w:val="ListParagraph"/>
        <w:numPr>
          <w:ilvl w:val="0"/>
          <w:numId w:val="9"/>
        </w:numPr>
        <w:ind w:right="-450"/>
        <w:contextualSpacing/>
        <w:rPr>
          <w:bCs/>
          <w:sz w:val="20"/>
          <w:szCs w:val="20"/>
        </w:rPr>
      </w:pPr>
      <w:r>
        <w:rPr>
          <w:bCs/>
          <w:sz w:val="20"/>
          <w:szCs w:val="20"/>
        </w:rPr>
        <w:t>Cloud Connect</w:t>
      </w:r>
      <w:r>
        <w:rPr>
          <w:bCs/>
          <w:sz w:val="20"/>
          <w:szCs w:val="20"/>
        </w:rPr>
        <w:t xml:space="preserve"> (SD-WAN)</w:t>
      </w:r>
      <w:r>
        <w:rPr>
          <w:bCs/>
          <w:sz w:val="20"/>
          <w:szCs w:val="20"/>
        </w:rPr>
        <w:t xml:space="preserve"> configured as the default gateway for LAN</w:t>
      </w:r>
    </w:p>
    <w:p w:rsidR="001151B7" w:rsidRPr="001151B7" w:rsidRDefault="001151B7" w:rsidP="001151B7">
      <w:pPr>
        <w:ind w:left="360" w:right="-450"/>
        <w:contextualSpacing/>
        <w:rPr>
          <w:bCs/>
          <w:sz w:val="20"/>
          <w:szCs w:val="20"/>
        </w:rPr>
      </w:pPr>
    </w:p>
    <w:p w:rsidR="00B11ACC" w:rsidRDefault="00B11ACC" w:rsidP="00B11ACC">
      <w:pPr>
        <w:pStyle w:val="Heading1"/>
        <w:rPr>
          <w:color w:val="E36C0A" w:themeColor="accent6" w:themeShade="BF"/>
        </w:rPr>
      </w:pPr>
      <w:r>
        <w:rPr>
          <w:color w:val="E36C0A" w:themeColor="accent6" w:themeShade="BF"/>
        </w:rPr>
        <w:t>Over the Top (Public Bandwidth)</w:t>
      </w:r>
    </w:p>
    <w:p w:rsidR="00B11ACC" w:rsidRDefault="00B11ACC" w:rsidP="00B11ACC">
      <w:r>
        <w:t>Clients with smaller locations and/or users working from home choose to connect VoIP services to Evolve IP using public bandwidth.  While call quality cannot be guaranteed, Evolve IP still takes measures and provides recommendations for those situations.</w:t>
      </w:r>
    </w:p>
    <w:p w:rsidR="00B11ACC" w:rsidRDefault="00B11ACC" w:rsidP="00B11ACC"/>
    <w:p w:rsidR="00B11ACC" w:rsidRDefault="00543FEE" w:rsidP="00543FEE">
      <w:pPr>
        <w:pStyle w:val="ListParagraph"/>
        <w:numPr>
          <w:ilvl w:val="0"/>
          <w:numId w:val="12"/>
        </w:numPr>
      </w:pPr>
      <w:r>
        <w:t>Voice Gateway – Deployed for offices with 3 or more phones.  This unit will proxy voice traffic and get a static IP from the 3</w:t>
      </w:r>
      <w:r w:rsidRPr="00543FEE">
        <w:rPr>
          <w:vertAlign w:val="superscript"/>
        </w:rPr>
        <w:t>rd</w:t>
      </w:r>
      <w:r>
        <w:t xml:space="preserve"> party ISP.  It will gather MOS scoring and provide an endpoint at locations for troubleshooting in the event of issues.</w:t>
      </w:r>
    </w:p>
    <w:p w:rsidR="00543FEE" w:rsidRDefault="00543FEE" w:rsidP="00543FEE">
      <w:pPr>
        <w:pStyle w:val="ListParagraph"/>
        <w:numPr>
          <w:ilvl w:val="0"/>
          <w:numId w:val="12"/>
        </w:numPr>
      </w:pPr>
      <w:r>
        <w:t xml:space="preserve">Microsoft O/S Configuration – Even though traffic cannot be managed across the WAN due to public bandwidth, Evolve IP still recommends pushing the group policy for </w:t>
      </w:r>
      <w:proofErr w:type="spellStart"/>
      <w:r>
        <w:t>QoS</w:t>
      </w:r>
      <w:proofErr w:type="spellEnd"/>
      <w:r>
        <w:t xml:space="preserve"> on the Operating System.  At least on the PC with applications, browsing, downloads, and streaming, the voice traffic is prioritized locally over the data traffic.  </w:t>
      </w:r>
    </w:p>
    <w:p w:rsidR="00543FEE" w:rsidRPr="00B11ACC" w:rsidRDefault="00543FEE" w:rsidP="00543FEE"/>
    <w:p w:rsidR="001151B7" w:rsidRPr="001151B7" w:rsidRDefault="001151B7">
      <w:pPr>
        <w:pStyle w:val="Heading1"/>
        <w:rPr>
          <w:color w:val="F79646" w:themeColor="accent6"/>
        </w:rPr>
      </w:pPr>
      <w:r w:rsidRPr="001151B7">
        <w:rPr>
          <w:color w:val="F79646" w:themeColor="accent6"/>
        </w:rPr>
        <w:t>Dedicated Evolve IP Circuit</w:t>
      </w:r>
    </w:p>
    <w:p w:rsidR="001151B7" w:rsidRDefault="001151B7" w:rsidP="001151B7">
      <w:r>
        <w:t xml:space="preserve">In this topology, Evolve IP is providing a dedicated circuit to the customer premise in the form of </w:t>
      </w:r>
      <w:r w:rsidR="005F25C8">
        <w:t>F</w:t>
      </w:r>
      <w:r>
        <w:t>iber, Ethernet over copper, T1/E1</w:t>
      </w:r>
      <w:r w:rsidR="005F25C8">
        <w:t>, or DS3 back to the Evolve data center</w:t>
      </w:r>
      <w:r>
        <w:t>.</w:t>
      </w:r>
      <w:r w:rsidR="005F25C8">
        <w:t xml:space="preserve">  </w:t>
      </w:r>
      <w:r>
        <w:t xml:space="preserve"> </w:t>
      </w:r>
    </w:p>
    <w:p w:rsidR="005F25C8" w:rsidRDefault="005F25C8" w:rsidP="005F25C8">
      <w:pPr>
        <w:rPr>
          <w:rFonts w:asciiTheme="minorHAnsi" w:hAnsiTheme="minorHAnsi"/>
          <w:b/>
          <w:sz w:val="24"/>
          <w:szCs w:val="24"/>
          <w:u w:val="single"/>
        </w:rPr>
      </w:pPr>
    </w:p>
    <w:p w:rsidR="005F25C8" w:rsidRPr="00EC2234" w:rsidRDefault="005F25C8" w:rsidP="005F25C8">
      <w:pPr>
        <w:rPr>
          <w:rFonts w:asciiTheme="minorHAnsi" w:hAnsiTheme="minorHAnsi"/>
          <w:b/>
          <w:sz w:val="24"/>
          <w:szCs w:val="24"/>
          <w:u w:val="single"/>
        </w:rPr>
      </w:pPr>
      <w:r w:rsidRPr="00EC2234">
        <w:rPr>
          <w:rFonts w:asciiTheme="minorHAnsi" w:hAnsiTheme="minorHAnsi"/>
          <w:b/>
          <w:sz w:val="24"/>
          <w:szCs w:val="24"/>
          <w:u w:val="single"/>
        </w:rPr>
        <w:t>Local Operating System Deployment</w:t>
      </w:r>
    </w:p>
    <w:p w:rsidR="005F25C8" w:rsidRDefault="005F25C8" w:rsidP="005F25C8">
      <w:pPr>
        <w:pStyle w:val="ListParagraph"/>
        <w:numPr>
          <w:ilvl w:val="0"/>
          <w:numId w:val="6"/>
        </w:numPr>
        <w:rPr>
          <w:rFonts w:asciiTheme="minorHAnsi" w:hAnsiTheme="minorHAnsi"/>
          <w:sz w:val="20"/>
          <w:szCs w:val="20"/>
        </w:rPr>
      </w:pPr>
      <w:r>
        <w:rPr>
          <w:rFonts w:asciiTheme="minorHAnsi" w:hAnsiTheme="minorHAnsi"/>
          <w:sz w:val="20"/>
          <w:szCs w:val="20"/>
        </w:rPr>
        <w:t xml:space="preserve">The </w:t>
      </w:r>
      <w:r w:rsidRPr="00543FEE">
        <w:rPr>
          <w:rFonts w:asciiTheme="minorHAnsi" w:hAnsiTheme="minorHAnsi"/>
          <w:b/>
          <w:sz w:val="20"/>
          <w:szCs w:val="20"/>
        </w:rPr>
        <w:t>onsite router</w:t>
      </w:r>
      <w:r>
        <w:rPr>
          <w:rFonts w:asciiTheme="minorHAnsi" w:hAnsiTheme="minorHAnsi"/>
          <w:sz w:val="20"/>
          <w:szCs w:val="20"/>
        </w:rPr>
        <w:t xml:space="preserve"> should be configured to pass DSCP values and prioritize traffic to EvolveIP voice services (Completed by </w:t>
      </w:r>
      <w:r>
        <w:rPr>
          <w:rFonts w:asciiTheme="minorHAnsi" w:hAnsiTheme="minorHAnsi"/>
          <w:sz w:val="20"/>
          <w:szCs w:val="20"/>
        </w:rPr>
        <w:t>Evolve IP, unless customer owned router</w:t>
      </w:r>
      <w:r>
        <w:rPr>
          <w:rFonts w:asciiTheme="minorHAnsi" w:hAnsiTheme="minorHAnsi"/>
          <w:sz w:val="20"/>
          <w:szCs w:val="20"/>
        </w:rPr>
        <w:t>)</w:t>
      </w:r>
    </w:p>
    <w:p w:rsidR="005F25C8" w:rsidRDefault="005F25C8" w:rsidP="005F25C8">
      <w:pPr>
        <w:pStyle w:val="ListParagraph"/>
        <w:numPr>
          <w:ilvl w:val="1"/>
          <w:numId w:val="6"/>
        </w:numPr>
        <w:rPr>
          <w:rFonts w:asciiTheme="minorHAnsi" w:hAnsiTheme="minorHAnsi"/>
          <w:sz w:val="20"/>
          <w:szCs w:val="20"/>
        </w:rPr>
      </w:pPr>
      <w:hyperlink w:anchor="_Cisco_Router_QoS" w:history="1">
        <w:r w:rsidRPr="009B2719">
          <w:rPr>
            <w:rStyle w:val="Hyperlink"/>
            <w:rFonts w:asciiTheme="minorHAnsi" w:hAnsiTheme="minorHAnsi"/>
            <w:sz w:val="20"/>
            <w:szCs w:val="20"/>
          </w:rPr>
          <w:t>A template for Cisco IOS routers is available</w:t>
        </w:r>
      </w:hyperlink>
    </w:p>
    <w:p w:rsidR="005F25C8" w:rsidRPr="00543FEE" w:rsidRDefault="005F25C8" w:rsidP="005F25C8">
      <w:pPr>
        <w:pStyle w:val="ListParagraph"/>
        <w:numPr>
          <w:ilvl w:val="0"/>
          <w:numId w:val="6"/>
        </w:numPr>
        <w:rPr>
          <w:rFonts w:asciiTheme="minorHAnsi" w:hAnsiTheme="minorHAnsi"/>
          <w:sz w:val="20"/>
          <w:szCs w:val="20"/>
        </w:rPr>
      </w:pPr>
      <w:r w:rsidRPr="00543FEE">
        <w:rPr>
          <w:rFonts w:asciiTheme="minorHAnsi" w:hAnsiTheme="minorHAnsi"/>
          <w:b/>
          <w:sz w:val="20"/>
          <w:szCs w:val="20"/>
        </w:rPr>
        <w:t>Switches</w:t>
      </w:r>
      <w:r>
        <w:rPr>
          <w:rFonts w:asciiTheme="minorHAnsi" w:hAnsiTheme="minorHAnsi"/>
          <w:sz w:val="20"/>
          <w:szCs w:val="20"/>
        </w:rPr>
        <w:t xml:space="preserve"> should be configured to trust DSCP values from end user machines</w:t>
      </w:r>
      <w:r w:rsidRPr="00543FEE">
        <w:rPr>
          <w:rFonts w:asciiTheme="minorHAnsi" w:hAnsiTheme="minorHAnsi"/>
          <w:sz w:val="20"/>
          <w:szCs w:val="20"/>
        </w:rPr>
        <w:t xml:space="preserve"> (Completed by customer unless the customer has contracted </w:t>
      </w:r>
      <w:r>
        <w:rPr>
          <w:rFonts w:asciiTheme="minorHAnsi" w:hAnsiTheme="minorHAnsi"/>
          <w:sz w:val="20"/>
          <w:szCs w:val="20"/>
        </w:rPr>
        <w:t xml:space="preserve">Evolve IP </w:t>
      </w:r>
      <w:r w:rsidRPr="00543FEE">
        <w:rPr>
          <w:rFonts w:asciiTheme="minorHAnsi" w:hAnsiTheme="minorHAnsi"/>
          <w:sz w:val="20"/>
          <w:szCs w:val="20"/>
        </w:rPr>
        <w:t>for a managed on-site switches)</w:t>
      </w:r>
    </w:p>
    <w:p w:rsidR="005F25C8" w:rsidRDefault="005F25C8" w:rsidP="005F25C8">
      <w:pPr>
        <w:pStyle w:val="ListParagraph"/>
        <w:numPr>
          <w:ilvl w:val="1"/>
          <w:numId w:val="6"/>
        </w:numPr>
        <w:rPr>
          <w:rFonts w:asciiTheme="minorHAnsi" w:hAnsiTheme="minorHAnsi"/>
          <w:sz w:val="20"/>
          <w:szCs w:val="20"/>
        </w:rPr>
      </w:pPr>
      <w:hyperlink w:anchor="Cisco_Switch_QoS_Configuration" w:history="1">
        <w:r w:rsidRPr="00AA0128">
          <w:rPr>
            <w:rStyle w:val="Hyperlink"/>
            <w:rFonts w:asciiTheme="minorHAnsi" w:hAnsiTheme="minorHAnsi"/>
            <w:sz w:val="20"/>
            <w:szCs w:val="20"/>
          </w:rPr>
          <w:t>A template for Cisco switches is available</w:t>
        </w:r>
      </w:hyperlink>
    </w:p>
    <w:p w:rsidR="005F25C8" w:rsidRDefault="005F25C8" w:rsidP="005F25C8">
      <w:pPr>
        <w:pStyle w:val="ListParagraph"/>
        <w:numPr>
          <w:ilvl w:val="0"/>
          <w:numId w:val="6"/>
        </w:numPr>
        <w:rPr>
          <w:rFonts w:asciiTheme="minorHAnsi" w:hAnsiTheme="minorHAnsi"/>
          <w:sz w:val="20"/>
          <w:szCs w:val="20"/>
        </w:rPr>
      </w:pPr>
      <w:r w:rsidRPr="005F25C8">
        <w:rPr>
          <w:rFonts w:asciiTheme="minorHAnsi" w:hAnsiTheme="minorHAnsi"/>
          <w:b/>
          <w:sz w:val="20"/>
          <w:szCs w:val="20"/>
        </w:rPr>
        <w:t>End users’ machines</w:t>
      </w:r>
      <w:r>
        <w:rPr>
          <w:rFonts w:asciiTheme="minorHAnsi" w:hAnsiTheme="minorHAnsi"/>
          <w:sz w:val="20"/>
          <w:szCs w:val="20"/>
        </w:rPr>
        <w:t xml:space="preserve"> should be configured to tag soft client traffic as EF (Completed by Customer)</w:t>
      </w:r>
    </w:p>
    <w:p w:rsidR="005F25C8" w:rsidRPr="00327B59" w:rsidRDefault="005F25C8" w:rsidP="005F25C8">
      <w:pPr>
        <w:pStyle w:val="ListParagraph"/>
        <w:numPr>
          <w:ilvl w:val="1"/>
          <w:numId w:val="6"/>
        </w:numPr>
        <w:rPr>
          <w:rFonts w:asciiTheme="minorHAnsi" w:hAnsiTheme="minorHAnsi"/>
          <w:sz w:val="20"/>
          <w:szCs w:val="20"/>
        </w:rPr>
      </w:pPr>
      <w:hyperlink w:anchor="_Windows_Registry_Configuration" w:history="1">
        <w:r w:rsidRPr="00527007">
          <w:rPr>
            <w:rStyle w:val="Hyperlink"/>
            <w:rFonts w:asciiTheme="minorHAnsi" w:hAnsiTheme="minorHAnsi"/>
            <w:sz w:val="20"/>
            <w:szCs w:val="20"/>
          </w:rPr>
          <w:t>Instructions to do this on Windows machines is available</w:t>
        </w:r>
      </w:hyperlink>
      <w:r>
        <w:rPr>
          <w:rFonts w:asciiTheme="minorHAnsi" w:hAnsiTheme="minorHAnsi"/>
          <w:sz w:val="20"/>
          <w:szCs w:val="20"/>
        </w:rPr>
        <w:t xml:space="preserve"> </w:t>
      </w:r>
    </w:p>
    <w:p w:rsidR="005F25C8" w:rsidRDefault="005F25C8" w:rsidP="001151B7"/>
    <w:p w:rsidR="005F25C8" w:rsidRPr="00EC2234" w:rsidRDefault="005F25C8" w:rsidP="005F25C8">
      <w:pPr>
        <w:rPr>
          <w:rFonts w:asciiTheme="minorHAnsi" w:hAnsiTheme="minorHAnsi"/>
          <w:sz w:val="24"/>
          <w:szCs w:val="24"/>
        </w:rPr>
      </w:pPr>
      <w:r w:rsidRPr="00EC2234">
        <w:rPr>
          <w:rFonts w:asciiTheme="minorHAnsi" w:hAnsiTheme="minorHAnsi"/>
          <w:b/>
          <w:sz w:val="24"/>
          <w:szCs w:val="24"/>
          <w:u w:val="single"/>
        </w:rPr>
        <w:t>Virtual Desktop using Evolve IP Desktop as a Service Solution</w:t>
      </w:r>
    </w:p>
    <w:p w:rsidR="005F25C8" w:rsidRDefault="005F25C8" w:rsidP="005F25C8">
      <w:pPr>
        <w:pStyle w:val="ListParagraph"/>
        <w:numPr>
          <w:ilvl w:val="0"/>
          <w:numId w:val="6"/>
        </w:numPr>
        <w:rPr>
          <w:rFonts w:asciiTheme="minorHAnsi" w:hAnsiTheme="minorHAnsi"/>
          <w:sz w:val="20"/>
          <w:szCs w:val="20"/>
        </w:rPr>
      </w:pPr>
      <w:r>
        <w:rPr>
          <w:rFonts w:asciiTheme="minorHAnsi" w:hAnsiTheme="minorHAnsi"/>
          <w:sz w:val="20"/>
          <w:szCs w:val="20"/>
        </w:rPr>
        <w:t xml:space="preserve">The onsite </w:t>
      </w:r>
      <w:r w:rsidRPr="005F25C8">
        <w:rPr>
          <w:rFonts w:asciiTheme="minorHAnsi" w:hAnsiTheme="minorHAnsi"/>
          <w:b/>
          <w:sz w:val="20"/>
          <w:szCs w:val="20"/>
        </w:rPr>
        <w:t>router</w:t>
      </w:r>
      <w:r>
        <w:rPr>
          <w:rFonts w:asciiTheme="minorHAnsi" w:hAnsiTheme="minorHAnsi"/>
          <w:sz w:val="20"/>
          <w:szCs w:val="20"/>
        </w:rPr>
        <w:t xml:space="preserve"> should be configured to guarantee bandwidth to EvolveIP </w:t>
      </w:r>
      <w:proofErr w:type="spellStart"/>
      <w:r>
        <w:rPr>
          <w:rFonts w:asciiTheme="minorHAnsi" w:hAnsiTheme="minorHAnsi"/>
          <w:sz w:val="20"/>
          <w:szCs w:val="20"/>
        </w:rPr>
        <w:t>DaaS</w:t>
      </w:r>
      <w:proofErr w:type="spellEnd"/>
      <w:r>
        <w:rPr>
          <w:rFonts w:asciiTheme="minorHAnsi" w:hAnsiTheme="minorHAnsi"/>
          <w:sz w:val="20"/>
          <w:szCs w:val="20"/>
        </w:rPr>
        <w:t xml:space="preserve"> servers (Completed by Evolve IP, unless customer owned router)</w:t>
      </w:r>
    </w:p>
    <w:p w:rsidR="005F25C8" w:rsidRPr="00592953" w:rsidRDefault="005F25C8" w:rsidP="005F25C8">
      <w:pPr>
        <w:pStyle w:val="ListParagraph"/>
        <w:numPr>
          <w:ilvl w:val="1"/>
          <w:numId w:val="6"/>
        </w:numPr>
        <w:rPr>
          <w:rFonts w:asciiTheme="minorHAnsi" w:hAnsiTheme="minorHAnsi"/>
          <w:sz w:val="20"/>
          <w:szCs w:val="20"/>
        </w:rPr>
      </w:pPr>
      <w:hyperlink w:anchor="_Cisco_Router_QoS" w:history="1">
        <w:r w:rsidRPr="00327B59">
          <w:rPr>
            <w:rStyle w:val="Hyperlink"/>
            <w:rFonts w:asciiTheme="minorHAnsi" w:hAnsiTheme="minorHAnsi"/>
            <w:sz w:val="20"/>
            <w:szCs w:val="20"/>
          </w:rPr>
          <w:t>A template for Cisco IOS routers is available</w:t>
        </w:r>
      </w:hyperlink>
    </w:p>
    <w:p w:rsidR="005F25C8" w:rsidRPr="00543FEE" w:rsidRDefault="005F25C8" w:rsidP="005F25C8">
      <w:pPr>
        <w:pStyle w:val="ListParagraph"/>
        <w:numPr>
          <w:ilvl w:val="0"/>
          <w:numId w:val="6"/>
        </w:numPr>
        <w:rPr>
          <w:rFonts w:asciiTheme="minorHAnsi" w:hAnsiTheme="minorHAnsi"/>
          <w:sz w:val="20"/>
          <w:szCs w:val="20"/>
        </w:rPr>
      </w:pPr>
      <w:r w:rsidRPr="00543FEE">
        <w:rPr>
          <w:rFonts w:asciiTheme="minorHAnsi" w:hAnsiTheme="minorHAnsi"/>
          <w:b/>
          <w:sz w:val="20"/>
          <w:szCs w:val="20"/>
        </w:rPr>
        <w:t>Switches</w:t>
      </w:r>
      <w:r>
        <w:rPr>
          <w:rFonts w:asciiTheme="minorHAnsi" w:hAnsiTheme="minorHAnsi"/>
          <w:sz w:val="20"/>
          <w:szCs w:val="20"/>
        </w:rPr>
        <w:t xml:space="preserve"> should be configured to trust DSCP values from end user machines</w:t>
      </w:r>
      <w:r w:rsidRPr="00543FEE">
        <w:rPr>
          <w:rFonts w:asciiTheme="minorHAnsi" w:hAnsiTheme="minorHAnsi"/>
          <w:sz w:val="20"/>
          <w:szCs w:val="20"/>
        </w:rPr>
        <w:t xml:space="preserve"> (Completed by customer unless the customer has contracted </w:t>
      </w:r>
      <w:r>
        <w:rPr>
          <w:rFonts w:asciiTheme="minorHAnsi" w:hAnsiTheme="minorHAnsi"/>
          <w:sz w:val="20"/>
          <w:szCs w:val="20"/>
        </w:rPr>
        <w:t xml:space="preserve">Evolve IP </w:t>
      </w:r>
      <w:r w:rsidRPr="00543FEE">
        <w:rPr>
          <w:rFonts w:asciiTheme="minorHAnsi" w:hAnsiTheme="minorHAnsi"/>
          <w:sz w:val="20"/>
          <w:szCs w:val="20"/>
        </w:rPr>
        <w:t>for a managed on-site switches)</w:t>
      </w:r>
    </w:p>
    <w:p w:rsidR="005F25C8" w:rsidRDefault="005F25C8" w:rsidP="005F25C8">
      <w:pPr>
        <w:pStyle w:val="ListParagraph"/>
        <w:numPr>
          <w:ilvl w:val="1"/>
          <w:numId w:val="6"/>
        </w:numPr>
        <w:rPr>
          <w:rFonts w:asciiTheme="minorHAnsi" w:hAnsiTheme="minorHAnsi"/>
          <w:sz w:val="20"/>
          <w:szCs w:val="20"/>
        </w:rPr>
      </w:pPr>
      <w:hyperlink w:anchor="Cisco_Switch_QoS_Configuration" w:history="1">
        <w:r w:rsidRPr="00AA0128">
          <w:rPr>
            <w:rStyle w:val="Hyperlink"/>
            <w:rFonts w:asciiTheme="minorHAnsi" w:hAnsiTheme="minorHAnsi"/>
            <w:sz w:val="20"/>
            <w:szCs w:val="20"/>
          </w:rPr>
          <w:t>A template for Cisco switches is available</w:t>
        </w:r>
      </w:hyperlink>
    </w:p>
    <w:p w:rsidR="005F25C8" w:rsidRDefault="005F25C8" w:rsidP="005F25C8">
      <w:pPr>
        <w:pStyle w:val="ListParagraph"/>
        <w:numPr>
          <w:ilvl w:val="0"/>
          <w:numId w:val="6"/>
        </w:numPr>
        <w:rPr>
          <w:rFonts w:asciiTheme="minorHAnsi" w:hAnsiTheme="minorHAnsi"/>
          <w:sz w:val="20"/>
          <w:szCs w:val="20"/>
        </w:rPr>
      </w:pPr>
      <w:r w:rsidRPr="005F25C8">
        <w:rPr>
          <w:rFonts w:asciiTheme="minorHAnsi" w:hAnsiTheme="minorHAnsi"/>
          <w:b/>
          <w:sz w:val="20"/>
          <w:szCs w:val="20"/>
        </w:rPr>
        <w:t>End users machine</w:t>
      </w:r>
      <w:r>
        <w:rPr>
          <w:rFonts w:asciiTheme="minorHAnsi" w:hAnsiTheme="minorHAnsi"/>
          <w:sz w:val="20"/>
          <w:szCs w:val="20"/>
        </w:rPr>
        <w:t xml:space="preserve"> should be configured to tag soft client traffic as EF (Completed by customer)</w:t>
      </w:r>
    </w:p>
    <w:p w:rsidR="005F25C8" w:rsidRPr="008E22D6" w:rsidRDefault="005F25C8" w:rsidP="005F25C8">
      <w:pPr>
        <w:pStyle w:val="ListParagraph"/>
        <w:numPr>
          <w:ilvl w:val="1"/>
          <w:numId w:val="6"/>
        </w:numPr>
        <w:rPr>
          <w:rFonts w:asciiTheme="minorHAnsi" w:hAnsiTheme="minorHAnsi"/>
          <w:sz w:val="20"/>
          <w:szCs w:val="20"/>
        </w:rPr>
      </w:pPr>
      <w:hyperlink w:anchor="_Windows_Registry_Configuration" w:history="1">
        <w:r w:rsidRPr="00327B59">
          <w:rPr>
            <w:rStyle w:val="Hyperlink"/>
            <w:rFonts w:asciiTheme="minorHAnsi" w:hAnsiTheme="minorHAnsi"/>
            <w:sz w:val="20"/>
            <w:szCs w:val="20"/>
          </w:rPr>
          <w:t>Instructions to do this on Windows machines is available</w:t>
        </w:r>
      </w:hyperlink>
      <w:r>
        <w:rPr>
          <w:rFonts w:asciiTheme="minorHAnsi" w:hAnsiTheme="minorHAnsi"/>
          <w:sz w:val="20"/>
          <w:szCs w:val="20"/>
        </w:rPr>
        <w:t xml:space="preserve"> </w:t>
      </w:r>
    </w:p>
    <w:p w:rsidR="005F25C8" w:rsidRDefault="005F25C8" w:rsidP="005F25C8">
      <w:pPr>
        <w:contextualSpacing/>
        <w:rPr>
          <w:rFonts w:asciiTheme="minorHAnsi" w:hAnsiTheme="minorHAnsi"/>
          <w:b/>
          <w:color w:val="E48625"/>
          <w:sz w:val="24"/>
          <w:szCs w:val="24"/>
        </w:rPr>
      </w:pPr>
    </w:p>
    <w:p w:rsidR="005F25C8" w:rsidRDefault="005F25C8" w:rsidP="005F25C8">
      <w:pPr>
        <w:contextualSpacing/>
        <w:rPr>
          <w:rFonts w:asciiTheme="minorHAnsi" w:hAnsiTheme="minorHAnsi"/>
          <w:b/>
          <w:sz w:val="20"/>
          <w:szCs w:val="20"/>
        </w:rPr>
      </w:pPr>
      <w:r w:rsidRPr="0004603C">
        <w:rPr>
          <w:rFonts w:asciiTheme="minorHAnsi" w:hAnsiTheme="minorHAnsi"/>
          <w:b/>
          <w:sz w:val="20"/>
          <w:szCs w:val="20"/>
        </w:rPr>
        <w:t xml:space="preserve">NOTE: </w:t>
      </w:r>
      <w:r>
        <w:rPr>
          <w:rFonts w:asciiTheme="minorHAnsi" w:hAnsiTheme="minorHAnsi"/>
          <w:b/>
          <w:sz w:val="20"/>
          <w:szCs w:val="20"/>
        </w:rPr>
        <w:t xml:space="preserve"> This process is the same for customers bringing their own Virtual Desktop infrastructure with the exception of prioritizing </w:t>
      </w:r>
      <w:proofErr w:type="spellStart"/>
      <w:r>
        <w:rPr>
          <w:rFonts w:asciiTheme="minorHAnsi" w:hAnsiTheme="minorHAnsi"/>
          <w:b/>
          <w:sz w:val="20"/>
          <w:szCs w:val="20"/>
        </w:rPr>
        <w:t>DaaS</w:t>
      </w:r>
      <w:proofErr w:type="spellEnd"/>
      <w:r>
        <w:rPr>
          <w:rFonts w:asciiTheme="minorHAnsi" w:hAnsiTheme="minorHAnsi"/>
          <w:b/>
          <w:sz w:val="20"/>
          <w:szCs w:val="20"/>
        </w:rPr>
        <w:t xml:space="preserve"> traffic back to </w:t>
      </w:r>
      <w:proofErr w:type="spellStart"/>
      <w:proofErr w:type="gramStart"/>
      <w:r>
        <w:rPr>
          <w:rFonts w:asciiTheme="minorHAnsi" w:hAnsiTheme="minorHAnsi"/>
          <w:b/>
          <w:sz w:val="20"/>
          <w:szCs w:val="20"/>
        </w:rPr>
        <w:t>Evolve’s</w:t>
      </w:r>
      <w:proofErr w:type="spellEnd"/>
      <w:proofErr w:type="gramEnd"/>
      <w:r>
        <w:rPr>
          <w:rFonts w:asciiTheme="minorHAnsi" w:hAnsiTheme="minorHAnsi"/>
          <w:b/>
          <w:sz w:val="20"/>
          <w:szCs w:val="20"/>
        </w:rPr>
        <w:t xml:space="preserve"> network</w:t>
      </w:r>
    </w:p>
    <w:p w:rsidR="005F25C8" w:rsidRDefault="005F25C8" w:rsidP="001151B7"/>
    <w:p w:rsidR="005F25C8" w:rsidRPr="001151B7" w:rsidRDefault="005F25C8" w:rsidP="001151B7"/>
    <w:p w:rsidR="00B11ACC" w:rsidRPr="000423F6" w:rsidRDefault="001151B7" w:rsidP="00B11ACC">
      <w:pPr>
        <w:pStyle w:val="Heading1"/>
        <w:rPr>
          <w:color w:val="E36C0A" w:themeColor="accent6" w:themeShade="BF"/>
        </w:rPr>
      </w:pPr>
      <w:r>
        <w:rPr>
          <w:color w:val="E36C0A" w:themeColor="accent6" w:themeShade="BF"/>
        </w:rPr>
        <w:t>Private Customer Network to Evolve Network</w:t>
      </w:r>
    </w:p>
    <w:p w:rsidR="00B11ACC" w:rsidRPr="008D45A8" w:rsidRDefault="00543FEE" w:rsidP="00B11ACC">
      <w:pPr>
        <w:rPr>
          <w:rFonts w:asciiTheme="minorHAnsi" w:hAnsiTheme="minorHAnsi"/>
          <w:sz w:val="20"/>
          <w:szCs w:val="20"/>
        </w:rPr>
      </w:pPr>
      <w:r>
        <w:rPr>
          <w:rFonts w:asciiTheme="minorHAnsi" w:hAnsiTheme="minorHAnsi"/>
          <w:sz w:val="20"/>
          <w:szCs w:val="20"/>
        </w:rPr>
        <w:t>In this topology a customer provided</w:t>
      </w:r>
      <w:r w:rsidR="00B11ACC">
        <w:rPr>
          <w:rFonts w:asciiTheme="minorHAnsi" w:hAnsiTheme="minorHAnsi"/>
          <w:sz w:val="20"/>
          <w:szCs w:val="20"/>
        </w:rPr>
        <w:t xml:space="preserve"> circuit is utilized to provide direct connectivity to EvolveIP’s data center.  The circuit terminates to an onsite router with the other end terminating to a hosted services router in EvolveIP’s data center.</w:t>
      </w:r>
    </w:p>
    <w:p w:rsidR="00B11ACC" w:rsidRDefault="00B11ACC" w:rsidP="00B11ACC">
      <w:pPr>
        <w:rPr>
          <w:rFonts w:asciiTheme="minorHAnsi" w:hAnsiTheme="minorHAnsi"/>
          <w:sz w:val="20"/>
          <w:szCs w:val="20"/>
        </w:rPr>
      </w:pPr>
    </w:p>
    <w:p w:rsidR="00EC2234" w:rsidRPr="00EC2234" w:rsidRDefault="00EC2234" w:rsidP="00EC2234">
      <w:pPr>
        <w:rPr>
          <w:rFonts w:asciiTheme="minorHAnsi" w:hAnsiTheme="minorHAnsi"/>
          <w:b/>
          <w:sz w:val="24"/>
          <w:szCs w:val="24"/>
          <w:u w:val="single"/>
        </w:rPr>
      </w:pPr>
      <w:r w:rsidRPr="00EC2234">
        <w:rPr>
          <w:rFonts w:asciiTheme="minorHAnsi" w:hAnsiTheme="minorHAnsi"/>
          <w:b/>
          <w:sz w:val="24"/>
          <w:szCs w:val="24"/>
          <w:u w:val="single"/>
        </w:rPr>
        <w:t>Local Operating System Deployment</w:t>
      </w:r>
    </w:p>
    <w:p w:rsidR="00B11ACC" w:rsidRPr="00592953"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The EvolveIP </w:t>
      </w:r>
      <w:r w:rsidRPr="00543FEE">
        <w:rPr>
          <w:rFonts w:asciiTheme="minorHAnsi" w:hAnsiTheme="minorHAnsi"/>
          <w:b/>
          <w:sz w:val="20"/>
          <w:szCs w:val="20"/>
        </w:rPr>
        <w:t>hosted services router</w:t>
      </w:r>
      <w:r>
        <w:rPr>
          <w:rFonts w:asciiTheme="minorHAnsi" w:hAnsiTheme="minorHAnsi"/>
          <w:sz w:val="20"/>
          <w:szCs w:val="20"/>
        </w:rPr>
        <w:t xml:space="preserve"> is configured to pass DSCP values and prioritize EvolveIP voice services (Completed by EvolveIP)</w:t>
      </w:r>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The </w:t>
      </w:r>
      <w:r w:rsidRPr="00543FEE">
        <w:rPr>
          <w:rFonts w:asciiTheme="minorHAnsi" w:hAnsiTheme="minorHAnsi"/>
          <w:b/>
          <w:sz w:val="20"/>
          <w:szCs w:val="20"/>
        </w:rPr>
        <w:t>onsite router</w:t>
      </w:r>
      <w:r>
        <w:rPr>
          <w:rFonts w:asciiTheme="minorHAnsi" w:hAnsiTheme="minorHAnsi"/>
          <w:sz w:val="20"/>
          <w:szCs w:val="20"/>
        </w:rPr>
        <w:t xml:space="preserve"> should be configured to pass DSCP values and prioritize traffic to EvolveIP voice services (Completed by customer unless the customer has contracted for a managed on-site router)</w:t>
      </w:r>
    </w:p>
    <w:p w:rsidR="00B11ACC" w:rsidRDefault="00B11ACC" w:rsidP="00B11ACC">
      <w:pPr>
        <w:pStyle w:val="ListParagraph"/>
        <w:numPr>
          <w:ilvl w:val="1"/>
          <w:numId w:val="6"/>
        </w:numPr>
        <w:rPr>
          <w:rFonts w:asciiTheme="minorHAnsi" w:hAnsiTheme="minorHAnsi"/>
          <w:sz w:val="20"/>
          <w:szCs w:val="20"/>
        </w:rPr>
      </w:pPr>
      <w:hyperlink w:anchor="_Cisco_Router_QoS" w:history="1">
        <w:r w:rsidRPr="009B2719">
          <w:rPr>
            <w:rStyle w:val="Hyperlink"/>
            <w:rFonts w:asciiTheme="minorHAnsi" w:hAnsiTheme="minorHAnsi"/>
            <w:sz w:val="20"/>
            <w:szCs w:val="20"/>
          </w:rPr>
          <w:t>A template for Cisco IOS routers is available</w:t>
        </w:r>
      </w:hyperlink>
    </w:p>
    <w:p w:rsidR="00B11ACC" w:rsidRPr="00543FEE" w:rsidRDefault="00B11ACC" w:rsidP="00543FEE">
      <w:pPr>
        <w:pStyle w:val="ListParagraph"/>
        <w:numPr>
          <w:ilvl w:val="0"/>
          <w:numId w:val="6"/>
        </w:numPr>
        <w:rPr>
          <w:rFonts w:asciiTheme="minorHAnsi" w:hAnsiTheme="minorHAnsi"/>
          <w:sz w:val="20"/>
          <w:szCs w:val="20"/>
        </w:rPr>
      </w:pPr>
      <w:r w:rsidRPr="00543FEE">
        <w:rPr>
          <w:rFonts w:asciiTheme="minorHAnsi" w:hAnsiTheme="minorHAnsi"/>
          <w:b/>
          <w:sz w:val="20"/>
          <w:szCs w:val="20"/>
        </w:rPr>
        <w:t>Switches</w:t>
      </w:r>
      <w:r>
        <w:rPr>
          <w:rFonts w:asciiTheme="minorHAnsi" w:hAnsiTheme="minorHAnsi"/>
          <w:sz w:val="20"/>
          <w:szCs w:val="20"/>
        </w:rPr>
        <w:t xml:space="preserve"> should be configured to trust DSCP values from end use</w:t>
      </w:r>
      <w:r w:rsidR="00543FEE">
        <w:rPr>
          <w:rFonts w:asciiTheme="minorHAnsi" w:hAnsiTheme="minorHAnsi"/>
          <w:sz w:val="20"/>
          <w:szCs w:val="20"/>
        </w:rPr>
        <w:t>r machines</w:t>
      </w:r>
      <w:r w:rsidRPr="00543FEE">
        <w:rPr>
          <w:rFonts w:asciiTheme="minorHAnsi" w:hAnsiTheme="minorHAnsi"/>
          <w:sz w:val="20"/>
          <w:szCs w:val="20"/>
        </w:rPr>
        <w:t xml:space="preserve"> (Completed by customer unless the customer has contracted </w:t>
      </w:r>
      <w:r w:rsidR="0004603C">
        <w:rPr>
          <w:rFonts w:asciiTheme="minorHAnsi" w:hAnsiTheme="minorHAnsi"/>
          <w:sz w:val="20"/>
          <w:szCs w:val="20"/>
        </w:rPr>
        <w:t xml:space="preserve">Evolve IP </w:t>
      </w:r>
      <w:r w:rsidRPr="00543FEE">
        <w:rPr>
          <w:rFonts w:asciiTheme="minorHAnsi" w:hAnsiTheme="minorHAnsi"/>
          <w:sz w:val="20"/>
          <w:szCs w:val="20"/>
        </w:rPr>
        <w:t>for a managed on-site switches)</w:t>
      </w:r>
    </w:p>
    <w:p w:rsidR="00B11ACC" w:rsidRDefault="00B11ACC" w:rsidP="00B11ACC">
      <w:pPr>
        <w:pStyle w:val="ListParagraph"/>
        <w:numPr>
          <w:ilvl w:val="1"/>
          <w:numId w:val="6"/>
        </w:numPr>
        <w:rPr>
          <w:rFonts w:asciiTheme="minorHAnsi" w:hAnsiTheme="minorHAnsi"/>
          <w:sz w:val="20"/>
          <w:szCs w:val="20"/>
        </w:rPr>
      </w:pPr>
      <w:hyperlink w:anchor="Cisco_Switch_QoS_Configuration" w:history="1">
        <w:r w:rsidRPr="00AA0128">
          <w:rPr>
            <w:rStyle w:val="Hyperlink"/>
            <w:rFonts w:asciiTheme="minorHAnsi" w:hAnsiTheme="minorHAnsi"/>
            <w:sz w:val="20"/>
            <w:szCs w:val="20"/>
          </w:rPr>
          <w:t>A template for Cisco switches is available</w:t>
        </w:r>
      </w:hyperlink>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End users</w:t>
      </w:r>
      <w:r w:rsidR="0004603C">
        <w:rPr>
          <w:rFonts w:asciiTheme="minorHAnsi" w:hAnsiTheme="minorHAnsi"/>
          <w:sz w:val="20"/>
          <w:szCs w:val="20"/>
        </w:rPr>
        <w:t>’</w:t>
      </w:r>
      <w:r>
        <w:rPr>
          <w:rFonts w:asciiTheme="minorHAnsi" w:hAnsiTheme="minorHAnsi"/>
          <w:sz w:val="20"/>
          <w:szCs w:val="20"/>
        </w:rPr>
        <w:t xml:space="preserve"> machine</w:t>
      </w:r>
      <w:r w:rsidR="0004603C">
        <w:rPr>
          <w:rFonts w:asciiTheme="minorHAnsi" w:hAnsiTheme="minorHAnsi"/>
          <w:sz w:val="20"/>
          <w:szCs w:val="20"/>
        </w:rPr>
        <w:t>s should be configured to tag soft client</w:t>
      </w:r>
      <w:r>
        <w:rPr>
          <w:rFonts w:asciiTheme="minorHAnsi" w:hAnsiTheme="minorHAnsi"/>
          <w:sz w:val="20"/>
          <w:szCs w:val="20"/>
        </w:rPr>
        <w:t xml:space="preserve"> traffic as EF (Completed by Customer)</w:t>
      </w:r>
    </w:p>
    <w:p w:rsidR="00B11ACC" w:rsidRPr="00327B59" w:rsidRDefault="00B11ACC" w:rsidP="00B11ACC">
      <w:pPr>
        <w:pStyle w:val="ListParagraph"/>
        <w:numPr>
          <w:ilvl w:val="1"/>
          <w:numId w:val="6"/>
        </w:numPr>
        <w:rPr>
          <w:rFonts w:asciiTheme="minorHAnsi" w:hAnsiTheme="minorHAnsi"/>
          <w:sz w:val="20"/>
          <w:szCs w:val="20"/>
        </w:rPr>
      </w:pPr>
      <w:hyperlink w:anchor="_Windows_Registry_Configuration" w:history="1">
        <w:r w:rsidRPr="00527007">
          <w:rPr>
            <w:rStyle w:val="Hyperlink"/>
            <w:rFonts w:asciiTheme="minorHAnsi" w:hAnsiTheme="minorHAnsi"/>
            <w:sz w:val="20"/>
            <w:szCs w:val="20"/>
          </w:rPr>
          <w:t>Instructions to do this on Windows machines is available</w:t>
        </w:r>
      </w:hyperlink>
      <w:r>
        <w:rPr>
          <w:rFonts w:asciiTheme="minorHAnsi" w:hAnsiTheme="minorHAnsi"/>
          <w:sz w:val="20"/>
          <w:szCs w:val="20"/>
        </w:rPr>
        <w:t xml:space="preserve"> </w:t>
      </w:r>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If applicable, the circuit provider should be configured to prioritize EF traffic on both sides of the circuit</w:t>
      </w:r>
    </w:p>
    <w:p w:rsidR="00B11ACC" w:rsidRPr="009B2719" w:rsidRDefault="00B11ACC" w:rsidP="00B11ACC">
      <w:pPr>
        <w:pStyle w:val="ListParagraph"/>
        <w:rPr>
          <w:rFonts w:asciiTheme="minorHAnsi" w:hAnsiTheme="minorHAnsi"/>
          <w:sz w:val="20"/>
          <w:szCs w:val="20"/>
        </w:rPr>
      </w:pPr>
    </w:p>
    <w:p w:rsidR="00EC2234" w:rsidRPr="00EC2234" w:rsidRDefault="00EC2234" w:rsidP="00EC2234">
      <w:pPr>
        <w:rPr>
          <w:rFonts w:asciiTheme="minorHAnsi" w:hAnsiTheme="minorHAnsi"/>
          <w:sz w:val="24"/>
          <w:szCs w:val="24"/>
        </w:rPr>
      </w:pPr>
      <w:r w:rsidRPr="00EC2234">
        <w:rPr>
          <w:rFonts w:asciiTheme="minorHAnsi" w:hAnsiTheme="minorHAnsi"/>
          <w:b/>
          <w:sz w:val="24"/>
          <w:szCs w:val="24"/>
          <w:u w:val="single"/>
        </w:rPr>
        <w:t>Virtual Desktop using Evolve IP Desktop as a Service Solution</w:t>
      </w:r>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The EvolveIP hosted services router is configured to pass DSCP values and prioritize </w:t>
      </w:r>
      <w:proofErr w:type="spellStart"/>
      <w:r>
        <w:rPr>
          <w:rFonts w:asciiTheme="minorHAnsi" w:hAnsiTheme="minorHAnsi"/>
          <w:sz w:val="20"/>
          <w:szCs w:val="20"/>
        </w:rPr>
        <w:t>DaaS</w:t>
      </w:r>
      <w:proofErr w:type="spellEnd"/>
      <w:r>
        <w:rPr>
          <w:rFonts w:asciiTheme="minorHAnsi" w:hAnsiTheme="minorHAnsi"/>
          <w:sz w:val="20"/>
          <w:szCs w:val="20"/>
        </w:rPr>
        <w:t xml:space="preserve"> traffic (Completed by EvolveIP)</w:t>
      </w:r>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The onsite router should be configured to guarantee bandwidth to EvolveIP </w:t>
      </w:r>
      <w:proofErr w:type="spellStart"/>
      <w:r>
        <w:rPr>
          <w:rFonts w:asciiTheme="minorHAnsi" w:hAnsiTheme="minorHAnsi"/>
          <w:sz w:val="20"/>
          <w:szCs w:val="20"/>
        </w:rPr>
        <w:t>DaaS</w:t>
      </w:r>
      <w:proofErr w:type="spellEnd"/>
      <w:r>
        <w:rPr>
          <w:rFonts w:asciiTheme="minorHAnsi" w:hAnsiTheme="minorHAnsi"/>
          <w:sz w:val="20"/>
          <w:szCs w:val="20"/>
        </w:rPr>
        <w:t xml:space="preserve"> servers (Completed by customer unless the customer has contracted for a managed on-site router)</w:t>
      </w:r>
    </w:p>
    <w:p w:rsidR="00B11ACC" w:rsidRPr="00592953" w:rsidRDefault="00B11ACC" w:rsidP="00B11ACC">
      <w:pPr>
        <w:pStyle w:val="ListParagraph"/>
        <w:numPr>
          <w:ilvl w:val="1"/>
          <w:numId w:val="6"/>
        </w:numPr>
        <w:rPr>
          <w:rFonts w:asciiTheme="minorHAnsi" w:hAnsiTheme="minorHAnsi"/>
          <w:sz w:val="20"/>
          <w:szCs w:val="20"/>
        </w:rPr>
      </w:pPr>
      <w:hyperlink w:anchor="_Cisco_Router_QoS" w:history="1">
        <w:r w:rsidRPr="00327B59">
          <w:rPr>
            <w:rStyle w:val="Hyperlink"/>
            <w:rFonts w:asciiTheme="minorHAnsi" w:hAnsiTheme="minorHAnsi"/>
            <w:sz w:val="20"/>
            <w:szCs w:val="20"/>
          </w:rPr>
          <w:t>A template for Cisco IOS routers is available</w:t>
        </w:r>
      </w:hyperlink>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The circuit carrier’s edge equipment should be configured to prioritize </w:t>
      </w:r>
      <w:proofErr w:type="spellStart"/>
      <w:r>
        <w:rPr>
          <w:rFonts w:asciiTheme="minorHAnsi" w:hAnsiTheme="minorHAnsi"/>
          <w:sz w:val="20"/>
          <w:szCs w:val="20"/>
        </w:rPr>
        <w:t>DaaS</w:t>
      </w:r>
      <w:proofErr w:type="spellEnd"/>
      <w:r>
        <w:rPr>
          <w:rFonts w:asciiTheme="minorHAnsi" w:hAnsiTheme="minorHAnsi"/>
          <w:sz w:val="20"/>
          <w:szCs w:val="20"/>
        </w:rPr>
        <w:t xml:space="preserve"> traffic on both sides of the circuit </w:t>
      </w:r>
    </w:p>
    <w:p w:rsidR="00B11ACC" w:rsidRPr="00327B59" w:rsidRDefault="00B11ACC" w:rsidP="00B11ACC">
      <w:pPr>
        <w:pStyle w:val="ListParagraph"/>
        <w:numPr>
          <w:ilvl w:val="1"/>
          <w:numId w:val="6"/>
        </w:numPr>
        <w:rPr>
          <w:rFonts w:asciiTheme="minorHAnsi" w:hAnsiTheme="minorHAnsi"/>
          <w:sz w:val="20"/>
          <w:szCs w:val="20"/>
        </w:rPr>
      </w:pPr>
      <w:r>
        <w:rPr>
          <w:rFonts w:asciiTheme="minorHAnsi" w:hAnsiTheme="minorHAnsi"/>
          <w:sz w:val="20"/>
          <w:szCs w:val="20"/>
        </w:rPr>
        <w:t xml:space="preserve">This configuration will be  dependent on the circuit vendor and may require </w:t>
      </w:r>
      <w:proofErr w:type="spellStart"/>
      <w:r>
        <w:rPr>
          <w:rFonts w:asciiTheme="minorHAnsi" w:hAnsiTheme="minorHAnsi"/>
          <w:sz w:val="20"/>
          <w:szCs w:val="20"/>
        </w:rPr>
        <w:t>QoS</w:t>
      </w:r>
      <w:proofErr w:type="spellEnd"/>
      <w:r>
        <w:rPr>
          <w:rFonts w:asciiTheme="minorHAnsi" w:hAnsiTheme="minorHAnsi"/>
          <w:sz w:val="20"/>
          <w:szCs w:val="20"/>
        </w:rPr>
        <w:t xml:space="preserve"> changes to the local router</w:t>
      </w:r>
    </w:p>
    <w:p w:rsidR="00B11ACC" w:rsidRDefault="00B11ACC" w:rsidP="00B11ACC">
      <w:pPr>
        <w:pStyle w:val="ListParagraph"/>
        <w:numPr>
          <w:ilvl w:val="0"/>
          <w:numId w:val="6"/>
        </w:numPr>
        <w:rPr>
          <w:rFonts w:asciiTheme="minorHAnsi" w:hAnsiTheme="minorHAnsi"/>
          <w:sz w:val="20"/>
          <w:szCs w:val="20"/>
        </w:rPr>
      </w:pPr>
      <w:r>
        <w:rPr>
          <w:rFonts w:asciiTheme="minorHAnsi" w:hAnsiTheme="minorHAnsi"/>
          <w:sz w:val="20"/>
          <w:szCs w:val="20"/>
        </w:rPr>
        <w:t xml:space="preserve">End users machine </w:t>
      </w:r>
      <w:r w:rsidR="0004603C">
        <w:rPr>
          <w:rFonts w:asciiTheme="minorHAnsi" w:hAnsiTheme="minorHAnsi"/>
          <w:sz w:val="20"/>
          <w:szCs w:val="20"/>
        </w:rPr>
        <w:t>should be configured to tag soft client</w:t>
      </w:r>
      <w:r>
        <w:rPr>
          <w:rFonts w:asciiTheme="minorHAnsi" w:hAnsiTheme="minorHAnsi"/>
          <w:sz w:val="20"/>
          <w:szCs w:val="20"/>
        </w:rPr>
        <w:t xml:space="preserve"> traffic as EF (Completed by customer)</w:t>
      </w:r>
    </w:p>
    <w:p w:rsidR="00B11ACC" w:rsidRPr="008E22D6" w:rsidRDefault="00B11ACC" w:rsidP="00B11ACC">
      <w:pPr>
        <w:pStyle w:val="ListParagraph"/>
        <w:numPr>
          <w:ilvl w:val="1"/>
          <w:numId w:val="6"/>
        </w:numPr>
        <w:rPr>
          <w:rFonts w:asciiTheme="minorHAnsi" w:hAnsiTheme="minorHAnsi"/>
          <w:sz w:val="20"/>
          <w:szCs w:val="20"/>
        </w:rPr>
      </w:pPr>
      <w:hyperlink w:anchor="_Windows_Registry_Configuration" w:history="1">
        <w:r w:rsidRPr="00327B59">
          <w:rPr>
            <w:rStyle w:val="Hyperlink"/>
            <w:rFonts w:asciiTheme="minorHAnsi" w:hAnsiTheme="minorHAnsi"/>
            <w:sz w:val="20"/>
            <w:szCs w:val="20"/>
          </w:rPr>
          <w:t>Instructions to do this on Windows machines is available</w:t>
        </w:r>
      </w:hyperlink>
      <w:r>
        <w:rPr>
          <w:rFonts w:asciiTheme="minorHAnsi" w:hAnsiTheme="minorHAnsi"/>
          <w:sz w:val="20"/>
          <w:szCs w:val="20"/>
        </w:rPr>
        <w:t xml:space="preserve"> </w:t>
      </w:r>
    </w:p>
    <w:p w:rsidR="00B11ACC" w:rsidRDefault="00B11ACC" w:rsidP="00B11ACC">
      <w:pPr>
        <w:contextualSpacing/>
        <w:rPr>
          <w:rFonts w:asciiTheme="minorHAnsi" w:hAnsiTheme="minorHAnsi"/>
          <w:b/>
          <w:color w:val="E48625"/>
          <w:sz w:val="24"/>
          <w:szCs w:val="24"/>
        </w:rPr>
      </w:pPr>
    </w:p>
    <w:p w:rsidR="0004603C" w:rsidRDefault="0004603C" w:rsidP="00B11ACC">
      <w:pPr>
        <w:contextualSpacing/>
        <w:rPr>
          <w:rFonts w:asciiTheme="minorHAnsi" w:hAnsiTheme="minorHAnsi"/>
          <w:b/>
          <w:sz w:val="20"/>
          <w:szCs w:val="20"/>
        </w:rPr>
      </w:pPr>
      <w:r w:rsidRPr="0004603C">
        <w:rPr>
          <w:rFonts w:asciiTheme="minorHAnsi" w:hAnsiTheme="minorHAnsi"/>
          <w:b/>
          <w:sz w:val="20"/>
          <w:szCs w:val="20"/>
        </w:rPr>
        <w:t xml:space="preserve">NOTE: </w:t>
      </w:r>
      <w:r>
        <w:rPr>
          <w:rFonts w:asciiTheme="minorHAnsi" w:hAnsiTheme="minorHAnsi"/>
          <w:b/>
          <w:sz w:val="20"/>
          <w:szCs w:val="20"/>
        </w:rPr>
        <w:t xml:space="preserve"> This process is the same for customers bringing their own Virtual Desktop infrastructure with the exception of prioritizing </w:t>
      </w:r>
      <w:proofErr w:type="spellStart"/>
      <w:r>
        <w:rPr>
          <w:rFonts w:asciiTheme="minorHAnsi" w:hAnsiTheme="minorHAnsi"/>
          <w:b/>
          <w:sz w:val="20"/>
          <w:szCs w:val="20"/>
        </w:rPr>
        <w:t>DaaS</w:t>
      </w:r>
      <w:proofErr w:type="spellEnd"/>
      <w:r>
        <w:rPr>
          <w:rFonts w:asciiTheme="minorHAnsi" w:hAnsiTheme="minorHAnsi"/>
          <w:b/>
          <w:sz w:val="20"/>
          <w:szCs w:val="20"/>
        </w:rPr>
        <w:t xml:space="preserve"> traffic back to </w:t>
      </w:r>
      <w:proofErr w:type="spellStart"/>
      <w:proofErr w:type="gramStart"/>
      <w:r>
        <w:rPr>
          <w:rFonts w:asciiTheme="minorHAnsi" w:hAnsiTheme="minorHAnsi"/>
          <w:b/>
          <w:sz w:val="20"/>
          <w:szCs w:val="20"/>
        </w:rPr>
        <w:t>Evolve’s</w:t>
      </w:r>
      <w:proofErr w:type="spellEnd"/>
      <w:proofErr w:type="gramEnd"/>
      <w:r>
        <w:rPr>
          <w:rFonts w:asciiTheme="minorHAnsi" w:hAnsiTheme="minorHAnsi"/>
          <w:b/>
          <w:sz w:val="20"/>
          <w:szCs w:val="20"/>
        </w:rPr>
        <w:t xml:space="preserve"> network</w:t>
      </w:r>
    </w:p>
    <w:p w:rsidR="0004603C" w:rsidRDefault="0004603C" w:rsidP="00B11ACC">
      <w:pPr>
        <w:contextualSpacing/>
        <w:rPr>
          <w:rFonts w:asciiTheme="minorHAnsi" w:hAnsiTheme="minorHAnsi"/>
          <w:b/>
          <w:sz w:val="20"/>
          <w:szCs w:val="20"/>
        </w:rPr>
      </w:pPr>
    </w:p>
    <w:p w:rsidR="0004603C" w:rsidRPr="0004603C" w:rsidRDefault="0004603C" w:rsidP="00B11ACC">
      <w:pPr>
        <w:contextualSpacing/>
        <w:rPr>
          <w:rFonts w:asciiTheme="minorHAnsi" w:hAnsiTheme="minorHAnsi"/>
          <w:b/>
          <w:sz w:val="20"/>
          <w:szCs w:val="20"/>
        </w:rPr>
      </w:pPr>
    </w:p>
    <w:p w:rsidR="00EA0C87" w:rsidRPr="000423F6" w:rsidRDefault="009F6663" w:rsidP="000423F6">
      <w:pPr>
        <w:pStyle w:val="Heading1"/>
        <w:rPr>
          <w:color w:val="E36C0A" w:themeColor="accent6" w:themeShade="BF"/>
        </w:rPr>
      </w:pPr>
      <w:r w:rsidRPr="000423F6">
        <w:rPr>
          <w:color w:val="E36C0A" w:themeColor="accent6" w:themeShade="BF"/>
        </w:rPr>
        <w:t>Cloud Connect with an onsite firewall</w:t>
      </w:r>
    </w:p>
    <w:p w:rsidR="00496F70" w:rsidRDefault="00496F70" w:rsidP="00C205A2">
      <w:pPr>
        <w:rPr>
          <w:rFonts w:asciiTheme="minorHAnsi" w:hAnsiTheme="minorHAnsi"/>
          <w:sz w:val="20"/>
          <w:szCs w:val="20"/>
        </w:rPr>
      </w:pPr>
      <w:r>
        <w:rPr>
          <w:rFonts w:asciiTheme="minorHAnsi" w:hAnsiTheme="minorHAnsi"/>
          <w:sz w:val="20"/>
          <w:szCs w:val="20"/>
        </w:rPr>
        <w:t xml:space="preserve">In this topology EvolveIP provides a managed Cloud Connect device delivering internet connectivity to an onsite firewall. </w:t>
      </w:r>
    </w:p>
    <w:p w:rsidR="00496F70" w:rsidRDefault="00496F70" w:rsidP="00C205A2">
      <w:pPr>
        <w:rPr>
          <w:rFonts w:asciiTheme="minorHAnsi" w:hAnsiTheme="minorHAnsi"/>
          <w:sz w:val="20"/>
          <w:szCs w:val="20"/>
        </w:rPr>
      </w:pPr>
    </w:p>
    <w:p w:rsidR="00EC2234" w:rsidRPr="00EC2234" w:rsidRDefault="00EC2234" w:rsidP="00EC2234">
      <w:pPr>
        <w:rPr>
          <w:rFonts w:asciiTheme="minorHAnsi" w:hAnsiTheme="minorHAnsi"/>
          <w:b/>
          <w:sz w:val="24"/>
          <w:szCs w:val="24"/>
          <w:u w:val="single"/>
        </w:rPr>
      </w:pPr>
      <w:r w:rsidRPr="00EC2234">
        <w:rPr>
          <w:rFonts w:asciiTheme="minorHAnsi" w:hAnsiTheme="minorHAnsi"/>
          <w:b/>
          <w:sz w:val="24"/>
          <w:szCs w:val="24"/>
          <w:u w:val="single"/>
        </w:rPr>
        <w:t>Local Operating System Deployment</w:t>
      </w:r>
    </w:p>
    <w:p w:rsidR="00AE2756" w:rsidRDefault="00496F70" w:rsidP="00AE2756">
      <w:pPr>
        <w:pStyle w:val="ListParagraph"/>
        <w:numPr>
          <w:ilvl w:val="0"/>
          <w:numId w:val="6"/>
        </w:numPr>
        <w:rPr>
          <w:rFonts w:asciiTheme="minorHAnsi" w:hAnsiTheme="minorHAnsi"/>
          <w:sz w:val="20"/>
          <w:szCs w:val="20"/>
        </w:rPr>
      </w:pPr>
      <w:r w:rsidRPr="00496F70">
        <w:rPr>
          <w:rFonts w:asciiTheme="minorHAnsi" w:hAnsiTheme="minorHAnsi"/>
          <w:sz w:val="20"/>
          <w:szCs w:val="20"/>
        </w:rPr>
        <w:t xml:space="preserve">The Cloud Connect device is configured to prioritize all </w:t>
      </w:r>
      <w:r w:rsidR="00423249">
        <w:rPr>
          <w:rFonts w:asciiTheme="minorHAnsi" w:hAnsiTheme="minorHAnsi"/>
          <w:sz w:val="20"/>
          <w:szCs w:val="20"/>
        </w:rPr>
        <w:t>traffic to EvolveIP voice services</w:t>
      </w:r>
      <w:r w:rsidRPr="00496F70">
        <w:rPr>
          <w:rFonts w:asciiTheme="minorHAnsi" w:hAnsiTheme="minorHAnsi"/>
          <w:sz w:val="20"/>
          <w:szCs w:val="20"/>
        </w:rPr>
        <w:t xml:space="preserve">.   </w:t>
      </w:r>
      <w:r w:rsidR="00430B54">
        <w:rPr>
          <w:rFonts w:asciiTheme="minorHAnsi" w:hAnsiTheme="minorHAnsi"/>
          <w:sz w:val="20"/>
          <w:szCs w:val="20"/>
        </w:rPr>
        <w:t>(Completed by EvolveIP)</w:t>
      </w:r>
    </w:p>
    <w:p w:rsidR="00EC2234" w:rsidRDefault="00EC2234" w:rsidP="00AE2756">
      <w:pPr>
        <w:pStyle w:val="ListParagraph"/>
        <w:numPr>
          <w:ilvl w:val="0"/>
          <w:numId w:val="6"/>
        </w:numPr>
        <w:rPr>
          <w:rFonts w:asciiTheme="minorHAnsi" w:hAnsiTheme="minorHAnsi"/>
          <w:sz w:val="20"/>
          <w:szCs w:val="20"/>
        </w:rPr>
      </w:pPr>
      <w:r>
        <w:rPr>
          <w:rFonts w:asciiTheme="minorHAnsi" w:hAnsiTheme="minorHAnsi"/>
          <w:sz w:val="20"/>
          <w:szCs w:val="20"/>
        </w:rPr>
        <w:t>NEED ALEX TO ADD SECTION HERE FOR FIREWALL</w:t>
      </w:r>
    </w:p>
    <w:p w:rsidR="00F42D12" w:rsidRDefault="00F42D12" w:rsidP="00F42D12">
      <w:pPr>
        <w:pStyle w:val="ListParagraph"/>
        <w:numPr>
          <w:ilvl w:val="0"/>
          <w:numId w:val="6"/>
        </w:numPr>
        <w:rPr>
          <w:rFonts w:asciiTheme="minorHAnsi" w:hAnsiTheme="minorHAnsi"/>
          <w:sz w:val="20"/>
          <w:szCs w:val="20"/>
        </w:rPr>
      </w:pPr>
      <w:r>
        <w:rPr>
          <w:rFonts w:asciiTheme="minorHAnsi" w:hAnsiTheme="minorHAnsi"/>
          <w:sz w:val="20"/>
          <w:szCs w:val="20"/>
        </w:rPr>
        <w:t xml:space="preserve">Switches should be configured to trust </w:t>
      </w:r>
      <w:r w:rsidR="00CE6CF7">
        <w:rPr>
          <w:rFonts w:asciiTheme="minorHAnsi" w:hAnsiTheme="minorHAnsi"/>
          <w:sz w:val="20"/>
          <w:szCs w:val="20"/>
        </w:rPr>
        <w:t>and prioritize EF traffic</w:t>
      </w:r>
      <w:r>
        <w:rPr>
          <w:rFonts w:asciiTheme="minorHAnsi" w:hAnsiTheme="minorHAnsi"/>
          <w:sz w:val="20"/>
          <w:szCs w:val="20"/>
        </w:rPr>
        <w:t xml:space="preserve"> from end user machines and the Cloud Connect (Completed by customer unless the customer has contracted for managed on-site switches)</w:t>
      </w:r>
    </w:p>
    <w:p w:rsidR="00F42D12" w:rsidRDefault="000916F1" w:rsidP="00F42D12">
      <w:pPr>
        <w:pStyle w:val="ListParagraph"/>
        <w:numPr>
          <w:ilvl w:val="1"/>
          <w:numId w:val="6"/>
        </w:numPr>
        <w:rPr>
          <w:rFonts w:asciiTheme="minorHAnsi" w:hAnsiTheme="minorHAnsi"/>
          <w:sz w:val="20"/>
          <w:szCs w:val="20"/>
        </w:rPr>
      </w:pPr>
      <w:hyperlink w:anchor="_Cisco_Switch_QoS" w:history="1">
        <w:r w:rsidR="00F42D12" w:rsidRPr="00AE2756">
          <w:rPr>
            <w:rStyle w:val="Hyperlink"/>
            <w:rFonts w:asciiTheme="minorHAnsi" w:hAnsiTheme="minorHAnsi"/>
            <w:sz w:val="20"/>
            <w:szCs w:val="20"/>
          </w:rPr>
          <w:t>A template for Cisco switches is available</w:t>
        </w:r>
      </w:hyperlink>
    </w:p>
    <w:p w:rsidR="00BD2253" w:rsidRDefault="00BD2253" w:rsidP="00BD2253">
      <w:pPr>
        <w:pStyle w:val="ListParagraph"/>
        <w:numPr>
          <w:ilvl w:val="0"/>
          <w:numId w:val="6"/>
        </w:numPr>
        <w:rPr>
          <w:rFonts w:asciiTheme="minorHAnsi" w:hAnsiTheme="minorHAnsi"/>
          <w:sz w:val="20"/>
          <w:szCs w:val="20"/>
        </w:rPr>
      </w:pPr>
      <w:r>
        <w:rPr>
          <w:rFonts w:asciiTheme="minorHAnsi" w:hAnsiTheme="minorHAnsi"/>
          <w:sz w:val="20"/>
          <w:szCs w:val="20"/>
        </w:rPr>
        <w:t xml:space="preserve">End users machine </w:t>
      </w:r>
      <w:r w:rsidR="0004603C">
        <w:rPr>
          <w:rFonts w:asciiTheme="minorHAnsi" w:hAnsiTheme="minorHAnsi"/>
          <w:sz w:val="20"/>
          <w:szCs w:val="20"/>
        </w:rPr>
        <w:t>should be configured to tag soft client</w:t>
      </w:r>
      <w:r>
        <w:rPr>
          <w:rFonts w:asciiTheme="minorHAnsi" w:hAnsiTheme="minorHAnsi"/>
          <w:sz w:val="20"/>
          <w:szCs w:val="20"/>
        </w:rPr>
        <w:t xml:space="preserve"> traffic as EF (Completed by the customer)</w:t>
      </w:r>
    </w:p>
    <w:p w:rsidR="00BD2253" w:rsidRDefault="000916F1" w:rsidP="00BD2253">
      <w:pPr>
        <w:pStyle w:val="ListParagraph"/>
        <w:numPr>
          <w:ilvl w:val="1"/>
          <w:numId w:val="6"/>
        </w:numPr>
        <w:rPr>
          <w:rFonts w:asciiTheme="minorHAnsi" w:hAnsiTheme="minorHAnsi"/>
          <w:sz w:val="20"/>
          <w:szCs w:val="20"/>
        </w:rPr>
      </w:pPr>
      <w:hyperlink w:anchor="_Windows_Registry_Configuration" w:history="1">
        <w:r w:rsidR="00BD2253" w:rsidRPr="00AE2756">
          <w:rPr>
            <w:rStyle w:val="Hyperlink"/>
            <w:rFonts w:asciiTheme="minorHAnsi" w:hAnsiTheme="minorHAnsi"/>
            <w:sz w:val="20"/>
            <w:szCs w:val="20"/>
          </w:rPr>
          <w:t>Instructions to do this on Windows mac</w:t>
        </w:r>
        <w:r w:rsidR="00BD2253" w:rsidRPr="00AE2756">
          <w:rPr>
            <w:rStyle w:val="Hyperlink"/>
            <w:rFonts w:asciiTheme="minorHAnsi" w:hAnsiTheme="minorHAnsi"/>
            <w:sz w:val="20"/>
            <w:szCs w:val="20"/>
          </w:rPr>
          <w:t>h</w:t>
        </w:r>
        <w:r w:rsidR="00BD2253" w:rsidRPr="00AE2756">
          <w:rPr>
            <w:rStyle w:val="Hyperlink"/>
            <w:rFonts w:asciiTheme="minorHAnsi" w:hAnsiTheme="minorHAnsi"/>
            <w:sz w:val="20"/>
            <w:szCs w:val="20"/>
          </w:rPr>
          <w:t>ines is available</w:t>
        </w:r>
      </w:hyperlink>
      <w:r w:rsidR="00BD2253">
        <w:rPr>
          <w:rFonts w:asciiTheme="minorHAnsi" w:hAnsiTheme="minorHAnsi"/>
          <w:sz w:val="20"/>
          <w:szCs w:val="20"/>
        </w:rPr>
        <w:t xml:space="preserve"> </w:t>
      </w:r>
    </w:p>
    <w:p w:rsidR="00BD2253" w:rsidRPr="00BD2253" w:rsidRDefault="00BD2253" w:rsidP="00BD2253">
      <w:pPr>
        <w:pStyle w:val="ListParagraph"/>
        <w:ind w:left="1440"/>
        <w:rPr>
          <w:rFonts w:asciiTheme="minorHAnsi" w:hAnsiTheme="minorHAnsi"/>
          <w:sz w:val="20"/>
          <w:szCs w:val="20"/>
        </w:rPr>
      </w:pPr>
    </w:p>
    <w:p w:rsidR="0004603C" w:rsidRPr="00EC2234" w:rsidRDefault="0004603C" w:rsidP="0004603C">
      <w:pPr>
        <w:rPr>
          <w:rFonts w:asciiTheme="minorHAnsi" w:hAnsiTheme="minorHAnsi"/>
          <w:sz w:val="24"/>
          <w:szCs w:val="24"/>
        </w:rPr>
      </w:pPr>
      <w:r w:rsidRPr="00EC2234">
        <w:rPr>
          <w:rFonts w:asciiTheme="minorHAnsi" w:hAnsiTheme="minorHAnsi"/>
          <w:b/>
          <w:sz w:val="24"/>
          <w:szCs w:val="24"/>
          <w:u w:val="single"/>
        </w:rPr>
        <w:t>Virtual Desktop using Evolve IP Desktop as a Service Solution</w:t>
      </w:r>
      <w:r w:rsidRPr="00EC2234">
        <w:rPr>
          <w:rFonts w:asciiTheme="minorHAnsi" w:hAnsiTheme="minorHAnsi"/>
          <w:sz w:val="24"/>
          <w:szCs w:val="24"/>
        </w:rPr>
        <w:t>:</w:t>
      </w:r>
    </w:p>
    <w:p w:rsidR="00EA0BD0" w:rsidRDefault="00B60C31" w:rsidP="00C205A2">
      <w:pPr>
        <w:pStyle w:val="ListParagraph"/>
        <w:numPr>
          <w:ilvl w:val="0"/>
          <w:numId w:val="6"/>
        </w:numPr>
        <w:rPr>
          <w:rFonts w:asciiTheme="minorHAnsi" w:hAnsiTheme="minorHAnsi"/>
          <w:sz w:val="20"/>
          <w:szCs w:val="20"/>
        </w:rPr>
      </w:pPr>
      <w:r>
        <w:rPr>
          <w:rFonts w:asciiTheme="minorHAnsi" w:hAnsiTheme="minorHAnsi"/>
          <w:sz w:val="20"/>
          <w:szCs w:val="20"/>
        </w:rPr>
        <w:t xml:space="preserve">The Cloud Connect device is configured to guarantee bandwidth to EvolveIP </w:t>
      </w:r>
      <w:proofErr w:type="spellStart"/>
      <w:r w:rsidR="00430B54">
        <w:rPr>
          <w:rFonts w:asciiTheme="minorHAnsi" w:hAnsiTheme="minorHAnsi"/>
          <w:sz w:val="20"/>
          <w:szCs w:val="20"/>
        </w:rPr>
        <w:t>DaaS</w:t>
      </w:r>
      <w:proofErr w:type="spellEnd"/>
      <w:r w:rsidR="00430B54">
        <w:rPr>
          <w:rFonts w:asciiTheme="minorHAnsi" w:hAnsiTheme="minorHAnsi"/>
          <w:sz w:val="20"/>
          <w:szCs w:val="20"/>
        </w:rPr>
        <w:t xml:space="preserve"> servers</w:t>
      </w:r>
      <w:r>
        <w:rPr>
          <w:rFonts w:asciiTheme="minorHAnsi" w:hAnsiTheme="minorHAnsi"/>
          <w:sz w:val="20"/>
          <w:szCs w:val="20"/>
        </w:rPr>
        <w:t>.</w:t>
      </w:r>
      <w:r w:rsidR="00430B54">
        <w:rPr>
          <w:rFonts w:asciiTheme="minorHAnsi" w:hAnsiTheme="minorHAnsi"/>
          <w:sz w:val="20"/>
          <w:szCs w:val="20"/>
        </w:rPr>
        <w:t xml:space="preserve"> (Completed by EvolveIP)</w:t>
      </w:r>
    </w:p>
    <w:p w:rsidR="00EC2234" w:rsidRPr="00EC2234" w:rsidRDefault="00EC2234" w:rsidP="00EC2234">
      <w:pPr>
        <w:pStyle w:val="ListParagraph"/>
        <w:numPr>
          <w:ilvl w:val="0"/>
          <w:numId w:val="6"/>
        </w:numPr>
        <w:rPr>
          <w:rFonts w:asciiTheme="minorHAnsi" w:hAnsiTheme="minorHAnsi"/>
          <w:sz w:val="20"/>
          <w:szCs w:val="20"/>
        </w:rPr>
      </w:pPr>
      <w:r>
        <w:rPr>
          <w:rFonts w:asciiTheme="minorHAnsi" w:hAnsiTheme="minorHAnsi"/>
          <w:sz w:val="20"/>
          <w:szCs w:val="20"/>
        </w:rPr>
        <w:t>NEED ALEX TO ADD SECTION HERE FOR FIREWALL</w:t>
      </w:r>
    </w:p>
    <w:p w:rsidR="00EC2234" w:rsidRDefault="00EC2234" w:rsidP="00EC2234">
      <w:pPr>
        <w:pStyle w:val="ListParagraph"/>
        <w:numPr>
          <w:ilvl w:val="0"/>
          <w:numId w:val="6"/>
        </w:numPr>
        <w:rPr>
          <w:rFonts w:asciiTheme="minorHAnsi" w:hAnsiTheme="minorHAnsi"/>
          <w:sz w:val="20"/>
          <w:szCs w:val="20"/>
        </w:rPr>
      </w:pPr>
      <w:r>
        <w:rPr>
          <w:rFonts w:asciiTheme="minorHAnsi" w:hAnsiTheme="minorHAnsi"/>
          <w:sz w:val="20"/>
          <w:szCs w:val="20"/>
        </w:rPr>
        <w:t>End users machine should be configured to tag soft client traffic as EF (Completed by customer)</w:t>
      </w:r>
    </w:p>
    <w:p w:rsidR="00EC2234" w:rsidRPr="008E22D6" w:rsidRDefault="00EC2234" w:rsidP="00EC2234">
      <w:pPr>
        <w:pStyle w:val="ListParagraph"/>
        <w:numPr>
          <w:ilvl w:val="1"/>
          <w:numId w:val="6"/>
        </w:numPr>
        <w:rPr>
          <w:rFonts w:asciiTheme="minorHAnsi" w:hAnsiTheme="minorHAnsi"/>
          <w:sz w:val="20"/>
          <w:szCs w:val="20"/>
        </w:rPr>
      </w:pPr>
      <w:hyperlink w:anchor="_Windows_Registry_Configuration" w:history="1">
        <w:r w:rsidRPr="00327B59">
          <w:rPr>
            <w:rStyle w:val="Hyperlink"/>
            <w:rFonts w:asciiTheme="minorHAnsi" w:hAnsiTheme="minorHAnsi"/>
            <w:sz w:val="20"/>
            <w:szCs w:val="20"/>
          </w:rPr>
          <w:t>Instructions to do this on Windows machines is available</w:t>
        </w:r>
      </w:hyperlink>
      <w:r>
        <w:rPr>
          <w:rFonts w:asciiTheme="minorHAnsi" w:hAnsiTheme="minorHAnsi"/>
          <w:sz w:val="20"/>
          <w:szCs w:val="20"/>
        </w:rPr>
        <w:t xml:space="preserve"> </w:t>
      </w:r>
    </w:p>
    <w:p w:rsidR="00EC2234" w:rsidRPr="00EC2234" w:rsidRDefault="00EC2234" w:rsidP="00EC2234">
      <w:pPr>
        <w:rPr>
          <w:rFonts w:asciiTheme="minorHAnsi" w:hAnsiTheme="minorHAnsi"/>
          <w:sz w:val="20"/>
          <w:szCs w:val="20"/>
        </w:rPr>
      </w:pPr>
    </w:p>
    <w:p w:rsidR="00EC2234" w:rsidRDefault="00EC2234" w:rsidP="00EC2234">
      <w:pPr>
        <w:contextualSpacing/>
        <w:rPr>
          <w:rFonts w:asciiTheme="minorHAnsi" w:hAnsiTheme="minorHAnsi"/>
          <w:b/>
          <w:sz w:val="20"/>
          <w:szCs w:val="20"/>
        </w:rPr>
      </w:pPr>
      <w:r w:rsidRPr="0004603C">
        <w:rPr>
          <w:rFonts w:asciiTheme="minorHAnsi" w:hAnsiTheme="minorHAnsi"/>
          <w:b/>
          <w:sz w:val="20"/>
          <w:szCs w:val="20"/>
        </w:rPr>
        <w:t xml:space="preserve">NOTE: </w:t>
      </w:r>
      <w:r>
        <w:rPr>
          <w:rFonts w:asciiTheme="minorHAnsi" w:hAnsiTheme="minorHAnsi"/>
          <w:b/>
          <w:sz w:val="20"/>
          <w:szCs w:val="20"/>
        </w:rPr>
        <w:t xml:space="preserve"> This process is the same for customers bringing their own Virtual Desktop infrastructure with the exception of prioritizing </w:t>
      </w:r>
      <w:proofErr w:type="spellStart"/>
      <w:r>
        <w:rPr>
          <w:rFonts w:asciiTheme="minorHAnsi" w:hAnsiTheme="minorHAnsi"/>
          <w:b/>
          <w:sz w:val="20"/>
          <w:szCs w:val="20"/>
        </w:rPr>
        <w:t>DaaS</w:t>
      </w:r>
      <w:proofErr w:type="spellEnd"/>
      <w:r>
        <w:rPr>
          <w:rFonts w:asciiTheme="minorHAnsi" w:hAnsiTheme="minorHAnsi"/>
          <w:b/>
          <w:sz w:val="20"/>
          <w:szCs w:val="20"/>
        </w:rPr>
        <w:t xml:space="preserve"> traffic back to </w:t>
      </w:r>
      <w:proofErr w:type="spellStart"/>
      <w:proofErr w:type="gramStart"/>
      <w:r>
        <w:rPr>
          <w:rFonts w:asciiTheme="minorHAnsi" w:hAnsiTheme="minorHAnsi"/>
          <w:b/>
          <w:sz w:val="20"/>
          <w:szCs w:val="20"/>
        </w:rPr>
        <w:t>Evolve’s</w:t>
      </w:r>
      <w:proofErr w:type="spellEnd"/>
      <w:proofErr w:type="gramEnd"/>
      <w:r>
        <w:rPr>
          <w:rFonts w:asciiTheme="minorHAnsi" w:hAnsiTheme="minorHAnsi"/>
          <w:b/>
          <w:sz w:val="20"/>
          <w:szCs w:val="20"/>
        </w:rPr>
        <w:t xml:space="preserve"> network</w:t>
      </w:r>
    </w:p>
    <w:p w:rsidR="0004603C" w:rsidRPr="0004603C" w:rsidRDefault="0004603C" w:rsidP="0004603C">
      <w:pPr>
        <w:rPr>
          <w:rFonts w:asciiTheme="minorHAnsi" w:hAnsiTheme="minorHAnsi"/>
          <w:sz w:val="20"/>
          <w:szCs w:val="20"/>
        </w:rPr>
      </w:pPr>
    </w:p>
    <w:p w:rsidR="00A12D2B" w:rsidRPr="000423F6" w:rsidRDefault="00496F70" w:rsidP="000423F6">
      <w:pPr>
        <w:pStyle w:val="Heading1"/>
        <w:rPr>
          <w:color w:val="E36C0A" w:themeColor="accent6" w:themeShade="BF"/>
        </w:rPr>
      </w:pPr>
      <w:r w:rsidRPr="000423F6">
        <w:rPr>
          <w:color w:val="E36C0A" w:themeColor="accent6" w:themeShade="BF"/>
        </w:rPr>
        <w:t>Cloud Connect with an onsite router</w:t>
      </w:r>
    </w:p>
    <w:p w:rsidR="00496F70" w:rsidRDefault="00496F70" w:rsidP="00A12D2B">
      <w:pPr>
        <w:rPr>
          <w:rFonts w:asciiTheme="minorHAnsi" w:hAnsiTheme="minorHAnsi"/>
          <w:sz w:val="20"/>
          <w:szCs w:val="20"/>
        </w:rPr>
      </w:pPr>
      <w:r>
        <w:rPr>
          <w:rFonts w:asciiTheme="minorHAnsi" w:hAnsiTheme="minorHAnsi"/>
          <w:sz w:val="20"/>
          <w:szCs w:val="20"/>
        </w:rPr>
        <w:t>In this topology EvolveIP provides a managed Cloud Connect device delivering private connectivity to an onsite router.</w:t>
      </w:r>
    </w:p>
    <w:p w:rsidR="00496F70" w:rsidRDefault="00496F70" w:rsidP="00A12D2B">
      <w:pPr>
        <w:rPr>
          <w:rFonts w:asciiTheme="minorHAnsi" w:hAnsiTheme="minorHAnsi"/>
          <w:sz w:val="20"/>
          <w:szCs w:val="20"/>
        </w:rPr>
      </w:pPr>
    </w:p>
    <w:p w:rsidR="00EC2234" w:rsidRPr="00EC2234" w:rsidRDefault="00EC2234" w:rsidP="00EC2234">
      <w:pPr>
        <w:rPr>
          <w:rFonts w:asciiTheme="minorHAnsi" w:hAnsiTheme="minorHAnsi"/>
          <w:b/>
          <w:sz w:val="24"/>
          <w:szCs w:val="24"/>
          <w:u w:val="single"/>
        </w:rPr>
      </w:pPr>
      <w:r w:rsidRPr="00EC2234">
        <w:rPr>
          <w:rFonts w:asciiTheme="minorHAnsi" w:hAnsiTheme="minorHAnsi"/>
          <w:b/>
          <w:sz w:val="24"/>
          <w:szCs w:val="24"/>
          <w:u w:val="single"/>
        </w:rPr>
        <w:t>Local Operating System Deployment</w:t>
      </w:r>
    </w:p>
    <w:p w:rsidR="005322A3" w:rsidRDefault="005322A3" w:rsidP="005322A3">
      <w:pPr>
        <w:pStyle w:val="ListParagraph"/>
        <w:numPr>
          <w:ilvl w:val="0"/>
          <w:numId w:val="6"/>
        </w:numPr>
        <w:rPr>
          <w:rFonts w:asciiTheme="minorHAnsi" w:hAnsiTheme="minorHAnsi"/>
          <w:sz w:val="20"/>
          <w:szCs w:val="20"/>
        </w:rPr>
      </w:pPr>
      <w:r w:rsidRPr="00496F70">
        <w:rPr>
          <w:rFonts w:asciiTheme="minorHAnsi" w:hAnsiTheme="minorHAnsi"/>
          <w:sz w:val="20"/>
          <w:szCs w:val="20"/>
        </w:rPr>
        <w:t xml:space="preserve">The Cloud Connect device is configured to prioritize </w:t>
      </w:r>
      <w:r w:rsidR="00AA0128" w:rsidRPr="00496F70">
        <w:rPr>
          <w:rFonts w:asciiTheme="minorHAnsi" w:hAnsiTheme="minorHAnsi"/>
          <w:sz w:val="20"/>
          <w:szCs w:val="20"/>
        </w:rPr>
        <w:t xml:space="preserve">all </w:t>
      </w:r>
      <w:r w:rsidR="00AA0128">
        <w:rPr>
          <w:rFonts w:asciiTheme="minorHAnsi" w:hAnsiTheme="minorHAnsi"/>
          <w:sz w:val="20"/>
          <w:szCs w:val="20"/>
        </w:rPr>
        <w:t>traffic to EvolveIP voice services</w:t>
      </w:r>
      <w:r w:rsidRPr="00496F70">
        <w:rPr>
          <w:rFonts w:asciiTheme="minorHAnsi" w:hAnsiTheme="minorHAnsi"/>
          <w:sz w:val="20"/>
          <w:szCs w:val="20"/>
        </w:rPr>
        <w:t xml:space="preserve">.   </w:t>
      </w:r>
      <w:r w:rsidR="00430B54">
        <w:rPr>
          <w:rFonts w:asciiTheme="minorHAnsi" w:hAnsiTheme="minorHAnsi"/>
          <w:sz w:val="20"/>
          <w:szCs w:val="20"/>
        </w:rPr>
        <w:t xml:space="preserve">(Completed by </w:t>
      </w:r>
      <w:r w:rsidR="00CE6CF7">
        <w:rPr>
          <w:rFonts w:asciiTheme="minorHAnsi" w:hAnsiTheme="minorHAnsi"/>
          <w:sz w:val="20"/>
          <w:szCs w:val="20"/>
        </w:rPr>
        <w:t>EvolveIP)</w:t>
      </w:r>
      <w:r w:rsidR="00430B54">
        <w:rPr>
          <w:rFonts w:asciiTheme="minorHAnsi" w:hAnsiTheme="minorHAnsi"/>
          <w:sz w:val="20"/>
          <w:szCs w:val="20"/>
        </w:rPr>
        <w:t xml:space="preserve"> </w:t>
      </w:r>
    </w:p>
    <w:p w:rsidR="00CE6CF7" w:rsidRDefault="00CE6CF7" w:rsidP="00CE6CF7">
      <w:pPr>
        <w:pStyle w:val="ListParagraph"/>
        <w:numPr>
          <w:ilvl w:val="0"/>
          <w:numId w:val="6"/>
        </w:numPr>
        <w:rPr>
          <w:rFonts w:asciiTheme="minorHAnsi" w:hAnsiTheme="minorHAnsi"/>
          <w:sz w:val="20"/>
          <w:szCs w:val="20"/>
        </w:rPr>
      </w:pPr>
      <w:r>
        <w:rPr>
          <w:rFonts w:asciiTheme="minorHAnsi" w:hAnsiTheme="minorHAnsi"/>
          <w:sz w:val="20"/>
          <w:szCs w:val="20"/>
        </w:rPr>
        <w:t>The onsite router should be configured to pass DSCP values and prioritize</w:t>
      </w:r>
      <w:r w:rsidR="00AA0128">
        <w:rPr>
          <w:rFonts w:asciiTheme="minorHAnsi" w:hAnsiTheme="minorHAnsi"/>
          <w:sz w:val="20"/>
          <w:szCs w:val="20"/>
        </w:rPr>
        <w:t xml:space="preserve"> traffic to EvolveIP voice services</w:t>
      </w:r>
      <w:r>
        <w:rPr>
          <w:rFonts w:asciiTheme="minorHAnsi" w:hAnsiTheme="minorHAnsi"/>
          <w:sz w:val="20"/>
          <w:szCs w:val="20"/>
        </w:rPr>
        <w:t>. (Completed by customer unless the customer has contracted for a managed on-site router)</w:t>
      </w:r>
    </w:p>
    <w:p w:rsidR="00CE6CF7" w:rsidRPr="00327B59" w:rsidRDefault="000916F1" w:rsidP="00CE6CF7">
      <w:pPr>
        <w:pStyle w:val="ListParagraph"/>
        <w:numPr>
          <w:ilvl w:val="1"/>
          <w:numId w:val="6"/>
        </w:numPr>
        <w:rPr>
          <w:rStyle w:val="Hyperlink"/>
          <w:rFonts w:asciiTheme="minorHAnsi" w:hAnsiTheme="minorHAnsi"/>
          <w:color w:val="auto"/>
          <w:sz w:val="20"/>
          <w:szCs w:val="20"/>
          <w:u w:val="none"/>
        </w:rPr>
      </w:pPr>
      <w:hyperlink w:anchor="_Cisco_Router_QoS" w:history="1">
        <w:r w:rsidR="00CE6CF7" w:rsidRPr="00AE2756">
          <w:rPr>
            <w:rStyle w:val="Hyperlink"/>
            <w:rFonts w:asciiTheme="minorHAnsi" w:hAnsiTheme="minorHAnsi"/>
            <w:sz w:val="20"/>
            <w:szCs w:val="20"/>
          </w:rPr>
          <w:t>A template for Cisco IOS routers is available</w:t>
        </w:r>
      </w:hyperlink>
    </w:p>
    <w:p w:rsidR="00327B59" w:rsidRDefault="00327B59" w:rsidP="00327B59">
      <w:pPr>
        <w:pStyle w:val="ListParagraph"/>
        <w:numPr>
          <w:ilvl w:val="0"/>
          <w:numId w:val="6"/>
        </w:numPr>
        <w:rPr>
          <w:rFonts w:asciiTheme="minorHAnsi" w:hAnsiTheme="minorHAnsi"/>
          <w:sz w:val="20"/>
          <w:szCs w:val="20"/>
        </w:rPr>
      </w:pPr>
      <w:r>
        <w:rPr>
          <w:rFonts w:asciiTheme="minorHAnsi" w:hAnsiTheme="minorHAnsi"/>
          <w:sz w:val="20"/>
          <w:szCs w:val="20"/>
        </w:rPr>
        <w:t>Switches should be configured to trust and prioritize EF traffic from end user machines and the Cloud Connect (Completed by customer unless the customer has contracted for managed on-site switches)</w:t>
      </w:r>
    </w:p>
    <w:p w:rsidR="00327B59" w:rsidRPr="00327B59" w:rsidRDefault="000916F1" w:rsidP="00327B59">
      <w:pPr>
        <w:pStyle w:val="ListParagraph"/>
        <w:numPr>
          <w:ilvl w:val="1"/>
          <w:numId w:val="6"/>
        </w:numPr>
        <w:rPr>
          <w:rFonts w:asciiTheme="minorHAnsi" w:hAnsiTheme="minorHAnsi"/>
          <w:sz w:val="20"/>
          <w:szCs w:val="20"/>
        </w:rPr>
      </w:pPr>
      <w:hyperlink w:anchor="_Cisco_Switch_QoS" w:history="1">
        <w:r w:rsidR="00327B59" w:rsidRPr="00AE2756">
          <w:rPr>
            <w:rStyle w:val="Hyperlink"/>
            <w:rFonts w:asciiTheme="minorHAnsi" w:hAnsiTheme="minorHAnsi"/>
            <w:sz w:val="20"/>
            <w:szCs w:val="20"/>
          </w:rPr>
          <w:t>A template for Cisco switches is available</w:t>
        </w:r>
      </w:hyperlink>
    </w:p>
    <w:p w:rsidR="00527007" w:rsidRDefault="00527007" w:rsidP="00527007">
      <w:pPr>
        <w:pStyle w:val="ListParagraph"/>
        <w:numPr>
          <w:ilvl w:val="0"/>
          <w:numId w:val="6"/>
        </w:numPr>
        <w:rPr>
          <w:rFonts w:asciiTheme="minorHAnsi" w:hAnsiTheme="minorHAnsi"/>
          <w:sz w:val="20"/>
          <w:szCs w:val="20"/>
        </w:rPr>
      </w:pPr>
      <w:r>
        <w:rPr>
          <w:rFonts w:asciiTheme="minorHAnsi" w:hAnsiTheme="minorHAnsi"/>
          <w:sz w:val="20"/>
          <w:szCs w:val="20"/>
        </w:rPr>
        <w:t xml:space="preserve">End users machine </w:t>
      </w:r>
      <w:r w:rsidR="00EC2234">
        <w:rPr>
          <w:rFonts w:asciiTheme="minorHAnsi" w:hAnsiTheme="minorHAnsi"/>
          <w:sz w:val="20"/>
          <w:szCs w:val="20"/>
        </w:rPr>
        <w:t>should be configured to tag soft client</w:t>
      </w:r>
      <w:r>
        <w:rPr>
          <w:rFonts w:asciiTheme="minorHAnsi" w:hAnsiTheme="minorHAnsi"/>
          <w:sz w:val="20"/>
          <w:szCs w:val="20"/>
        </w:rPr>
        <w:t xml:space="preserve"> traffic as EF (Completed by the customer)</w:t>
      </w:r>
    </w:p>
    <w:p w:rsidR="00CE6CF7" w:rsidRDefault="000916F1" w:rsidP="00527007">
      <w:pPr>
        <w:pStyle w:val="ListParagraph"/>
        <w:numPr>
          <w:ilvl w:val="1"/>
          <w:numId w:val="6"/>
        </w:numPr>
        <w:rPr>
          <w:rFonts w:asciiTheme="minorHAnsi" w:hAnsiTheme="minorHAnsi"/>
          <w:sz w:val="20"/>
          <w:szCs w:val="20"/>
        </w:rPr>
      </w:pPr>
      <w:hyperlink w:anchor="_Windows_Registry_Configuration" w:history="1">
        <w:r w:rsidR="00527007" w:rsidRPr="00AE2756">
          <w:rPr>
            <w:rStyle w:val="Hyperlink"/>
            <w:rFonts w:asciiTheme="minorHAnsi" w:hAnsiTheme="minorHAnsi"/>
            <w:sz w:val="20"/>
            <w:szCs w:val="20"/>
          </w:rPr>
          <w:t>Instructions to do this on Windows machines is available</w:t>
        </w:r>
      </w:hyperlink>
      <w:r w:rsidR="00527007">
        <w:rPr>
          <w:rFonts w:asciiTheme="minorHAnsi" w:hAnsiTheme="minorHAnsi"/>
          <w:sz w:val="20"/>
          <w:szCs w:val="20"/>
        </w:rPr>
        <w:t xml:space="preserve"> </w:t>
      </w:r>
    </w:p>
    <w:p w:rsidR="001F0928" w:rsidRPr="00527007" w:rsidRDefault="001F0928" w:rsidP="001F0928">
      <w:pPr>
        <w:pStyle w:val="ListParagraph"/>
        <w:ind w:left="1440"/>
        <w:rPr>
          <w:rFonts w:asciiTheme="minorHAnsi" w:hAnsiTheme="minorHAnsi"/>
          <w:sz w:val="20"/>
          <w:szCs w:val="20"/>
        </w:rPr>
      </w:pPr>
    </w:p>
    <w:p w:rsidR="00EC2234" w:rsidRPr="00EC2234" w:rsidRDefault="00EC2234" w:rsidP="00EC2234">
      <w:pPr>
        <w:rPr>
          <w:rFonts w:asciiTheme="minorHAnsi" w:hAnsiTheme="minorHAnsi"/>
          <w:sz w:val="24"/>
          <w:szCs w:val="24"/>
        </w:rPr>
      </w:pPr>
      <w:r w:rsidRPr="00EC2234">
        <w:rPr>
          <w:rFonts w:asciiTheme="minorHAnsi" w:hAnsiTheme="minorHAnsi"/>
          <w:b/>
          <w:sz w:val="24"/>
          <w:szCs w:val="24"/>
          <w:u w:val="single"/>
        </w:rPr>
        <w:t>Virtual Desktop using Evolve IP Desktop as a Service Solution</w:t>
      </w:r>
    </w:p>
    <w:p w:rsidR="00CE6CF7" w:rsidRPr="00423249" w:rsidRDefault="00CE6CF7" w:rsidP="00CE6CF7">
      <w:pPr>
        <w:pStyle w:val="ListParagraph"/>
        <w:numPr>
          <w:ilvl w:val="0"/>
          <w:numId w:val="6"/>
        </w:numPr>
        <w:rPr>
          <w:rFonts w:asciiTheme="minorHAnsi" w:hAnsiTheme="minorHAnsi"/>
          <w:sz w:val="20"/>
          <w:szCs w:val="20"/>
        </w:rPr>
      </w:pPr>
      <w:r>
        <w:rPr>
          <w:rFonts w:asciiTheme="minorHAnsi" w:hAnsiTheme="minorHAnsi"/>
          <w:sz w:val="20"/>
          <w:szCs w:val="20"/>
        </w:rPr>
        <w:t xml:space="preserve">The Cloud Connect device is configured to guarantee bandwidth to EvolveIP </w:t>
      </w:r>
      <w:proofErr w:type="spellStart"/>
      <w:r>
        <w:rPr>
          <w:rFonts w:asciiTheme="minorHAnsi" w:hAnsiTheme="minorHAnsi"/>
          <w:sz w:val="20"/>
          <w:szCs w:val="20"/>
        </w:rPr>
        <w:t>DaaS</w:t>
      </w:r>
      <w:proofErr w:type="spellEnd"/>
      <w:r>
        <w:rPr>
          <w:rFonts w:asciiTheme="minorHAnsi" w:hAnsiTheme="minorHAnsi"/>
          <w:sz w:val="20"/>
          <w:szCs w:val="20"/>
        </w:rPr>
        <w:t xml:space="preserve"> servers. (Completed by EvolveIP)</w:t>
      </w:r>
    </w:p>
    <w:p w:rsidR="00B60C31" w:rsidRDefault="00B60C31" w:rsidP="00B60C31">
      <w:pPr>
        <w:pStyle w:val="ListParagraph"/>
        <w:numPr>
          <w:ilvl w:val="0"/>
          <w:numId w:val="6"/>
        </w:numPr>
        <w:rPr>
          <w:rFonts w:asciiTheme="minorHAnsi" w:hAnsiTheme="minorHAnsi"/>
          <w:sz w:val="20"/>
          <w:szCs w:val="20"/>
        </w:rPr>
      </w:pPr>
      <w:r>
        <w:rPr>
          <w:rFonts w:asciiTheme="minorHAnsi" w:hAnsiTheme="minorHAnsi"/>
          <w:sz w:val="20"/>
          <w:szCs w:val="20"/>
        </w:rPr>
        <w:t xml:space="preserve">The onsite router </w:t>
      </w:r>
      <w:r w:rsidR="00415899">
        <w:rPr>
          <w:rFonts w:asciiTheme="minorHAnsi" w:hAnsiTheme="minorHAnsi"/>
          <w:sz w:val="20"/>
          <w:szCs w:val="20"/>
        </w:rPr>
        <w:t>should</w:t>
      </w:r>
      <w:r>
        <w:rPr>
          <w:rFonts w:asciiTheme="minorHAnsi" w:hAnsiTheme="minorHAnsi"/>
          <w:sz w:val="20"/>
          <w:szCs w:val="20"/>
        </w:rPr>
        <w:t xml:space="preserve"> be configured to guarantee bandwidth to EvolveIP </w:t>
      </w:r>
      <w:proofErr w:type="spellStart"/>
      <w:r w:rsidR="00AA0128">
        <w:rPr>
          <w:rFonts w:asciiTheme="minorHAnsi" w:hAnsiTheme="minorHAnsi"/>
          <w:sz w:val="20"/>
          <w:szCs w:val="20"/>
        </w:rPr>
        <w:t>DaaS</w:t>
      </w:r>
      <w:proofErr w:type="spellEnd"/>
      <w:r w:rsidR="00AA0128">
        <w:rPr>
          <w:rFonts w:asciiTheme="minorHAnsi" w:hAnsiTheme="minorHAnsi"/>
          <w:sz w:val="20"/>
          <w:szCs w:val="20"/>
        </w:rPr>
        <w:t xml:space="preserve"> servers </w:t>
      </w:r>
      <w:r w:rsidR="00874F78">
        <w:rPr>
          <w:rFonts w:asciiTheme="minorHAnsi" w:hAnsiTheme="minorHAnsi"/>
          <w:sz w:val="20"/>
          <w:szCs w:val="20"/>
        </w:rPr>
        <w:t xml:space="preserve">(Completed by customer unless the customer has contracted for a managed on-site </w:t>
      </w:r>
      <w:r w:rsidR="00FE5E73">
        <w:rPr>
          <w:rFonts w:asciiTheme="minorHAnsi" w:hAnsiTheme="minorHAnsi"/>
          <w:sz w:val="20"/>
          <w:szCs w:val="20"/>
        </w:rPr>
        <w:t>router</w:t>
      </w:r>
      <w:r w:rsidR="00874F78">
        <w:rPr>
          <w:rFonts w:asciiTheme="minorHAnsi" w:hAnsiTheme="minorHAnsi"/>
          <w:sz w:val="20"/>
          <w:szCs w:val="20"/>
        </w:rPr>
        <w:t>)</w:t>
      </w:r>
    </w:p>
    <w:p w:rsidR="0005512C" w:rsidRDefault="000916F1" w:rsidP="0005512C">
      <w:pPr>
        <w:pStyle w:val="ListParagraph"/>
        <w:numPr>
          <w:ilvl w:val="1"/>
          <w:numId w:val="6"/>
        </w:numPr>
        <w:rPr>
          <w:rFonts w:asciiTheme="minorHAnsi" w:hAnsiTheme="minorHAnsi"/>
          <w:sz w:val="20"/>
          <w:szCs w:val="20"/>
        </w:rPr>
      </w:pPr>
      <w:hyperlink w:anchor="_Cisco_Router_QoS" w:history="1">
        <w:r w:rsidR="0005512C" w:rsidRPr="00415899">
          <w:rPr>
            <w:rStyle w:val="Hyperlink"/>
            <w:rFonts w:asciiTheme="minorHAnsi" w:hAnsiTheme="minorHAnsi"/>
            <w:sz w:val="20"/>
            <w:szCs w:val="20"/>
          </w:rPr>
          <w:t>A template for Cisco IOS routers is available</w:t>
        </w:r>
      </w:hyperlink>
    </w:p>
    <w:p w:rsidR="00EC2234" w:rsidRDefault="00EC2234" w:rsidP="00EC2234">
      <w:pPr>
        <w:contextualSpacing/>
        <w:rPr>
          <w:rFonts w:asciiTheme="minorHAnsi" w:hAnsiTheme="minorHAnsi"/>
          <w:b/>
          <w:sz w:val="20"/>
          <w:szCs w:val="20"/>
        </w:rPr>
      </w:pPr>
    </w:p>
    <w:p w:rsidR="00EC2234" w:rsidRPr="00EC2234" w:rsidRDefault="00EC2234" w:rsidP="00EC2234">
      <w:pPr>
        <w:contextualSpacing/>
        <w:rPr>
          <w:rFonts w:asciiTheme="minorHAnsi" w:hAnsiTheme="minorHAnsi"/>
          <w:b/>
          <w:sz w:val="20"/>
          <w:szCs w:val="20"/>
        </w:rPr>
      </w:pPr>
      <w:r w:rsidRPr="00EC2234">
        <w:rPr>
          <w:rFonts w:asciiTheme="minorHAnsi" w:hAnsiTheme="minorHAnsi"/>
          <w:b/>
          <w:sz w:val="20"/>
          <w:szCs w:val="20"/>
        </w:rPr>
        <w:t xml:space="preserve">NOTE:  This process is the same for customers bringing their own Virtual Desktop infrastructure with the exception of prioritizing </w:t>
      </w:r>
      <w:proofErr w:type="spellStart"/>
      <w:r w:rsidRPr="00EC2234">
        <w:rPr>
          <w:rFonts w:asciiTheme="minorHAnsi" w:hAnsiTheme="minorHAnsi"/>
          <w:b/>
          <w:sz w:val="20"/>
          <w:szCs w:val="20"/>
        </w:rPr>
        <w:t>DaaS</w:t>
      </w:r>
      <w:proofErr w:type="spellEnd"/>
      <w:r w:rsidRPr="00EC2234">
        <w:rPr>
          <w:rFonts w:asciiTheme="minorHAnsi" w:hAnsiTheme="minorHAnsi"/>
          <w:b/>
          <w:sz w:val="20"/>
          <w:szCs w:val="20"/>
        </w:rPr>
        <w:t xml:space="preserve"> traffic back to </w:t>
      </w:r>
      <w:proofErr w:type="spellStart"/>
      <w:proofErr w:type="gramStart"/>
      <w:r w:rsidRPr="00EC2234">
        <w:rPr>
          <w:rFonts w:asciiTheme="minorHAnsi" w:hAnsiTheme="minorHAnsi"/>
          <w:b/>
          <w:sz w:val="20"/>
          <w:szCs w:val="20"/>
        </w:rPr>
        <w:t>Evolve’s</w:t>
      </w:r>
      <w:proofErr w:type="spellEnd"/>
      <w:proofErr w:type="gramEnd"/>
      <w:r w:rsidRPr="00EC2234">
        <w:rPr>
          <w:rFonts w:asciiTheme="minorHAnsi" w:hAnsiTheme="minorHAnsi"/>
          <w:b/>
          <w:sz w:val="20"/>
          <w:szCs w:val="20"/>
        </w:rPr>
        <w:t xml:space="preserve"> network</w:t>
      </w:r>
    </w:p>
    <w:p w:rsidR="00A12D2B" w:rsidRDefault="00A12D2B" w:rsidP="00C205A2">
      <w:pPr>
        <w:rPr>
          <w:rFonts w:asciiTheme="minorHAnsi" w:hAnsiTheme="minorHAnsi"/>
          <w:b/>
          <w:color w:val="E48625"/>
          <w:sz w:val="20"/>
          <w:szCs w:val="20"/>
        </w:rPr>
      </w:pPr>
    </w:p>
    <w:p w:rsidR="00A12D2B" w:rsidRPr="000423F6" w:rsidRDefault="005322A3" w:rsidP="000423F6">
      <w:pPr>
        <w:pStyle w:val="Heading1"/>
        <w:rPr>
          <w:color w:val="E36C0A" w:themeColor="accent6" w:themeShade="BF"/>
        </w:rPr>
      </w:pPr>
      <w:r w:rsidRPr="000423F6">
        <w:rPr>
          <w:color w:val="E36C0A" w:themeColor="accent6" w:themeShade="BF"/>
        </w:rPr>
        <w:t>Cloud Connect configured as the default gateway of the local area network</w:t>
      </w:r>
    </w:p>
    <w:p w:rsidR="00083828" w:rsidRDefault="005322A3" w:rsidP="00083828">
      <w:pPr>
        <w:spacing w:after="120"/>
        <w:ind w:right="720"/>
        <w:jc w:val="both"/>
        <w:rPr>
          <w:rFonts w:asciiTheme="minorHAnsi" w:hAnsiTheme="minorHAnsi"/>
          <w:bCs/>
          <w:sz w:val="20"/>
          <w:szCs w:val="20"/>
        </w:rPr>
      </w:pPr>
      <w:r>
        <w:rPr>
          <w:rFonts w:asciiTheme="minorHAnsi" w:hAnsiTheme="minorHAnsi"/>
          <w:bCs/>
          <w:sz w:val="20"/>
          <w:szCs w:val="20"/>
        </w:rPr>
        <w:t>In this topology EvolveIP provides a managed Cloud Connect</w:t>
      </w:r>
      <w:r w:rsidR="00EC2234">
        <w:rPr>
          <w:rFonts w:asciiTheme="minorHAnsi" w:hAnsiTheme="minorHAnsi"/>
          <w:bCs/>
          <w:sz w:val="20"/>
          <w:szCs w:val="20"/>
        </w:rPr>
        <w:t xml:space="preserve"> device</w:t>
      </w:r>
      <w:r>
        <w:rPr>
          <w:rFonts w:asciiTheme="minorHAnsi" w:hAnsiTheme="minorHAnsi"/>
          <w:bCs/>
          <w:sz w:val="20"/>
          <w:szCs w:val="20"/>
        </w:rPr>
        <w:t xml:space="preserve">.  All onsite traffic uses the Cloud Connect as the default gateway bypassing any other layer 3 devices. </w:t>
      </w:r>
    </w:p>
    <w:p w:rsidR="00EC2234" w:rsidRPr="00EC2234" w:rsidRDefault="00EC2234" w:rsidP="00EC2234">
      <w:pPr>
        <w:rPr>
          <w:rFonts w:asciiTheme="minorHAnsi" w:hAnsiTheme="minorHAnsi"/>
          <w:b/>
          <w:sz w:val="24"/>
          <w:szCs w:val="24"/>
          <w:u w:val="single"/>
        </w:rPr>
      </w:pPr>
      <w:r w:rsidRPr="00EC2234">
        <w:rPr>
          <w:rFonts w:asciiTheme="minorHAnsi" w:hAnsiTheme="minorHAnsi"/>
          <w:b/>
          <w:sz w:val="24"/>
          <w:szCs w:val="24"/>
          <w:u w:val="single"/>
        </w:rPr>
        <w:t>Local Operating System Deployment</w:t>
      </w:r>
    </w:p>
    <w:p w:rsidR="005322A3" w:rsidRDefault="005322A3" w:rsidP="005322A3">
      <w:pPr>
        <w:pStyle w:val="ListParagraph"/>
        <w:numPr>
          <w:ilvl w:val="0"/>
          <w:numId w:val="6"/>
        </w:numPr>
        <w:rPr>
          <w:rFonts w:asciiTheme="minorHAnsi" w:hAnsiTheme="minorHAnsi"/>
          <w:sz w:val="20"/>
          <w:szCs w:val="20"/>
        </w:rPr>
      </w:pPr>
      <w:r w:rsidRPr="00496F70">
        <w:rPr>
          <w:rFonts w:asciiTheme="minorHAnsi" w:hAnsiTheme="minorHAnsi"/>
          <w:sz w:val="20"/>
          <w:szCs w:val="20"/>
        </w:rPr>
        <w:t xml:space="preserve">The Cloud Connect device is configured </w:t>
      </w:r>
      <w:r w:rsidR="00874F78">
        <w:rPr>
          <w:rFonts w:asciiTheme="minorHAnsi" w:hAnsiTheme="minorHAnsi"/>
          <w:sz w:val="20"/>
          <w:szCs w:val="20"/>
        </w:rPr>
        <w:t xml:space="preserve">to prioritize </w:t>
      </w:r>
      <w:r w:rsidR="00AA0128">
        <w:rPr>
          <w:rFonts w:asciiTheme="minorHAnsi" w:hAnsiTheme="minorHAnsi"/>
          <w:sz w:val="20"/>
          <w:szCs w:val="20"/>
        </w:rPr>
        <w:t>traffic to EvolveIP voice services</w:t>
      </w:r>
      <w:r w:rsidR="00874F78">
        <w:rPr>
          <w:rFonts w:asciiTheme="minorHAnsi" w:hAnsiTheme="minorHAnsi"/>
          <w:sz w:val="20"/>
          <w:szCs w:val="20"/>
        </w:rPr>
        <w:t>. (Completed by EvolveIP)</w:t>
      </w:r>
    </w:p>
    <w:p w:rsidR="00527007" w:rsidRPr="00527007" w:rsidRDefault="00527007" w:rsidP="00527007">
      <w:pPr>
        <w:pStyle w:val="ListParagraph"/>
        <w:numPr>
          <w:ilvl w:val="0"/>
          <w:numId w:val="6"/>
        </w:numPr>
        <w:rPr>
          <w:rFonts w:asciiTheme="minorHAnsi" w:hAnsiTheme="minorHAnsi"/>
          <w:sz w:val="20"/>
          <w:szCs w:val="20"/>
        </w:rPr>
      </w:pPr>
      <w:r>
        <w:rPr>
          <w:rFonts w:asciiTheme="minorHAnsi" w:hAnsiTheme="minorHAnsi"/>
          <w:sz w:val="20"/>
          <w:szCs w:val="20"/>
        </w:rPr>
        <w:t>Switches should be configured to trust DSCP values from end user machines and the Cloud Connect (Completed by customer unless the customer has contracted for a managed on-site switches)</w:t>
      </w:r>
    </w:p>
    <w:p w:rsidR="00527007" w:rsidRDefault="000916F1" w:rsidP="00527007">
      <w:pPr>
        <w:pStyle w:val="ListParagraph"/>
        <w:numPr>
          <w:ilvl w:val="1"/>
          <w:numId w:val="6"/>
        </w:numPr>
        <w:rPr>
          <w:rFonts w:asciiTheme="minorHAnsi" w:hAnsiTheme="minorHAnsi"/>
          <w:sz w:val="20"/>
          <w:szCs w:val="20"/>
        </w:rPr>
      </w:pPr>
      <w:hyperlink w:anchor="_Cisco_Switch_QoS" w:history="1">
        <w:r w:rsidR="00527007" w:rsidRPr="00527007">
          <w:rPr>
            <w:rStyle w:val="Hyperlink"/>
            <w:rFonts w:asciiTheme="minorHAnsi" w:hAnsiTheme="minorHAnsi"/>
            <w:sz w:val="20"/>
            <w:szCs w:val="20"/>
          </w:rPr>
          <w:t>A template for Cisco switches is available</w:t>
        </w:r>
      </w:hyperlink>
      <w:r w:rsidR="00527007">
        <w:rPr>
          <w:rFonts w:asciiTheme="minorHAnsi" w:hAnsiTheme="minorHAnsi"/>
          <w:sz w:val="20"/>
          <w:szCs w:val="20"/>
        </w:rPr>
        <w:t xml:space="preserve"> </w:t>
      </w:r>
    </w:p>
    <w:p w:rsidR="00527007" w:rsidRDefault="00527007" w:rsidP="00527007">
      <w:pPr>
        <w:pStyle w:val="ListParagraph"/>
        <w:numPr>
          <w:ilvl w:val="0"/>
          <w:numId w:val="6"/>
        </w:numPr>
        <w:rPr>
          <w:rFonts w:asciiTheme="minorHAnsi" w:hAnsiTheme="minorHAnsi"/>
          <w:sz w:val="20"/>
          <w:szCs w:val="20"/>
        </w:rPr>
      </w:pPr>
      <w:r>
        <w:rPr>
          <w:rFonts w:asciiTheme="minorHAnsi" w:hAnsiTheme="minorHAnsi"/>
          <w:sz w:val="20"/>
          <w:szCs w:val="20"/>
        </w:rPr>
        <w:t>End users machine should be configured to tag UC-1 traffic as EF (Completed by Customer)</w:t>
      </w:r>
    </w:p>
    <w:p w:rsidR="00527007" w:rsidRDefault="000916F1" w:rsidP="00527007">
      <w:pPr>
        <w:pStyle w:val="ListParagraph"/>
        <w:numPr>
          <w:ilvl w:val="1"/>
          <w:numId w:val="6"/>
        </w:numPr>
        <w:rPr>
          <w:rFonts w:asciiTheme="minorHAnsi" w:hAnsiTheme="minorHAnsi"/>
          <w:sz w:val="20"/>
          <w:szCs w:val="20"/>
        </w:rPr>
      </w:pPr>
      <w:hyperlink w:anchor="_Windows_Registry_Configuration" w:history="1">
        <w:r w:rsidR="00527007" w:rsidRPr="00527007">
          <w:rPr>
            <w:rStyle w:val="Hyperlink"/>
            <w:rFonts w:asciiTheme="minorHAnsi" w:hAnsiTheme="minorHAnsi"/>
            <w:sz w:val="20"/>
            <w:szCs w:val="20"/>
          </w:rPr>
          <w:t>Instructions to do this on Windows machines is available</w:t>
        </w:r>
      </w:hyperlink>
      <w:r w:rsidR="00527007">
        <w:rPr>
          <w:rFonts w:asciiTheme="minorHAnsi" w:hAnsiTheme="minorHAnsi"/>
          <w:sz w:val="20"/>
          <w:szCs w:val="20"/>
        </w:rPr>
        <w:t xml:space="preserve"> </w:t>
      </w:r>
    </w:p>
    <w:p w:rsidR="001F0928" w:rsidRPr="00527007" w:rsidRDefault="001F0928" w:rsidP="001F0928">
      <w:pPr>
        <w:pStyle w:val="ListParagraph"/>
        <w:ind w:left="1440"/>
        <w:rPr>
          <w:rFonts w:asciiTheme="minorHAnsi" w:hAnsiTheme="minorHAnsi"/>
          <w:sz w:val="20"/>
          <w:szCs w:val="20"/>
        </w:rPr>
      </w:pPr>
    </w:p>
    <w:p w:rsidR="00EC2234" w:rsidRPr="00EC2234" w:rsidRDefault="00EC2234" w:rsidP="00EC2234">
      <w:pPr>
        <w:rPr>
          <w:rFonts w:asciiTheme="minorHAnsi" w:hAnsiTheme="minorHAnsi"/>
          <w:sz w:val="24"/>
          <w:szCs w:val="24"/>
        </w:rPr>
      </w:pPr>
      <w:r w:rsidRPr="00EC2234">
        <w:rPr>
          <w:rFonts w:asciiTheme="minorHAnsi" w:hAnsiTheme="minorHAnsi"/>
          <w:b/>
          <w:sz w:val="24"/>
          <w:szCs w:val="24"/>
          <w:u w:val="single"/>
        </w:rPr>
        <w:t>Virtual Desktop using Evolve IP Desktop as a Service Solution</w:t>
      </w:r>
    </w:p>
    <w:p w:rsidR="004D4739" w:rsidRPr="00527007" w:rsidRDefault="00B60C31" w:rsidP="004D4739">
      <w:pPr>
        <w:pStyle w:val="ListParagraph"/>
        <w:numPr>
          <w:ilvl w:val="0"/>
          <w:numId w:val="6"/>
        </w:numPr>
        <w:rPr>
          <w:rFonts w:asciiTheme="minorHAnsi" w:hAnsiTheme="minorHAnsi"/>
          <w:sz w:val="20"/>
          <w:szCs w:val="20"/>
        </w:rPr>
      </w:pPr>
      <w:r>
        <w:rPr>
          <w:rFonts w:asciiTheme="minorHAnsi" w:hAnsiTheme="minorHAnsi"/>
          <w:sz w:val="20"/>
          <w:szCs w:val="20"/>
        </w:rPr>
        <w:t xml:space="preserve">The Cloud Connect device is configured to guarantee bandwidth to EvolveIP </w:t>
      </w:r>
      <w:proofErr w:type="spellStart"/>
      <w:r w:rsidR="00874F78">
        <w:rPr>
          <w:rFonts w:asciiTheme="minorHAnsi" w:hAnsiTheme="minorHAnsi"/>
          <w:sz w:val="20"/>
          <w:szCs w:val="20"/>
        </w:rPr>
        <w:t>DaaS</w:t>
      </w:r>
      <w:proofErr w:type="spellEnd"/>
      <w:r w:rsidR="00874F78">
        <w:rPr>
          <w:rFonts w:asciiTheme="minorHAnsi" w:hAnsiTheme="minorHAnsi"/>
          <w:sz w:val="20"/>
          <w:szCs w:val="20"/>
        </w:rPr>
        <w:t xml:space="preserve"> servers</w:t>
      </w:r>
      <w:r>
        <w:rPr>
          <w:rFonts w:asciiTheme="minorHAnsi" w:hAnsiTheme="minorHAnsi"/>
          <w:sz w:val="20"/>
          <w:szCs w:val="20"/>
        </w:rPr>
        <w:t>.</w:t>
      </w:r>
      <w:r w:rsidR="00874F78">
        <w:rPr>
          <w:rFonts w:asciiTheme="minorHAnsi" w:hAnsiTheme="minorHAnsi"/>
          <w:sz w:val="20"/>
          <w:szCs w:val="20"/>
        </w:rPr>
        <w:t xml:space="preserve"> (Completed by EvolveIP)</w:t>
      </w:r>
    </w:p>
    <w:p w:rsidR="00B60C31" w:rsidRPr="0005512C" w:rsidRDefault="00B60C31" w:rsidP="000423F6">
      <w:pPr>
        <w:pStyle w:val="Heading1"/>
        <w:rPr>
          <w:rFonts w:asciiTheme="minorHAnsi" w:hAnsiTheme="minorHAnsi"/>
          <w:b/>
          <w:sz w:val="24"/>
          <w:szCs w:val="20"/>
          <w:u w:val="single"/>
        </w:rPr>
      </w:pPr>
      <w:r w:rsidRPr="000423F6">
        <w:rPr>
          <w:color w:val="E36C0A" w:themeColor="accent6" w:themeShade="BF"/>
        </w:rPr>
        <w:t>Appendix</w:t>
      </w:r>
      <w:r w:rsidR="000423F6">
        <w:rPr>
          <w:color w:val="E36C0A" w:themeColor="accent6" w:themeShade="BF"/>
        </w:rPr>
        <w:t xml:space="preserve"> A: Cisco Configuration</w:t>
      </w:r>
    </w:p>
    <w:p w:rsidR="00B60C31" w:rsidRDefault="00B60C31" w:rsidP="00B60C31">
      <w:pPr>
        <w:contextualSpacing/>
        <w:rPr>
          <w:rFonts w:asciiTheme="minorHAnsi" w:hAnsiTheme="minorHAnsi"/>
          <w:b/>
          <w:sz w:val="24"/>
          <w:szCs w:val="20"/>
        </w:rPr>
      </w:pPr>
    </w:p>
    <w:p w:rsidR="000423F6" w:rsidRDefault="000423F6" w:rsidP="000423F6">
      <w:pPr>
        <w:pStyle w:val="Heading2"/>
      </w:pPr>
      <w:bookmarkStart w:id="1" w:name="_Cisco_Router_QoS"/>
      <w:bookmarkStart w:id="2" w:name="Cisco_Router_QoS_Configuration"/>
      <w:bookmarkEnd w:id="1"/>
      <w:r>
        <w:t xml:space="preserve">Cisco Router </w:t>
      </w:r>
      <w:proofErr w:type="spellStart"/>
      <w:r>
        <w:t>QoS</w:t>
      </w:r>
      <w:proofErr w:type="spellEnd"/>
      <w:r>
        <w:t xml:space="preserve"> Configuration</w:t>
      </w:r>
      <w:bookmarkEnd w:id="2"/>
    </w:p>
    <w:p w:rsidR="00B60C31" w:rsidRPr="00B60C31" w:rsidRDefault="00B60C31" w:rsidP="00B60C31">
      <w:pPr>
        <w:contextualSpacing/>
        <w:rPr>
          <w:rFonts w:asciiTheme="minorHAnsi" w:hAnsiTheme="minorHAnsi"/>
          <w:sz w:val="20"/>
          <w:szCs w:val="20"/>
        </w:rPr>
      </w:pPr>
      <w:proofErr w:type="spellStart"/>
      <w:proofErr w:type="gramStart"/>
      <w:r w:rsidRPr="00B60C31">
        <w:rPr>
          <w:rFonts w:asciiTheme="minorHAnsi" w:hAnsiTheme="minorHAnsi"/>
          <w:sz w:val="20"/>
          <w:szCs w:val="20"/>
        </w:rPr>
        <w:t>ip</w:t>
      </w:r>
      <w:proofErr w:type="spellEnd"/>
      <w:proofErr w:type="gramEnd"/>
      <w:r w:rsidRPr="00B60C31">
        <w:rPr>
          <w:rFonts w:asciiTheme="minorHAnsi" w:hAnsiTheme="minorHAnsi"/>
          <w:sz w:val="20"/>
          <w:szCs w:val="20"/>
        </w:rPr>
        <w:t xml:space="preserve"> access-list </w:t>
      </w:r>
      <w:proofErr w:type="spellStart"/>
      <w:r w:rsidRPr="00B60C31">
        <w:rPr>
          <w:rFonts w:asciiTheme="minorHAnsi" w:hAnsiTheme="minorHAnsi"/>
          <w:sz w:val="20"/>
          <w:szCs w:val="20"/>
        </w:rPr>
        <w:t>ext</w:t>
      </w:r>
      <w:proofErr w:type="spellEnd"/>
      <w:r w:rsidRPr="00B60C31">
        <w:rPr>
          <w:rFonts w:asciiTheme="minorHAnsi" w:hAnsiTheme="minorHAnsi"/>
          <w:sz w:val="20"/>
          <w:szCs w:val="20"/>
        </w:rPr>
        <w:t xml:space="preserve"> </w:t>
      </w:r>
      <w:proofErr w:type="spellStart"/>
      <w:r w:rsidRPr="00B60C31">
        <w:rPr>
          <w:rFonts w:asciiTheme="minorHAnsi" w:hAnsiTheme="minorHAnsi"/>
          <w:sz w:val="20"/>
          <w:szCs w:val="20"/>
        </w:rPr>
        <w:t>DaaS</w:t>
      </w:r>
      <w:proofErr w:type="spellEnd"/>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permit</w:t>
      </w:r>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ip</w:t>
      </w:r>
      <w:proofErr w:type="spellEnd"/>
      <w:r w:rsidRPr="00B60C31">
        <w:rPr>
          <w:rFonts w:asciiTheme="minorHAnsi" w:hAnsiTheme="minorHAnsi"/>
          <w:sz w:val="20"/>
          <w:szCs w:val="20"/>
        </w:rPr>
        <w:t xml:space="preserve"> any 207.195.238.0 0.0.0.127</w:t>
      </w:r>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permit</w:t>
      </w:r>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ip</w:t>
      </w:r>
      <w:proofErr w:type="spellEnd"/>
      <w:r w:rsidRPr="00B60C31">
        <w:rPr>
          <w:rFonts w:asciiTheme="minorHAnsi" w:hAnsiTheme="minorHAnsi"/>
          <w:sz w:val="20"/>
          <w:szCs w:val="20"/>
        </w:rPr>
        <w:t xml:space="preserve"> any 64.27.43.0 0.0.0.63</w:t>
      </w:r>
    </w:p>
    <w:p w:rsidR="00B60C31" w:rsidRPr="00B60C31" w:rsidRDefault="00B60C31" w:rsidP="00B60C31">
      <w:pPr>
        <w:contextualSpacing/>
        <w:rPr>
          <w:rFonts w:asciiTheme="minorHAnsi" w:hAnsiTheme="minorHAnsi"/>
          <w:sz w:val="20"/>
          <w:szCs w:val="20"/>
        </w:rPr>
      </w:pPr>
    </w:p>
    <w:p w:rsidR="00C413B8" w:rsidRDefault="00C413B8" w:rsidP="00C413B8">
      <w:pPr>
        <w:contextualSpacing/>
        <w:rPr>
          <w:rFonts w:asciiTheme="minorHAnsi" w:hAnsiTheme="minorHAnsi"/>
          <w:sz w:val="20"/>
          <w:szCs w:val="20"/>
        </w:rPr>
      </w:pPr>
      <w:proofErr w:type="spellStart"/>
      <w:proofErr w:type="gramStart"/>
      <w:r>
        <w:rPr>
          <w:rFonts w:asciiTheme="minorHAnsi" w:hAnsiTheme="minorHAnsi"/>
          <w:sz w:val="20"/>
          <w:szCs w:val="20"/>
        </w:rPr>
        <w:t>ip</w:t>
      </w:r>
      <w:proofErr w:type="spellEnd"/>
      <w:proofErr w:type="gramEnd"/>
      <w:r>
        <w:rPr>
          <w:rFonts w:asciiTheme="minorHAnsi" w:hAnsiTheme="minorHAnsi"/>
          <w:sz w:val="20"/>
          <w:szCs w:val="20"/>
        </w:rPr>
        <w:t xml:space="preserve"> access-list </w:t>
      </w:r>
      <w:proofErr w:type="spellStart"/>
      <w:r>
        <w:rPr>
          <w:rFonts w:asciiTheme="minorHAnsi" w:hAnsiTheme="minorHAnsi"/>
          <w:sz w:val="20"/>
          <w:szCs w:val="20"/>
        </w:rPr>
        <w:t>ext</w:t>
      </w:r>
      <w:proofErr w:type="spellEnd"/>
      <w:r>
        <w:rPr>
          <w:rFonts w:asciiTheme="minorHAnsi" w:hAnsiTheme="minorHAnsi"/>
          <w:sz w:val="20"/>
          <w:szCs w:val="20"/>
        </w:rPr>
        <w:t xml:space="preserve"> VOICE_PUBLIC</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69.39.190.112 0.0.0.15</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74.117.227.0 0.0.0.63</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162.213.114.128 0.0.0.15</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64.27.39.160 0.0.0.31</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208.89.20.112 0.0.0.15</w:t>
      </w:r>
    </w:p>
    <w:p w:rsidR="00C413B8"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199.66.103.32 0.0.0.31</w:t>
      </w:r>
    </w:p>
    <w:p w:rsidR="00C413B8" w:rsidRPr="00B60C31" w:rsidRDefault="00C413B8" w:rsidP="00C413B8">
      <w:pPr>
        <w:contextualSpacing/>
        <w:rPr>
          <w:rFonts w:asciiTheme="minorHAnsi" w:hAnsiTheme="minorHAnsi"/>
          <w:sz w:val="20"/>
          <w:szCs w:val="20"/>
        </w:rPr>
      </w:pPr>
      <w:proofErr w:type="gramStart"/>
      <w:r>
        <w:rPr>
          <w:rFonts w:asciiTheme="minorHAnsi" w:hAnsiTheme="minorHAnsi"/>
          <w:sz w:val="20"/>
          <w:szCs w:val="20"/>
        </w:rPr>
        <w:t>permit</w:t>
      </w:r>
      <w:proofErr w:type="gramEnd"/>
      <w:r>
        <w:rPr>
          <w:rFonts w:asciiTheme="minorHAnsi" w:hAnsiTheme="minorHAnsi"/>
          <w:sz w:val="20"/>
          <w:szCs w:val="20"/>
        </w:rPr>
        <w:t xml:space="preserve"> </w:t>
      </w:r>
      <w:proofErr w:type="spellStart"/>
      <w:r>
        <w:rPr>
          <w:rFonts w:asciiTheme="minorHAnsi" w:hAnsiTheme="minorHAnsi"/>
          <w:sz w:val="20"/>
          <w:szCs w:val="20"/>
        </w:rPr>
        <w:t>ip</w:t>
      </w:r>
      <w:proofErr w:type="spellEnd"/>
      <w:r>
        <w:rPr>
          <w:rFonts w:asciiTheme="minorHAnsi" w:hAnsiTheme="minorHAnsi"/>
          <w:sz w:val="20"/>
          <w:szCs w:val="20"/>
        </w:rPr>
        <w:t xml:space="preserve"> any 64.27.43.96 0.0.0.15</w:t>
      </w:r>
    </w:p>
    <w:p w:rsidR="00C413B8" w:rsidRPr="00B60C31" w:rsidRDefault="00C413B8" w:rsidP="00C413B8">
      <w:pPr>
        <w:contextualSpacing/>
        <w:rPr>
          <w:rFonts w:asciiTheme="minorHAnsi" w:hAnsiTheme="minorHAnsi"/>
          <w:sz w:val="20"/>
          <w:szCs w:val="20"/>
        </w:rPr>
      </w:pPr>
    </w:p>
    <w:p w:rsidR="00C413B8" w:rsidRPr="00B60C31" w:rsidRDefault="00C413B8" w:rsidP="00C413B8">
      <w:pPr>
        <w:contextualSpacing/>
        <w:rPr>
          <w:rFonts w:asciiTheme="minorHAnsi" w:hAnsiTheme="minorHAnsi"/>
          <w:sz w:val="20"/>
          <w:szCs w:val="20"/>
        </w:rPr>
      </w:pPr>
      <w:r w:rsidRPr="00B60C31">
        <w:rPr>
          <w:rFonts w:asciiTheme="minorHAnsi" w:hAnsiTheme="minorHAnsi"/>
          <w:sz w:val="20"/>
          <w:szCs w:val="20"/>
        </w:rPr>
        <w:t xml:space="preserve"> Class-map match-any VOICE</w:t>
      </w:r>
    </w:p>
    <w:p w:rsidR="00C413B8" w:rsidRDefault="00C413B8" w:rsidP="00C413B8">
      <w:pPr>
        <w:contextualSpacing/>
        <w:rPr>
          <w:rFonts w:asciiTheme="minorHAnsi" w:hAnsiTheme="minorHAnsi"/>
          <w:sz w:val="20"/>
          <w:szCs w:val="20"/>
        </w:rPr>
      </w:pPr>
      <w:r w:rsidRPr="00B60C31">
        <w:rPr>
          <w:rFonts w:asciiTheme="minorHAnsi" w:hAnsiTheme="minorHAnsi"/>
          <w:sz w:val="20"/>
          <w:szCs w:val="20"/>
        </w:rPr>
        <w:t xml:space="preserve">   Match </w:t>
      </w:r>
      <w:proofErr w:type="spellStart"/>
      <w:proofErr w:type="gramStart"/>
      <w:r w:rsidRPr="00B60C31">
        <w:rPr>
          <w:rFonts w:asciiTheme="minorHAnsi" w:hAnsiTheme="minorHAnsi"/>
          <w:sz w:val="20"/>
          <w:szCs w:val="20"/>
        </w:rPr>
        <w:t>ip</w:t>
      </w:r>
      <w:proofErr w:type="spellEnd"/>
      <w:r w:rsidRPr="00B60C31">
        <w:rPr>
          <w:rFonts w:asciiTheme="minorHAnsi" w:hAnsiTheme="minorHAnsi"/>
          <w:sz w:val="20"/>
          <w:szCs w:val="20"/>
        </w:rPr>
        <w:t xml:space="preserve">  </w:t>
      </w:r>
      <w:proofErr w:type="spellStart"/>
      <w:r w:rsidRPr="00B60C31">
        <w:rPr>
          <w:rFonts w:asciiTheme="minorHAnsi" w:hAnsiTheme="minorHAnsi"/>
          <w:sz w:val="20"/>
          <w:szCs w:val="20"/>
        </w:rPr>
        <w:t>dscp</w:t>
      </w:r>
      <w:proofErr w:type="spellEnd"/>
      <w:proofErr w:type="gramEnd"/>
      <w:r w:rsidRPr="00B60C31">
        <w:rPr>
          <w:rFonts w:asciiTheme="minorHAnsi" w:hAnsiTheme="minorHAnsi"/>
          <w:sz w:val="20"/>
          <w:szCs w:val="20"/>
        </w:rPr>
        <w:t xml:space="preserve"> 46</w:t>
      </w:r>
    </w:p>
    <w:p w:rsidR="00C413B8" w:rsidRPr="00B60C31" w:rsidRDefault="00C413B8" w:rsidP="00C413B8">
      <w:pPr>
        <w:contextualSpacing/>
        <w:rPr>
          <w:rFonts w:asciiTheme="minorHAnsi" w:hAnsiTheme="minorHAnsi"/>
          <w:sz w:val="20"/>
          <w:szCs w:val="20"/>
        </w:rPr>
      </w:pPr>
      <w:r>
        <w:rPr>
          <w:rFonts w:asciiTheme="minorHAnsi" w:hAnsiTheme="minorHAnsi"/>
          <w:sz w:val="20"/>
          <w:szCs w:val="20"/>
        </w:rPr>
        <w:t xml:space="preserve">   Match access-group name VOICE_PUBLIC</w:t>
      </w:r>
    </w:p>
    <w:p w:rsidR="00B60C31" w:rsidRP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Class-map match-any </w:t>
      </w:r>
      <w:proofErr w:type="spellStart"/>
      <w:r w:rsidRPr="00B60C31">
        <w:rPr>
          <w:rFonts w:asciiTheme="minorHAnsi" w:hAnsiTheme="minorHAnsi"/>
          <w:sz w:val="20"/>
          <w:szCs w:val="20"/>
        </w:rPr>
        <w:t>DaaS</w:t>
      </w:r>
      <w:proofErr w:type="spellEnd"/>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Match access-group name </w:t>
      </w:r>
      <w:proofErr w:type="spellStart"/>
      <w:r w:rsidRPr="00B60C31">
        <w:rPr>
          <w:rFonts w:asciiTheme="minorHAnsi" w:hAnsiTheme="minorHAnsi"/>
          <w:sz w:val="20"/>
          <w:szCs w:val="20"/>
        </w:rPr>
        <w:t>DaaS</w:t>
      </w:r>
      <w:proofErr w:type="spellEnd"/>
      <w:r w:rsidRPr="00B60C31">
        <w:rPr>
          <w:rFonts w:asciiTheme="minorHAnsi" w:hAnsiTheme="minorHAnsi"/>
          <w:sz w:val="20"/>
          <w:szCs w:val="20"/>
        </w:rPr>
        <w:t xml:space="preserve"> </w:t>
      </w:r>
    </w:p>
    <w:p w:rsidR="00B60C31" w:rsidRP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r>
        <w:rPr>
          <w:rFonts w:asciiTheme="minorHAnsi" w:hAnsiTheme="minorHAnsi"/>
          <w:sz w:val="20"/>
          <w:szCs w:val="20"/>
        </w:rPr>
        <w:t xml:space="preserve">  </w:t>
      </w:r>
      <w:proofErr w:type="gramStart"/>
      <w:r>
        <w:rPr>
          <w:rFonts w:asciiTheme="minorHAnsi" w:hAnsiTheme="minorHAnsi"/>
          <w:sz w:val="20"/>
          <w:szCs w:val="20"/>
        </w:rPr>
        <w:t>p</w:t>
      </w:r>
      <w:r w:rsidRPr="00B60C31">
        <w:rPr>
          <w:rFonts w:asciiTheme="minorHAnsi" w:hAnsiTheme="minorHAnsi"/>
          <w:sz w:val="20"/>
          <w:szCs w:val="20"/>
        </w:rPr>
        <w:t>olicy-map</w:t>
      </w:r>
      <w:proofErr w:type="gramEnd"/>
      <w:r w:rsidRPr="00B60C31">
        <w:rPr>
          <w:rFonts w:asciiTheme="minorHAnsi" w:hAnsiTheme="minorHAnsi"/>
          <w:sz w:val="20"/>
          <w:szCs w:val="20"/>
        </w:rPr>
        <w:t xml:space="preserve"> VOICE</w:t>
      </w:r>
    </w:p>
    <w:p w:rsidR="00B60C31" w:rsidRPr="00B60C31" w:rsidRDefault="00B60C31" w:rsidP="00B60C31">
      <w:pPr>
        <w:contextualSpacing/>
        <w:rPr>
          <w:rFonts w:asciiTheme="minorHAnsi" w:hAnsiTheme="minorHAnsi"/>
          <w:sz w:val="20"/>
          <w:szCs w:val="20"/>
        </w:rPr>
      </w:pPr>
      <w:r>
        <w:rPr>
          <w:rFonts w:asciiTheme="minorHAnsi" w:hAnsiTheme="minorHAnsi"/>
          <w:sz w:val="20"/>
          <w:szCs w:val="20"/>
        </w:rPr>
        <w:t xml:space="preserve">    </w:t>
      </w:r>
      <w:proofErr w:type="gramStart"/>
      <w:r>
        <w:rPr>
          <w:rFonts w:asciiTheme="minorHAnsi" w:hAnsiTheme="minorHAnsi"/>
          <w:sz w:val="20"/>
          <w:szCs w:val="20"/>
        </w:rPr>
        <w:t>c</w:t>
      </w:r>
      <w:r w:rsidRPr="00B60C31">
        <w:rPr>
          <w:rFonts w:asciiTheme="minorHAnsi" w:hAnsiTheme="minorHAnsi"/>
          <w:sz w:val="20"/>
          <w:szCs w:val="20"/>
        </w:rPr>
        <w:t>lass</w:t>
      </w:r>
      <w:proofErr w:type="gramEnd"/>
      <w:r w:rsidRPr="00B60C31">
        <w:rPr>
          <w:rFonts w:asciiTheme="minorHAnsi" w:hAnsiTheme="minorHAnsi"/>
          <w:sz w:val="20"/>
          <w:szCs w:val="20"/>
        </w:rPr>
        <w:t xml:space="preserve"> VOICE</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priority</w:t>
      </w:r>
      <w:proofErr w:type="gramEnd"/>
      <w:r w:rsidRPr="00B60C31">
        <w:rPr>
          <w:rFonts w:asciiTheme="minorHAnsi" w:hAnsiTheme="minorHAnsi"/>
          <w:sz w:val="20"/>
          <w:szCs w:val="20"/>
        </w:rPr>
        <w:t xml:space="preserve"> </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police</w:t>
      </w:r>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cir</w:t>
      </w:r>
      <w:proofErr w:type="spellEnd"/>
      <w:r w:rsidRPr="00B60C31">
        <w:rPr>
          <w:rFonts w:asciiTheme="minorHAnsi" w:hAnsiTheme="minorHAnsi"/>
          <w:sz w:val="20"/>
          <w:szCs w:val="20"/>
        </w:rPr>
        <w:t xml:space="preserve"> percent 40</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conform-action</w:t>
      </w:r>
      <w:proofErr w:type="gramEnd"/>
      <w:r w:rsidRPr="00B60C31">
        <w:rPr>
          <w:rFonts w:asciiTheme="minorHAnsi" w:hAnsiTheme="minorHAnsi"/>
          <w:sz w:val="20"/>
          <w:szCs w:val="20"/>
        </w:rPr>
        <w:t xml:space="preserve"> transmit </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exceed-action</w:t>
      </w:r>
      <w:proofErr w:type="gramEnd"/>
      <w:r w:rsidRPr="00B60C31">
        <w:rPr>
          <w:rFonts w:asciiTheme="minorHAnsi" w:hAnsiTheme="minorHAnsi"/>
          <w:sz w:val="20"/>
          <w:szCs w:val="20"/>
        </w:rPr>
        <w:t xml:space="preserve"> drop </w:t>
      </w:r>
    </w:p>
    <w:p w:rsidR="00B60C31" w:rsidRPr="00B60C31" w:rsidRDefault="00B60C31" w:rsidP="00B60C31">
      <w:pPr>
        <w:contextualSpacing/>
        <w:rPr>
          <w:rFonts w:asciiTheme="minorHAnsi" w:hAnsiTheme="minorHAnsi"/>
          <w:sz w:val="20"/>
          <w:szCs w:val="20"/>
        </w:rPr>
      </w:pPr>
      <w:r>
        <w:rPr>
          <w:rFonts w:asciiTheme="minorHAnsi" w:hAnsiTheme="minorHAnsi"/>
          <w:sz w:val="20"/>
          <w:szCs w:val="20"/>
        </w:rPr>
        <w:t xml:space="preserve">    </w:t>
      </w:r>
      <w:proofErr w:type="gramStart"/>
      <w:r>
        <w:rPr>
          <w:rFonts w:asciiTheme="minorHAnsi" w:hAnsiTheme="minorHAnsi"/>
          <w:sz w:val="20"/>
          <w:szCs w:val="20"/>
        </w:rPr>
        <w:t>c</w:t>
      </w:r>
      <w:r w:rsidRPr="00B60C31">
        <w:rPr>
          <w:rFonts w:asciiTheme="minorHAnsi" w:hAnsiTheme="minorHAnsi"/>
          <w:sz w:val="20"/>
          <w:szCs w:val="20"/>
        </w:rPr>
        <w:t>lass</w:t>
      </w:r>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DaaS</w:t>
      </w:r>
      <w:proofErr w:type="spellEnd"/>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spellStart"/>
      <w:proofErr w:type="gramStart"/>
      <w:r w:rsidRPr="00B60C31">
        <w:rPr>
          <w:rFonts w:asciiTheme="minorHAnsi" w:hAnsiTheme="minorHAnsi"/>
          <w:sz w:val="20"/>
          <w:szCs w:val="20"/>
        </w:rPr>
        <w:t>bandwith</w:t>
      </w:r>
      <w:proofErr w:type="spellEnd"/>
      <w:proofErr w:type="gramEnd"/>
      <w:r w:rsidRPr="00B60C31">
        <w:rPr>
          <w:rFonts w:asciiTheme="minorHAnsi" w:hAnsiTheme="minorHAnsi"/>
          <w:sz w:val="20"/>
          <w:szCs w:val="20"/>
        </w:rPr>
        <w:t xml:space="preserve"> percent 50</w:t>
      </w:r>
    </w:p>
    <w:p w:rsidR="00B60C31" w:rsidRP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interface</w:t>
      </w:r>
      <w:proofErr w:type="gramEnd"/>
      <w:r w:rsidRPr="00B60C31">
        <w:rPr>
          <w:rFonts w:asciiTheme="minorHAnsi" w:hAnsiTheme="minorHAnsi"/>
          <w:sz w:val="20"/>
          <w:szCs w:val="20"/>
        </w:rPr>
        <w:t xml:space="preserve"> "WAN interface"</w:t>
      </w:r>
    </w:p>
    <w:p w:rsid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service-policy</w:t>
      </w:r>
      <w:proofErr w:type="gramEnd"/>
      <w:r w:rsidRPr="00B60C31">
        <w:rPr>
          <w:rFonts w:asciiTheme="minorHAnsi" w:hAnsiTheme="minorHAnsi"/>
          <w:sz w:val="20"/>
          <w:szCs w:val="20"/>
        </w:rPr>
        <w:t xml:space="preserve"> output VOICE</w:t>
      </w:r>
    </w:p>
    <w:p w:rsidR="00B60C31" w:rsidRDefault="00B60C31" w:rsidP="00B60C31">
      <w:pPr>
        <w:contextualSpacing/>
        <w:rPr>
          <w:rFonts w:asciiTheme="minorHAnsi" w:hAnsiTheme="minorHAnsi"/>
          <w:sz w:val="20"/>
          <w:szCs w:val="20"/>
        </w:rPr>
      </w:pPr>
    </w:p>
    <w:p w:rsidR="00B60C31" w:rsidRPr="0005512C" w:rsidRDefault="00B60C31" w:rsidP="000423F6">
      <w:pPr>
        <w:pStyle w:val="Heading2"/>
      </w:pPr>
      <w:bookmarkStart w:id="3" w:name="_Cisco_ASA_QoS"/>
      <w:bookmarkStart w:id="4" w:name="Cisco_ASA_QoS_Configuration"/>
      <w:bookmarkEnd w:id="3"/>
      <w:r w:rsidRPr="0005512C">
        <w:t xml:space="preserve">Cisco ASA </w:t>
      </w:r>
      <w:proofErr w:type="spellStart"/>
      <w:r w:rsidRPr="0005512C">
        <w:t>QoS</w:t>
      </w:r>
      <w:proofErr w:type="spellEnd"/>
      <w:r w:rsidRPr="0005512C">
        <w:t xml:space="preserve"> Configuration</w:t>
      </w:r>
    </w:p>
    <w:bookmarkEnd w:id="4"/>
    <w:p w:rsid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class-map</w:t>
      </w:r>
      <w:proofErr w:type="gramEnd"/>
      <w:r w:rsidRPr="00B60C31">
        <w:rPr>
          <w:rFonts w:asciiTheme="minorHAnsi" w:hAnsiTheme="minorHAnsi"/>
          <w:sz w:val="20"/>
          <w:szCs w:val="20"/>
        </w:rPr>
        <w:t xml:space="preserve"> VOICE</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match</w:t>
      </w:r>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dscp</w:t>
      </w:r>
      <w:proofErr w:type="spellEnd"/>
      <w:r w:rsidRPr="00B60C31">
        <w:rPr>
          <w:rFonts w:asciiTheme="minorHAnsi" w:hAnsiTheme="minorHAnsi"/>
          <w:sz w:val="20"/>
          <w:szCs w:val="20"/>
        </w:rPr>
        <w:t xml:space="preserve"> </w:t>
      </w:r>
      <w:proofErr w:type="spellStart"/>
      <w:r w:rsidRPr="00B60C31">
        <w:rPr>
          <w:rFonts w:asciiTheme="minorHAnsi" w:hAnsiTheme="minorHAnsi"/>
          <w:sz w:val="20"/>
          <w:szCs w:val="20"/>
        </w:rPr>
        <w:t>ef</w:t>
      </w:r>
      <w:proofErr w:type="spellEnd"/>
    </w:p>
    <w:p w:rsidR="00B60C31" w:rsidRP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policy-map</w:t>
      </w:r>
      <w:proofErr w:type="gramEnd"/>
      <w:r w:rsidRPr="00B60C31">
        <w:rPr>
          <w:rFonts w:asciiTheme="minorHAnsi" w:hAnsiTheme="minorHAnsi"/>
          <w:sz w:val="20"/>
          <w:szCs w:val="20"/>
        </w:rPr>
        <w:t xml:space="preserve"> VOICE_POLICY</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class</w:t>
      </w:r>
      <w:proofErr w:type="gramEnd"/>
      <w:r w:rsidRPr="00B60C31">
        <w:rPr>
          <w:rFonts w:asciiTheme="minorHAnsi" w:hAnsiTheme="minorHAnsi"/>
          <w:sz w:val="20"/>
          <w:szCs w:val="20"/>
        </w:rPr>
        <w:t xml:space="preserve"> VOICE</w:t>
      </w:r>
    </w:p>
    <w:p w:rsidR="00B60C31" w:rsidRPr="00B60C31" w:rsidRDefault="00B60C31" w:rsidP="00B60C31">
      <w:pPr>
        <w:contextualSpacing/>
        <w:rPr>
          <w:rFonts w:asciiTheme="minorHAnsi" w:hAnsiTheme="minorHAnsi"/>
          <w:sz w:val="20"/>
          <w:szCs w:val="20"/>
        </w:rPr>
      </w:pPr>
      <w:r w:rsidRPr="00B60C31">
        <w:rPr>
          <w:rFonts w:asciiTheme="minorHAnsi" w:hAnsiTheme="minorHAnsi"/>
          <w:sz w:val="20"/>
          <w:szCs w:val="20"/>
        </w:rPr>
        <w:t xml:space="preserve">    </w:t>
      </w:r>
      <w:proofErr w:type="gramStart"/>
      <w:r w:rsidRPr="00B60C31">
        <w:rPr>
          <w:rFonts w:asciiTheme="minorHAnsi" w:hAnsiTheme="minorHAnsi"/>
          <w:sz w:val="20"/>
          <w:szCs w:val="20"/>
        </w:rPr>
        <w:t>priority</w:t>
      </w:r>
      <w:proofErr w:type="gramEnd"/>
    </w:p>
    <w:p w:rsidR="00B60C31" w:rsidRPr="00B60C31" w:rsidRDefault="00B60C31" w:rsidP="00B60C31">
      <w:pPr>
        <w:contextualSpacing/>
        <w:rPr>
          <w:rFonts w:asciiTheme="minorHAnsi" w:hAnsiTheme="minorHAnsi"/>
          <w:sz w:val="20"/>
          <w:szCs w:val="20"/>
        </w:rPr>
      </w:pPr>
    </w:p>
    <w:p w:rsid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service-policy</w:t>
      </w:r>
      <w:proofErr w:type="gramEnd"/>
      <w:r w:rsidRPr="00B60C31">
        <w:rPr>
          <w:rFonts w:asciiTheme="minorHAnsi" w:hAnsiTheme="minorHAnsi"/>
          <w:sz w:val="20"/>
          <w:szCs w:val="20"/>
        </w:rPr>
        <w:t xml:space="preserve"> VOICE_POLICY interface outside</w:t>
      </w:r>
    </w:p>
    <w:p w:rsidR="00B60C31" w:rsidRDefault="00B60C31" w:rsidP="00B60C31">
      <w:pPr>
        <w:contextualSpacing/>
        <w:rPr>
          <w:rFonts w:asciiTheme="minorHAnsi" w:hAnsiTheme="minorHAnsi"/>
          <w:b/>
          <w:sz w:val="24"/>
          <w:szCs w:val="20"/>
        </w:rPr>
      </w:pPr>
    </w:p>
    <w:p w:rsidR="00B60C31" w:rsidRPr="0005512C" w:rsidRDefault="00B60C31" w:rsidP="000423F6">
      <w:pPr>
        <w:pStyle w:val="Heading2"/>
      </w:pPr>
      <w:bookmarkStart w:id="5" w:name="_Cisco_Switch_QoS"/>
      <w:bookmarkStart w:id="6" w:name="Cisco_Switch_QoS_Configuration"/>
      <w:bookmarkEnd w:id="5"/>
      <w:r w:rsidRPr="0005512C">
        <w:t xml:space="preserve">Cisco Switch </w:t>
      </w:r>
      <w:proofErr w:type="spellStart"/>
      <w:r w:rsidRPr="0005512C">
        <w:t>QoS</w:t>
      </w:r>
      <w:proofErr w:type="spellEnd"/>
      <w:r w:rsidRPr="0005512C">
        <w:t xml:space="preserve"> Configuration </w:t>
      </w:r>
    </w:p>
    <w:bookmarkEnd w:id="6"/>
    <w:p w:rsid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proofErr w:type="spellStart"/>
      <w:proofErr w:type="gramStart"/>
      <w:r w:rsidRPr="00B60C31">
        <w:rPr>
          <w:rFonts w:asciiTheme="minorHAnsi" w:hAnsiTheme="minorHAnsi"/>
          <w:sz w:val="20"/>
          <w:szCs w:val="20"/>
        </w:rPr>
        <w:t>mls</w:t>
      </w:r>
      <w:proofErr w:type="spellEnd"/>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qos</w:t>
      </w:r>
      <w:proofErr w:type="spellEnd"/>
      <w:r w:rsidRPr="00B60C31">
        <w:rPr>
          <w:rFonts w:asciiTheme="minorHAnsi" w:hAnsiTheme="minorHAnsi"/>
          <w:sz w:val="20"/>
          <w:szCs w:val="20"/>
        </w:rPr>
        <w:t xml:space="preserve"> </w:t>
      </w:r>
    </w:p>
    <w:p w:rsidR="00B60C31" w:rsidRPr="00B60C31" w:rsidRDefault="00B60C31" w:rsidP="00B60C31">
      <w:pPr>
        <w:contextualSpacing/>
        <w:rPr>
          <w:rFonts w:asciiTheme="minorHAnsi" w:hAnsiTheme="minorHAnsi"/>
          <w:sz w:val="20"/>
          <w:szCs w:val="20"/>
        </w:rPr>
      </w:pPr>
    </w:p>
    <w:p w:rsidR="00B60C31" w:rsidRPr="00B60C31" w:rsidRDefault="00B60C31" w:rsidP="00B60C31">
      <w:pPr>
        <w:contextualSpacing/>
        <w:rPr>
          <w:rFonts w:asciiTheme="minorHAnsi" w:hAnsiTheme="minorHAnsi"/>
          <w:sz w:val="20"/>
          <w:szCs w:val="20"/>
        </w:rPr>
      </w:pPr>
      <w:proofErr w:type="gramStart"/>
      <w:r w:rsidRPr="00B60C31">
        <w:rPr>
          <w:rFonts w:asciiTheme="minorHAnsi" w:hAnsiTheme="minorHAnsi"/>
          <w:sz w:val="20"/>
          <w:szCs w:val="20"/>
        </w:rPr>
        <w:t>interface</w:t>
      </w:r>
      <w:proofErr w:type="gramEnd"/>
      <w:r w:rsidRPr="00B60C31">
        <w:rPr>
          <w:rFonts w:asciiTheme="minorHAnsi" w:hAnsiTheme="minorHAnsi"/>
          <w:sz w:val="20"/>
          <w:szCs w:val="20"/>
        </w:rPr>
        <w:t xml:space="preserve"> "trunks and ports connecting to end users and cloud connect"</w:t>
      </w:r>
    </w:p>
    <w:p w:rsidR="00B60C31" w:rsidRPr="00B60C31" w:rsidRDefault="00B60C31" w:rsidP="00B60C31">
      <w:pPr>
        <w:contextualSpacing/>
        <w:rPr>
          <w:rFonts w:asciiTheme="minorHAnsi" w:hAnsiTheme="minorHAnsi"/>
          <w:sz w:val="20"/>
          <w:szCs w:val="20"/>
        </w:rPr>
      </w:pPr>
    </w:p>
    <w:p w:rsidR="00B60C31" w:rsidRDefault="00B60C31" w:rsidP="00B60C31">
      <w:pPr>
        <w:contextualSpacing/>
        <w:rPr>
          <w:rFonts w:asciiTheme="minorHAnsi" w:hAnsiTheme="minorHAnsi"/>
          <w:sz w:val="20"/>
          <w:szCs w:val="20"/>
        </w:rPr>
      </w:pPr>
      <w:proofErr w:type="spellStart"/>
      <w:proofErr w:type="gramStart"/>
      <w:r w:rsidRPr="00B60C31">
        <w:rPr>
          <w:rFonts w:asciiTheme="minorHAnsi" w:hAnsiTheme="minorHAnsi"/>
          <w:sz w:val="20"/>
          <w:szCs w:val="20"/>
        </w:rPr>
        <w:t>mls</w:t>
      </w:r>
      <w:proofErr w:type="spellEnd"/>
      <w:proofErr w:type="gramEnd"/>
      <w:r w:rsidRPr="00B60C31">
        <w:rPr>
          <w:rFonts w:asciiTheme="minorHAnsi" w:hAnsiTheme="minorHAnsi"/>
          <w:sz w:val="20"/>
          <w:szCs w:val="20"/>
        </w:rPr>
        <w:t xml:space="preserve"> </w:t>
      </w:r>
      <w:proofErr w:type="spellStart"/>
      <w:r w:rsidRPr="00B60C31">
        <w:rPr>
          <w:rFonts w:asciiTheme="minorHAnsi" w:hAnsiTheme="minorHAnsi"/>
          <w:sz w:val="20"/>
          <w:szCs w:val="20"/>
        </w:rPr>
        <w:t>qos</w:t>
      </w:r>
      <w:proofErr w:type="spellEnd"/>
      <w:r w:rsidRPr="00B60C31">
        <w:rPr>
          <w:rFonts w:asciiTheme="minorHAnsi" w:hAnsiTheme="minorHAnsi"/>
          <w:sz w:val="20"/>
          <w:szCs w:val="20"/>
        </w:rPr>
        <w:t xml:space="preserve"> trust </w:t>
      </w:r>
      <w:proofErr w:type="spellStart"/>
      <w:r w:rsidRPr="00B60C31">
        <w:rPr>
          <w:rFonts w:asciiTheme="minorHAnsi" w:hAnsiTheme="minorHAnsi"/>
          <w:sz w:val="20"/>
          <w:szCs w:val="20"/>
        </w:rPr>
        <w:t>dscp</w:t>
      </w:r>
      <w:proofErr w:type="spellEnd"/>
    </w:p>
    <w:p w:rsidR="0005512C" w:rsidRPr="00B60C31" w:rsidRDefault="0005512C" w:rsidP="00B60C31">
      <w:pPr>
        <w:contextualSpacing/>
        <w:rPr>
          <w:rFonts w:asciiTheme="minorHAnsi" w:hAnsiTheme="minorHAnsi"/>
          <w:sz w:val="20"/>
          <w:szCs w:val="20"/>
        </w:rPr>
      </w:pPr>
      <w:proofErr w:type="gramStart"/>
      <w:r>
        <w:rPr>
          <w:rFonts w:asciiTheme="minorHAnsi" w:hAnsiTheme="minorHAnsi"/>
          <w:sz w:val="20"/>
          <w:szCs w:val="20"/>
        </w:rPr>
        <w:t>priority-queue</w:t>
      </w:r>
      <w:proofErr w:type="gramEnd"/>
      <w:r>
        <w:rPr>
          <w:rFonts w:asciiTheme="minorHAnsi" w:hAnsiTheme="minorHAnsi"/>
          <w:sz w:val="20"/>
          <w:szCs w:val="20"/>
        </w:rPr>
        <w:t xml:space="preserve"> out</w:t>
      </w:r>
    </w:p>
    <w:p w:rsidR="00B60C31" w:rsidRDefault="00B60C31" w:rsidP="00403C68">
      <w:pPr>
        <w:contextualSpacing/>
        <w:rPr>
          <w:rFonts w:asciiTheme="minorHAnsi" w:hAnsiTheme="minorHAnsi"/>
          <w:b/>
          <w:color w:val="E48625"/>
          <w:sz w:val="24"/>
          <w:szCs w:val="24"/>
        </w:rPr>
      </w:pPr>
    </w:p>
    <w:p w:rsidR="00EC2234" w:rsidRDefault="00EC2234" w:rsidP="00EC2234">
      <w:pPr>
        <w:pStyle w:val="Heading1"/>
        <w:rPr>
          <w:color w:val="E36C0A" w:themeColor="accent6" w:themeShade="BF"/>
        </w:rPr>
      </w:pPr>
      <w:bookmarkStart w:id="7" w:name="_Windows_Registry_Configuration"/>
      <w:bookmarkStart w:id="8" w:name="Windows_Registry"/>
      <w:bookmarkEnd w:id="7"/>
      <w:r>
        <w:rPr>
          <w:color w:val="E36C0A" w:themeColor="accent6" w:themeShade="BF"/>
        </w:rPr>
        <w:t xml:space="preserve">Microsoft O/S Configuration of </w:t>
      </w:r>
      <w:proofErr w:type="spellStart"/>
      <w:r>
        <w:rPr>
          <w:color w:val="E36C0A" w:themeColor="accent6" w:themeShade="BF"/>
        </w:rPr>
        <w:t>QoS</w:t>
      </w:r>
      <w:proofErr w:type="spellEnd"/>
      <w:r>
        <w:rPr>
          <w:color w:val="E36C0A" w:themeColor="accent6" w:themeShade="BF"/>
        </w:rPr>
        <w:t xml:space="preserve"> Policy</w:t>
      </w:r>
    </w:p>
    <w:p w:rsidR="00EC2234" w:rsidRDefault="00EC2234" w:rsidP="00EC2234"/>
    <w:p w:rsidR="00EC2234" w:rsidRDefault="00EC2234" w:rsidP="00EC2234">
      <w:r>
        <w:t xml:space="preserve">This section will contain a link to Evolve IP Support page with </w:t>
      </w:r>
      <w:proofErr w:type="spellStart"/>
      <w:r>
        <w:t>QoS</w:t>
      </w:r>
      <w:proofErr w:type="spellEnd"/>
      <w:r>
        <w:t xml:space="preserve"> Policy configuration steps for Microsoft Operating Systems.</w:t>
      </w:r>
    </w:p>
    <w:p w:rsidR="00EC2234" w:rsidRDefault="00EC2234" w:rsidP="00EC2234">
      <w:r>
        <w:t xml:space="preserve">Right now, it’s an internal page only that is detailed here:  </w:t>
      </w:r>
      <w:hyperlink r:id="rId13" w:history="1">
        <w:r w:rsidRPr="006B251B">
          <w:rPr>
            <w:rStyle w:val="Hyperlink"/>
          </w:rPr>
          <w:t xml:space="preserve">Soft Client Windows </w:t>
        </w:r>
        <w:proofErr w:type="spellStart"/>
        <w:r w:rsidRPr="006B251B">
          <w:rPr>
            <w:rStyle w:val="Hyperlink"/>
          </w:rPr>
          <w:t>QoS</w:t>
        </w:r>
        <w:proofErr w:type="spellEnd"/>
        <w:r w:rsidRPr="006B251B">
          <w:rPr>
            <w:rStyle w:val="Hyperlink"/>
          </w:rPr>
          <w:t xml:space="preserve"> Configuration</w:t>
        </w:r>
      </w:hyperlink>
    </w:p>
    <w:p w:rsidR="00EC2234" w:rsidRDefault="00EC2234" w:rsidP="00EC2234"/>
    <w:p w:rsidR="00EC2234" w:rsidRPr="008D06F3" w:rsidRDefault="00EC2234" w:rsidP="00EC2234"/>
    <w:p w:rsidR="0005512C" w:rsidRPr="0005512C" w:rsidRDefault="0005512C" w:rsidP="000423F6">
      <w:pPr>
        <w:pStyle w:val="Heading2"/>
      </w:pPr>
      <w:r>
        <w:t xml:space="preserve">Windows Registry Configuration </w:t>
      </w:r>
      <w:proofErr w:type="gramStart"/>
      <w:r>
        <w:t>To</w:t>
      </w:r>
      <w:proofErr w:type="gramEnd"/>
      <w:r>
        <w:t xml:space="preserve"> Tag UC-1 T</w:t>
      </w:r>
      <w:r w:rsidRPr="0005512C">
        <w:t>raffic</w:t>
      </w:r>
    </w:p>
    <w:bookmarkEnd w:id="8"/>
    <w:p w:rsidR="0005512C" w:rsidRDefault="0005512C" w:rsidP="00403C68">
      <w:pPr>
        <w:contextualSpacing/>
        <w:rPr>
          <w:rFonts w:asciiTheme="minorHAnsi" w:hAnsiTheme="minorHAnsi"/>
          <w:b/>
          <w:color w:val="E48625"/>
          <w:sz w:val="24"/>
          <w:szCs w:val="24"/>
          <w:u w:val="single"/>
        </w:rPr>
      </w:pP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[HKEY_CURRENT_USER\Software\Microsoft\Windows\CurrentVersion\Group Policy Objects</w:t>
      </w:r>
      <w:proofErr w:type="gramStart"/>
      <w:r w:rsidRPr="0005512C">
        <w:rPr>
          <w:rFonts w:asciiTheme="minorHAnsi" w:hAnsiTheme="minorHAnsi"/>
          <w:sz w:val="20"/>
          <w:szCs w:val="20"/>
        </w:rPr>
        <w:t>\{</w:t>
      </w:r>
      <w:proofErr w:type="gramEnd"/>
      <w:r w:rsidRPr="0005512C">
        <w:rPr>
          <w:rFonts w:asciiTheme="minorHAnsi" w:hAnsiTheme="minorHAnsi"/>
          <w:sz w:val="20"/>
          <w:szCs w:val="20"/>
        </w:rPr>
        <w:t>2C4BB6B3-6997-4C68-901E-A6576B2B5777}User\Software\Policies\Microsoft\Windows\QoS]</w:t>
      </w:r>
    </w:p>
    <w:p w:rsidR="0005512C" w:rsidRPr="0005512C" w:rsidRDefault="0005512C" w:rsidP="0005512C">
      <w:pPr>
        <w:contextualSpacing/>
        <w:rPr>
          <w:rFonts w:asciiTheme="minorHAnsi" w:hAnsiTheme="minorHAnsi"/>
          <w:sz w:val="20"/>
          <w:szCs w:val="20"/>
        </w:rPr>
      </w:pP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[HKEY_CURRENT_USER\Software\Microsoft\Windows\CurrentVersion\Group Policy Objects</w:t>
      </w:r>
      <w:proofErr w:type="gramStart"/>
      <w:r w:rsidRPr="0005512C">
        <w:rPr>
          <w:rFonts w:asciiTheme="minorHAnsi" w:hAnsiTheme="minorHAnsi"/>
          <w:sz w:val="20"/>
          <w:szCs w:val="20"/>
        </w:rPr>
        <w:t>\{</w:t>
      </w:r>
      <w:proofErr w:type="gramEnd"/>
      <w:r w:rsidRPr="0005512C">
        <w:rPr>
          <w:rFonts w:asciiTheme="minorHAnsi" w:hAnsiTheme="minorHAnsi"/>
          <w:sz w:val="20"/>
          <w:szCs w:val="20"/>
        </w:rPr>
        <w:t>2C4BB6B3-6997-4C68-901E-A6576B2B5777}User\Software\Policies\Microsoft\Windows\QoS\UC-One RTP]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"Version"="1.0"</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"Application Name"="c:\\Program Files (x86)\\Evolve IP\\UC-One\\Communicator.exe"</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"Protocol"="UDP"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Port"="*"</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IP"="*"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IP Prefix Length"="*"</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Port"="10000:65000"</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IP"="*"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IP Prefix Length"="*"</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"DSCP Value"="46"</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"Throttle Rate"="-1"</w:t>
      </w:r>
    </w:p>
    <w:p w:rsidR="0005512C" w:rsidRPr="0005512C" w:rsidRDefault="0005512C" w:rsidP="0005512C">
      <w:pPr>
        <w:contextualSpacing/>
        <w:rPr>
          <w:rFonts w:asciiTheme="minorHAnsi" w:hAnsiTheme="minorHAnsi"/>
          <w:sz w:val="20"/>
          <w:szCs w:val="20"/>
        </w:rPr>
      </w:pP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[HKEY_CURRENT_USER\Software\Microsoft\Windows\CurrentVersion\Group Policy Objects</w:t>
      </w:r>
      <w:proofErr w:type="gramStart"/>
      <w:r w:rsidRPr="0005512C">
        <w:rPr>
          <w:rFonts w:asciiTheme="minorHAnsi" w:hAnsiTheme="minorHAnsi"/>
          <w:sz w:val="20"/>
          <w:szCs w:val="20"/>
        </w:rPr>
        <w:t>\{</w:t>
      </w:r>
      <w:proofErr w:type="gramEnd"/>
      <w:r w:rsidRPr="0005512C">
        <w:rPr>
          <w:rFonts w:asciiTheme="minorHAnsi" w:hAnsiTheme="minorHAnsi"/>
          <w:sz w:val="20"/>
          <w:szCs w:val="20"/>
        </w:rPr>
        <w:t>2C4BB6B3-6997-4C68-901E-A6576B2B5777}User\Software\Policies\Microsoft\Windows\QoS\UC-One SIP]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"Version"="1.0"</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"Application Name"="c:\\Program Files (x86)\\Evolve IP\\UC-One\\Communicator.exe"</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"Protocol"="*"</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Port"="*"</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IP"="*"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"Local IP Prefix Length"="*"</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Port"="5060"</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IP"="*"</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"Remote IP Prefix Length"="*"</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"DSCP Value"="26"</w:t>
      </w:r>
    </w:p>
    <w:p w:rsidR="0005512C" w:rsidRPr="0005512C" w:rsidRDefault="0005512C" w:rsidP="0005512C">
      <w:pPr>
        <w:contextualSpacing/>
        <w:rPr>
          <w:rFonts w:asciiTheme="minorHAnsi" w:hAnsiTheme="minorHAnsi"/>
          <w:sz w:val="20"/>
          <w:szCs w:val="20"/>
        </w:rPr>
      </w:pPr>
      <w:r w:rsidRPr="0005512C">
        <w:rPr>
          <w:rFonts w:asciiTheme="minorHAnsi" w:hAnsiTheme="minorHAnsi"/>
          <w:sz w:val="20"/>
          <w:szCs w:val="20"/>
        </w:rPr>
        <w:t>"Throttle Rate"="-1"</w:t>
      </w:r>
    </w:p>
    <w:sectPr w:rsidR="0005512C" w:rsidRPr="0005512C" w:rsidSect="005768D2">
      <w:headerReference w:type="default" r:id="rId14"/>
      <w:footerReference w:type="default" r:id="rId15"/>
      <w:footerReference w:type="first" r:id="rId16"/>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7D0" w:rsidRDefault="000437D0" w:rsidP="004F7A8E">
      <w:r>
        <w:separator/>
      </w:r>
    </w:p>
  </w:endnote>
  <w:endnote w:type="continuationSeparator" w:id="0">
    <w:p w:rsidR="000437D0" w:rsidRDefault="000437D0" w:rsidP="004F7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8E" w:rsidRDefault="00B038BC">
    <w:pPr>
      <w:pStyle w:val="Footer"/>
    </w:pPr>
    <w:r>
      <w:rPr>
        <w:noProof/>
      </w:rPr>
      <mc:AlternateContent>
        <mc:Choice Requires="wps">
          <w:drawing>
            <wp:anchor distT="0" distB="0" distL="114300" distR="114300" simplePos="0" relativeHeight="251664384" behindDoc="0" locked="0" layoutInCell="1" allowOverlap="1" wp14:anchorId="15CB5C09" wp14:editId="35967CA4">
              <wp:simplePos x="0" y="0"/>
              <wp:positionH relativeFrom="column">
                <wp:posOffset>-920750</wp:posOffset>
              </wp:positionH>
              <wp:positionV relativeFrom="paragraph">
                <wp:posOffset>91440</wp:posOffset>
              </wp:positionV>
              <wp:extent cx="7774305" cy="589280"/>
              <wp:effectExtent l="0" t="0" r="0" b="1270"/>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4305" cy="589280"/>
                      </a:xfrm>
                      <a:prstGeom prst="rect">
                        <a:avLst/>
                      </a:prstGeom>
                      <a:solidFill>
                        <a:schemeClr val="tx1">
                          <a:lumMod val="75000"/>
                          <a:lumOff val="25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0DC4" w:rsidRDefault="00620DC4" w:rsidP="00620DC4">
                          <w:pPr>
                            <w:jc w:val="center"/>
                            <w:rPr>
                              <w:color w:val="FFFFFF" w:themeColor="background1"/>
                              <w:sz w:val="20"/>
                              <w:szCs w:val="20"/>
                            </w:rPr>
                          </w:pPr>
                        </w:p>
                        <w:p w:rsidR="00620DC4" w:rsidRPr="00896DF6" w:rsidRDefault="00620DC4" w:rsidP="007F6493">
                          <w:pPr>
                            <w:jc w:val="center"/>
                            <w:rPr>
                              <w:color w:val="FFFFFF" w:themeColor="background1"/>
                              <w:sz w:val="20"/>
                              <w:szCs w:val="20"/>
                            </w:rPr>
                          </w:pPr>
                          <w:r w:rsidRPr="00896DF6">
                            <w:rPr>
                              <w:color w:val="FFFFFF" w:themeColor="background1"/>
                              <w:sz w:val="20"/>
                              <w:szCs w:val="20"/>
                            </w:rPr>
                            <w:t xml:space="preserve">Evolve IP | 989 Old Eagle School Rd. | Wayne, PA 19087 | 610.964.8000 | </w:t>
                          </w:r>
                          <w:hyperlink r:id="rId1" w:history="1">
                            <w:r w:rsidRPr="00896DF6">
                              <w:rPr>
                                <w:rStyle w:val="Hyperlink"/>
                                <w:color w:val="FFFFFF" w:themeColor="background1"/>
                                <w:sz w:val="20"/>
                                <w:szCs w:val="20"/>
                              </w:rPr>
                              <w:t>support@evolveip.net</w:t>
                            </w:r>
                          </w:hyperlink>
                          <w:r w:rsidRPr="00896DF6">
                            <w:rPr>
                              <w:color w:val="FFFFFF" w:themeColor="background1"/>
                              <w:sz w:val="20"/>
                              <w:szCs w:val="20"/>
                            </w:rPr>
                            <w:t xml:space="preserve"> | </w:t>
                          </w:r>
                          <w:hyperlink r:id="rId2" w:history="1">
                            <w:r w:rsidRPr="00896DF6">
                              <w:rPr>
                                <w:rStyle w:val="Hyperlink"/>
                                <w:color w:val="FFFFFF" w:themeColor="background1"/>
                                <w:sz w:val="20"/>
                                <w:szCs w:val="20"/>
                              </w:rPr>
                              <w:t>www.evolveip.net</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CB5C09" id="_x0000_t202" coordsize="21600,21600" o:spt="202" path="m,l,21600r21600,l21600,xe">
              <v:stroke joinstyle="miter"/>
              <v:path gradientshapeok="t" o:connecttype="rect"/>
            </v:shapetype>
            <v:shape id="Text Box 11" o:spid="_x0000_s1030" type="#_x0000_t202" style="position:absolute;margin-left:-72.5pt;margin-top:7.2pt;width:612.15pt;height:46.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" fillcolor="#404040 [2429]" stroked="f">
              <v:textbox inset="0,0,0,0">
                <w:txbxContent>
                  <w:p w:rsidR="00620DC4" w:rsidRDefault="00620DC4" w:rsidP="00620DC4">
                    <w:pPr>
                      <w:jc w:val="center"/>
                      <w:rPr>
                        <w:color w:val="FFFFFF" w:themeColor="background1"/>
                        <w:sz w:val="20"/>
                        <w:szCs w:val="20"/>
                      </w:rPr>
                    </w:pPr>
                  </w:p>
                  <w:p w:rsidR="00620DC4" w:rsidRPr="00896DF6" w:rsidRDefault="00620DC4" w:rsidP="007F6493">
                    <w:pPr>
                      <w:jc w:val="center"/>
                      <w:rPr>
                        <w:color w:val="FFFFFF" w:themeColor="background1"/>
                        <w:sz w:val="20"/>
                        <w:szCs w:val="20"/>
                      </w:rPr>
                    </w:pPr>
                    <w:r w:rsidRPr="00896DF6">
                      <w:rPr>
                        <w:color w:val="FFFFFF" w:themeColor="background1"/>
                        <w:sz w:val="20"/>
                        <w:szCs w:val="20"/>
                      </w:rPr>
                      <w:t xml:space="preserve">Evolve IP | 989 Old Eagle School Rd. | Wayne, PA 19087 | 610.964.8000 | </w:t>
                    </w:r>
                    <w:hyperlink r:id="rId3" w:history="1">
                      <w:r w:rsidRPr="00896DF6">
                        <w:rPr>
                          <w:rStyle w:val="Hyperlink"/>
                          <w:color w:val="FFFFFF" w:themeColor="background1"/>
                          <w:sz w:val="20"/>
                          <w:szCs w:val="20"/>
                        </w:rPr>
                        <w:t>support@evolveip.net</w:t>
                      </w:r>
                    </w:hyperlink>
                    <w:r w:rsidRPr="00896DF6">
                      <w:rPr>
                        <w:color w:val="FFFFFF" w:themeColor="background1"/>
                        <w:sz w:val="20"/>
                        <w:szCs w:val="20"/>
                      </w:rPr>
                      <w:t xml:space="preserve"> | </w:t>
                    </w:r>
                    <w:hyperlink r:id="rId4" w:history="1">
                      <w:r w:rsidRPr="00896DF6">
                        <w:rPr>
                          <w:rStyle w:val="Hyperlink"/>
                          <w:color w:val="FFFFFF" w:themeColor="background1"/>
                          <w:sz w:val="20"/>
                          <w:szCs w:val="20"/>
                        </w:rPr>
                        <w:t>www.evolveip.net</w:t>
                      </w:r>
                    </w:hyperlink>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18D" w:rsidRDefault="0009218D">
    <w:pPr>
      <w:pStyle w:val="Footer"/>
    </w:pPr>
    <w:r>
      <w:rPr>
        <w:noProof/>
      </w:rPr>
      <w:drawing>
        <wp:anchor distT="0" distB="0" distL="114300" distR="114300" simplePos="0" relativeHeight="251671552" behindDoc="1" locked="0" layoutInCell="1" allowOverlap="1" wp14:anchorId="69388255" wp14:editId="37ECE027">
          <wp:simplePos x="0" y="0"/>
          <wp:positionH relativeFrom="column">
            <wp:posOffset>-905983</wp:posOffset>
          </wp:positionH>
          <wp:positionV relativeFrom="paragraph">
            <wp:posOffset>-9281529</wp:posOffset>
          </wp:positionV>
          <wp:extent cx="7763983" cy="8187070"/>
          <wp:effectExtent l="19050" t="0" r="0" b="0"/>
          <wp:wrapNone/>
          <wp:docPr id="8" name="Picture 7" descr="C:\Documents and Settings\bjefferies\Local Settings\Temporary Internet Files\Content.Outlook\ZJVYY92L\Word-BG---Swoosh-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bjefferies\Local Settings\Temporary Internet Files\Content.Outlook\ZJVYY92L\Word-BG---Swoosh-40%.jpg"/>
                  <pic:cNvPicPr>
                    <a:picLocks noChangeAspect="1" noChangeArrowheads="1"/>
                  </pic:cNvPicPr>
                </pic:nvPicPr>
                <pic:blipFill>
                  <a:blip r:embed="rId1"/>
                  <a:srcRect/>
                  <a:stretch>
                    <a:fillRect/>
                  </a:stretch>
                </pic:blipFill>
                <pic:spPr bwMode="auto">
                  <a:xfrm>
                    <a:off x="0" y="0"/>
                    <a:ext cx="7759700" cy="8192135"/>
                  </a:xfrm>
                  <a:prstGeom prst="rect">
                    <a:avLst/>
                  </a:prstGeom>
                  <a:solidFill>
                    <a:srgbClr val="4F81BD">
                      <a:alpha val="0"/>
                    </a:srgbClr>
                  </a:solid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7D0" w:rsidRDefault="000437D0" w:rsidP="004F7A8E">
      <w:r>
        <w:separator/>
      </w:r>
    </w:p>
  </w:footnote>
  <w:footnote w:type="continuationSeparator" w:id="0">
    <w:p w:rsidR="000437D0" w:rsidRDefault="000437D0" w:rsidP="004F7A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8E" w:rsidRDefault="00824827" w:rsidP="007F6493">
    <w:pPr>
      <w:pStyle w:val="Header"/>
      <w:jc w:val="center"/>
    </w:pPr>
    <w:r>
      <w:rPr>
        <w:noProof/>
      </w:rPr>
      <w:drawing>
        <wp:anchor distT="0" distB="0" distL="114300" distR="114300" simplePos="0" relativeHeight="251669504" behindDoc="0" locked="0" layoutInCell="1" allowOverlap="1" wp14:anchorId="1C56F7F3" wp14:editId="4F72E318">
          <wp:simplePos x="0" y="0"/>
          <wp:positionH relativeFrom="column">
            <wp:posOffset>4754430</wp:posOffset>
          </wp:positionH>
          <wp:positionV relativeFrom="paragraph">
            <wp:posOffset>-281940</wp:posOffset>
          </wp:positionV>
          <wp:extent cx="1496325" cy="240659"/>
          <wp:effectExtent l="0" t="0" r="0" b="7620"/>
          <wp:wrapNone/>
          <wp:docPr id="16"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96325" cy="240659"/>
                  </a:xfrm>
                  <a:prstGeom prst="rect">
                    <a:avLst/>
                  </a:prstGeom>
                </pic:spPr>
              </pic:pic>
            </a:graphicData>
          </a:graphic>
        </wp:anchor>
      </w:drawing>
    </w:r>
    <w:r w:rsidR="00B038BC">
      <w:rPr>
        <w:noProof/>
      </w:rPr>
      <mc:AlternateContent>
        <mc:Choice Requires="wps">
          <w:drawing>
            <wp:anchor distT="0" distB="0" distL="114300" distR="114300" simplePos="0" relativeHeight="251667456" behindDoc="0" locked="0" layoutInCell="1" allowOverlap="1" wp14:anchorId="057EE3F1" wp14:editId="6FFB4E51">
              <wp:simplePos x="0" y="0"/>
              <wp:positionH relativeFrom="column">
                <wp:posOffset>-916305</wp:posOffset>
              </wp:positionH>
              <wp:positionV relativeFrom="paragraph">
                <wp:posOffset>-473075</wp:posOffset>
              </wp:positionV>
              <wp:extent cx="10069195" cy="606425"/>
              <wp:effectExtent l="0" t="0" r="8255" b="3175"/>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606425"/>
                      </a:xfrm>
                      <a:prstGeom prst="rect">
                        <a:avLst/>
                      </a:prstGeom>
                      <a:solidFill>
                        <a:schemeClr val="tx1">
                          <a:lumMod val="75000"/>
                          <a:lumOff val="25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4827" w:rsidRDefault="00824827" w:rsidP="000700FA">
                          <w:r>
                            <w:rPr>
                              <w:b/>
                              <w:color w:val="F2F2F2" w:themeColor="background1" w:themeShade="F2"/>
                              <w:sz w:val="16"/>
                              <w:szCs w:val="16"/>
                            </w:rPr>
                            <w:t xml:space="preserve">   </w:t>
                          </w:r>
                          <w:r>
                            <w:rPr>
                              <w:b/>
                              <w:color w:val="F2F2F2" w:themeColor="background1" w:themeShade="F2"/>
                              <w:sz w:val="16"/>
                              <w:szCs w:val="16"/>
                            </w:rPr>
                            <w:br/>
                          </w:r>
                          <w:r w:rsidR="00D13A6B">
                            <w:rPr>
                              <w:b/>
                              <w:color w:val="F2F2F2" w:themeColor="background1" w:themeShade="F2"/>
                              <w:sz w:val="36"/>
                              <w:szCs w:val="36"/>
                            </w:rPr>
                            <w:t xml:space="preserve">  </w:t>
                          </w:r>
                          <w:r w:rsidR="00EC2234">
                            <w:rPr>
                              <w:b/>
                              <w:color w:val="F2F2F2" w:themeColor="background1" w:themeShade="F2"/>
                              <w:sz w:val="36"/>
                              <w:szCs w:val="36"/>
                            </w:rPr>
                            <w:t xml:space="preserve">        Soft Client</w:t>
                          </w:r>
                          <w:r w:rsidR="009F6663">
                            <w:rPr>
                              <w:b/>
                              <w:color w:val="F2F2F2" w:themeColor="background1" w:themeShade="F2"/>
                              <w:sz w:val="36"/>
                              <w:szCs w:val="36"/>
                            </w:rPr>
                            <w:t xml:space="preserve"> </w:t>
                          </w:r>
                          <w:proofErr w:type="spellStart"/>
                          <w:r w:rsidR="009F6663">
                            <w:rPr>
                              <w:b/>
                              <w:color w:val="F2F2F2" w:themeColor="background1" w:themeShade="F2"/>
                              <w:sz w:val="36"/>
                              <w:szCs w:val="36"/>
                            </w:rPr>
                            <w:t>QoS</w:t>
                          </w:r>
                          <w:proofErr w:type="spellEnd"/>
                          <w:r w:rsidR="009F6663">
                            <w:rPr>
                              <w:b/>
                              <w:color w:val="F2F2F2" w:themeColor="background1" w:themeShade="F2"/>
                              <w:sz w:val="36"/>
                              <w:szCs w:val="36"/>
                            </w:rPr>
                            <w:t xml:space="preserve"> Best Practices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7EE3F1" id="_x0000_t202" coordsize="21600,21600" o:spt="202" path="m,l,21600r21600,l21600,xe">
              <v:stroke joinstyle="miter"/>
              <v:path gradientshapeok="t" o:connecttype="rect"/>
            </v:shapetype>
            <v:shape id="Text Box 12" o:spid="_x0000_s1028" type="#_x0000_t202" style="position:absolute;left:0;text-align:left;margin-left:-72.15pt;margin-top:-37.25pt;width:792.85pt;height:4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" fillcolor="#404040 [2429]" stroked="f">
              <v:textbox>
                <w:txbxContent>
                  <w:p w:rsidR="00824827" w:rsidRDefault="00824827" w:rsidP="000700FA">
                    <w:r>
                      <w:rPr>
                        <w:b/>
                        <w:color w:val="F2F2F2" w:themeColor="background1" w:themeShade="F2"/>
                        <w:sz w:val="16"/>
                        <w:szCs w:val="16"/>
                      </w:rPr>
                      <w:t xml:space="preserve">   </w:t>
                    </w:r>
                    <w:r>
                      <w:rPr>
                        <w:b/>
                        <w:color w:val="F2F2F2" w:themeColor="background1" w:themeShade="F2"/>
                        <w:sz w:val="16"/>
                        <w:szCs w:val="16"/>
                      </w:rPr>
                      <w:br/>
                    </w:r>
                    <w:r w:rsidR="00D13A6B">
                      <w:rPr>
                        <w:b/>
                        <w:color w:val="F2F2F2" w:themeColor="background1" w:themeShade="F2"/>
                        <w:sz w:val="36"/>
                        <w:szCs w:val="36"/>
                      </w:rPr>
                      <w:t xml:space="preserve">  </w:t>
                    </w:r>
                    <w:r w:rsidR="00EC2234">
                      <w:rPr>
                        <w:b/>
                        <w:color w:val="F2F2F2" w:themeColor="background1" w:themeShade="F2"/>
                        <w:sz w:val="36"/>
                        <w:szCs w:val="36"/>
                      </w:rPr>
                      <w:t xml:space="preserve">        Soft Client</w:t>
                    </w:r>
                    <w:r w:rsidR="009F6663">
                      <w:rPr>
                        <w:b/>
                        <w:color w:val="F2F2F2" w:themeColor="background1" w:themeShade="F2"/>
                        <w:sz w:val="36"/>
                        <w:szCs w:val="36"/>
                      </w:rPr>
                      <w:t xml:space="preserve"> </w:t>
                    </w:r>
                    <w:proofErr w:type="spellStart"/>
                    <w:r w:rsidR="009F6663">
                      <w:rPr>
                        <w:b/>
                        <w:color w:val="F2F2F2" w:themeColor="background1" w:themeShade="F2"/>
                        <w:sz w:val="36"/>
                        <w:szCs w:val="36"/>
                      </w:rPr>
                      <w:t>QoS</w:t>
                    </w:r>
                    <w:proofErr w:type="spellEnd"/>
                    <w:r w:rsidR="009F6663">
                      <w:rPr>
                        <w:b/>
                        <w:color w:val="F2F2F2" w:themeColor="background1" w:themeShade="F2"/>
                        <w:sz w:val="36"/>
                        <w:szCs w:val="36"/>
                      </w:rPr>
                      <w:t xml:space="preserve"> Best Practices</w:t>
                    </w:r>
                  </w:p>
                </w:txbxContent>
              </v:textbox>
            </v:shape>
          </w:pict>
        </mc:Fallback>
      </mc:AlternateContent>
    </w:r>
    <w:r w:rsidR="00B038BC">
      <w:rPr>
        <w:noProof/>
      </w:rPr>
      <mc:AlternateContent>
        <mc:Choice Requires="wps">
          <w:drawing>
            <wp:anchor distT="0" distB="0" distL="114300" distR="114300" simplePos="0" relativeHeight="251662336" behindDoc="0" locked="0" layoutInCell="1" allowOverlap="1" wp14:anchorId="16F87B5B" wp14:editId="55A10456">
              <wp:simplePos x="0" y="0"/>
              <wp:positionH relativeFrom="column">
                <wp:posOffset>-916305</wp:posOffset>
              </wp:positionH>
              <wp:positionV relativeFrom="paragraph">
                <wp:posOffset>-473075</wp:posOffset>
              </wp:positionV>
              <wp:extent cx="10069195" cy="701675"/>
              <wp:effectExtent l="0" t="0" r="0" b="3175"/>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701675"/>
                      </a:xfrm>
                      <a:prstGeom prst="rect">
                        <a:avLst/>
                      </a:prstGeom>
                      <a:noFill/>
                      <a:ln>
                        <a:noFill/>
                      </a:ln>
                      <a:extLst>
                        <a:ext uri="{909E8E84-426E-40DD-AFC4-6F175D3DCCD1}">
                          <a14:hiddenFill xmlns:a14="http://schemas.microsoft.com/office/drawing/2010/main">
                            <a:solidFill>
                              <a:schemeClr val="tx1">
                                <a:lumMod val="75000"/>
                                <a:lumOff val="25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20DC4" w:rsidRDefault="00620DC4" w:rsidP="00824827">
                          <w:pPr>
                            <w:rPr>
                              <w:b/>
                              <w:color w:val="F2F2F2" w:themeColor="background1" w:themeShade="F2"/>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F87B5B" id="Text Box 10" o:spid="_x0000_s1029" type="#_x0000_t202" style="position:absolute;left:0;text-align:left;margin-left:-72.15pt;margin-top:-37.25pt;width:792.85pt;height:5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" filled="f" fillcolor="#404040 [2429]" stroked="f">
              <v:textbox>
                <w:txbxContent>
                  <w:p w:rsidR="00620DC4" w:rsidRDefault="00620DC4" w:rsidP="00824827">
                    <w:pPr>
                      <w:rPr>
                        <w:b/>
                        <w:color w:val="F2F2F2" w:themeColor="background1" w:themeShade="F2"/>
                        <w:sz w:val="36"/>
                        <w:szCs w:val="36"/>
                      </w:rPr>
                    </w:pPr>
                  </w:p>
                </w:txbxContent>
              </v:textbox>
            </v:shape>
          </w:pict>
        </mc:Fallback>
      </mc:AlternateContent>
    </w:r>
    <w:r w:rsidR="00112CA3">
      <w:br/>
    </w:r>
    <w:r w:rsidR="00112CA3">
      <w:br/>
    </w:r>
    <w:r w:rsidR="00D569F6" w:rsidRPr="00D569F6">
      <w:rPr>
        <w:noProof/>
      </w:rPr>
      <w:drawing>
        <wp:anchor distT="0" distB="0" distL="114300" distR="114300" simplePos="0" relativeHeight="251666432" behindDoc="0" locked="0" layoutInCell="1" allowOverlap="1" wp14:anchorId="1D302C83" wp14:editId="5C286C30">
          <wp:simplePos x="0" y="0"/>
          <wp:positionH relativeFrom="column">
            <wp:posOffset>4524375</wp:posOffset>
          </wp:positionH>
          <wp:positionV relativeFrom="paragraph">
            <wp:posOffset>-238125</wp:posOffset>
          </wp:positionV>
          <wp:extent cx="1800225" cy="247650"/>
          <wp:effectExtent l="19050" t="0" r="9525" b="0"/>
          <wp:wrapNone/>
          <wp:docPr id="14" name="Picture 0" descr="Evolve-IP---Logo--REVER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2" cstate="print"/>
                  <a:stretch>
                    <a:fillRect/>
                  </a:stretch>
                </pic:blipFill>
                <pic:spPr>
                  <a:xfrm>
                    <a:off x="0" y="0"/>
                    <a:ext cx="1800225" cy="247650"/>
                  </a:xfrm>
                  <a:prstGeom prst="rect">
                    <a:avLst/>
                  </a:prstGeom>
                </pic:spPr>
              </pic:pic>
            </a:graphicData>
          </a:graphic>
        </wp:anchor>
      </w:drawing>
    </w:r>
    <w:r w:rsidR="00301CE2">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1290B"/>
    <w:multiLevelType w:val="hybridMultilevel"/>
    <w:tmpl w:val="A920CD4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A96B91"/>
    <w:multiLevelType w:val="hybridMultilevel"/>
    <w:tmpl w:val="B086BB4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0E4D48"/>
    <w:multiLevelType w:val="hybridMultilevel"/>
    <w:tmpl w:val="F2149200"/>
    <w:lvl w:ilvl="0" w:tplc="8632D5E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896BBE"/>
    <w:multiLevelType w:val="hybridMultilevel"/>
    <w:tmpl w:val="6A6411B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CF6A47"/>
    <w:multiLevelType w:val="hybridMultilevel"/>
    <w:tmpl w:val="E31430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56277F0"/>
    <w:multiLevelType w:val="hybridMultilevel"/>
    <w:tmpl w:val="67AEF0DA"/>
    <w:lvl w:ilvl="0" w:tplc="8632D5E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9075E7E"/>
    <w:multiLevelType w:val="hybridMultilevel"/>
    <w:tmpl w:val="8BDCFD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6874D4"/>
    <w:multiLevelType w:val="hybridMultilevel"/>
    <w:tmpl w:val="846EFCA0"/>
    <w:lvl w:ilvl="0" w:tplc="8632D5E0">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F44524B"/>
    <w:multiLevelType w:val="hybridMultilevel"/>
    <w:tmpl w:val="935CA4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325217C"/>
    <w:multiLevelType w:val="hybridMultilevel"/>
    <w:tmpl w:val="B19C58A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E9B62C6"/>
    <w:multiLevelType w:val="hybridMultilevel"/>
    <w:tmpl w:val="16D2FD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F2D25F6"/>
    <w:multiLevelType w:val="hybridMultilevel"/>
    <w:tmpl w:val="185CD11E"/>
    <w:lvl w:ilvl="0" w:tplc="FFFFFFFF">
      <w:start w:val="1"/>
      <w:numFmt w:val="bullet"/>
      <w:pStyle w:val="ListBullet"/>
      <w:lvlText w:val=""/>
      <w:lvlJc w:val="left"/>
      <w:pPr>
        <w:tabs>
          <w:tab w:val="num" w:pos="1800"/>
        </w:tabs>
        <w:ind w:left="1800" w:hanging="360"/>
      </w:pPr>
      <w:rPr>
        <w:rFonts w:ascii="Wingdings" w:hAnsi="Wingdings" w:hint="default"/>
      </w:rPr>
    </w:lvl>
    <w:lvl w:ilvl="1" w:tplc="FFFFFFFF" w:tentative="1">
      <w:start w:val="1"/>
      <w:numFmt w:val="bullet"/>
      <w:lvlText w:val="o"/>
      <w:lvlJc w:val="left"/>
      <w:pPr>
        <w:tabs>
          <w:tab w:val="num" w:pos="2520"/>
        </w:tabs>
        <w:ind w:left="2520" w:hanging="360"/>
      </w:pPr>
      <w:rPr>
        <w:rFonts w:ascii="Courier New" w:hAnsi="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num w:numId="1">
    <w:abstractNumId w:val="11"/>
  </w:num>
  <w:num w:numId="2">
    <w:abstractNumId w:val="9"/>
  </w:num>
  <w:num w:numId="3">
    <w:abstractNumId w:val="6"/>
  </w:num>
  <w:num w:numId="4">
    <w:abstractNumId w:val="2"/>
  </w:num>
  <w:num w:numId="5">
    <w:abstractNumId w:val="5"/>
  </w:num>
  <w:num w:numId="6">
    <w:abstractNumId w:val="7"/>
  </w:num>
  <w:num w:numId="7">
    <w:abstractNumId w:val="8"/>
  </w:num>
  <w:num w:numId="8">
    <w:abstractNumId w:val="1"/>
  </w:num>
  <w:num w:numId="9">
    <w:abstractNumId w:val="10"/>
  </w:num>
  <w:num w:numId="10">
    <w:abstractNumId w:val="3"/>
  </w:num>
  <w:num w:numId="11">
    <w:abstractNumId w:val="0"/>
  </w:num>
  <w:num w:numId="12">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4097" style="mso-width-relative:margin;mso-height-relative:margin" fillcolor="white">
      <v:fill color="white"/>
      <o:colormru v:ext="edit" colors="#e48625"/>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F07"/>
    <w:rsid w:val="00000CA2"/>
    <w:rsid w:val="00001D60"/>
    <w:rsid w:val="0000296E"/>
    <w:rsid w:val="00002B8F"/>
    <w:rsid w:val="000047E0"/>
    <w:rsid w:val="0000564B"/>
    <w:rsid w:val="000073F6"/>
    <w:rsid w:val="00017870"/>
    <w:rsid w:val="00020409"/>
    <w:rsid w:val="00021EB9"/>
    <w:rsid w:val="000256B9"/>
    <w:rsid w:val="00034517"/>
    <w:rsid w:val="0003676B"/>
    <w:rsid w:val="00037812"/>
    <w:rsid w:val="000410D9"/>
    <w:rsid w:val="000423F6"/>
    <w:rsid w:val="00042CC8"/>
    <w:rsid w:val="000437D0"/>
    <w:rsid w:val="00043A09"/>
    <w:rsid w:val="0004569D"/>
    <w:rsid w:val="0004603C"/>
    <w:rsid w:val="000466F7"/>
    <w:rsid w:val="000502E5"/>
    <w:rsid w:val="000516BE"/>
    <w:rsid w:val="00053118"/>
    <w:rsid w:val="0005512C"/>
    <w:rsid w:val="000565A6"/>
    <w:rsid w:val="00056BB7"/>
    <w:rsid w:val="00056FFB"/>
    <w:rsid w:val="00061217"/>
    <w:rsid w:val="00061855"/>
    <w:rsid w:val="00061B51"/>
    <w:rsid w:val="00061DFE"/>
    <w:rsid w:val="0006246D"/>
    <w:rsid w:val="00063D3B"/>
    <w:rsid w:val="0006752A"/>
    <w:rsid w:val="000700FA"/>
    <w:rsid w:val="00070B3E"/>
    <w:rsid w:val="00070F16"/>
    <w:rsid w:val="00076D3F"/>
    <w:rsid w:val="00077C6D"/>
    <w:rsid w:val="0008032D"/>
    <w:rsid w:val="00080C81"/>
    <w:rsid w:val="00083828"/>
    <w:rsid w:val="00084F77"/>
    <w:rsid w:val="000916F1"/>
    <w:rsid w:val="00091C9D"/>
    <w:rsid w:val="0009218D"/>
    <w:rsid w:val="00092D69"/>
    <w:rsid w:val="00097A72"/>
    <w:rsid w:val="000A0CD0"/>
    <w:rsid w:val="000A2C4F"/>
    <w:rsid w:val="000A346C"/>
    <w:rsid w:val="000A6ACC"/>
    <w:rsid w:val="000A7446"/>
    <w:rsid w:val="000B6AFB"/>
    <w:rsid w:val="000C33D4"/>
    <w:rsid w:val="000C54E1"/>
    <w:rsid w:val="000C781B"/>
    <w:rsid w:val="000D343E"/>
    <w:rsid w:val="000D37F5"/>
    <w:rsid w:val="000D58E6"/>
    <w:rsid w:val="000E2D3B"/>
    <w:rsid w:val="000F69C7"/>
    <w:rsid w:val="000F6AC5"/>
    <w:rsid w:val="00100521"/>
    <w:rsid w:val="001018AE"/>
    <w:rsid w:val="0010220D"/>
    <w:rsid w:val="001074EF"/>
    <w:rsid w:val="00107DC8"/>
    <w:rsid w:val="00112CA3"/>
    <w:rsid w:val="001151B7"/>
    <w:rsid w:val="00115A6D"/>
    <w:rsid w:val="00116144"/>
    <w:rsid w:val="001176EC"/>
    <w:rsid w:val="001209BB"/>
    <w:rsid w:val="001210E9"/>
    <w:rsid w:val="00123ED9"/>
    <w:rsid w:val="0012467E"/>
    <w:rsid w:val="001247F0"/>
    <w:rsid w:val="00125E6D"/>
    <w:rsid w:val="00135619"/>
    <w:rsid w:val="00136637"/>
    <w:rsid w:val="00136806"/>
    <w:rsid w:val="001374E4"/>
    <w:rsid w:val="00142204"/>
    <w:rsid w:val="00151FD0"/>
    <w:rsid w:val="00155BBF"/>
    <w:rsid w:val="00161DD2"/>
    <w:rsid w:val="00162D37"/>
    <w:rsid w:val="00163048"/>
    <w:rsid w:val="00170372"/>
    <w:rsid w:val="00177FE0"/>
    <w:rsid w:val="00180618"/>
    <w:rsid w:val="00181A0C"/>
    <w:rsid w:val="0018260A"/>
    <w:rsid w:val="001941B1"/>
    <w:rsid w:val="001A3F61"/>
    <w:rsid w:val="001A4C56"/>
    <w:rsid w:val="001A685F"/>
    <w:rsid w:val="001B19D7"/>
    <w:rsid w:val="001B2214"/>
    <w:rsid w:val="001B256E"/>
    <w:rsid w:val="001B4577"/>
    <w:rsid w:val="001B4ABF"/>
    <w:rsid w:val="001C3A15"/>
    <w:rsid w:val="001D067B"/>
    <w:rsid w:val="001D254C"/>
    <w:rsid w:val="001E4C55"/>
    <w:rsid w:val="001E5E0A"/>
    <w:rsid w:val="001F0928"/>
    <w:rsid w:val="001F1ABC"/>
    <w:rsid w:val="001F640A"/>
    <w:rsid w:val="001F699A"/>
    <w:rsid w:val="001F78C1"/>
    <w:rsid w:val="00204E35"/>
    <w:rsid w:val="0020506E"/>
    <w:rsid w:val="00212A7D"/>
    <w:rsid w:val="00212BFF"/>
    <w:rsid w:val="00215AA5"/>
    <w:rsid w:val="00222DF3"/>
    <w:rsid w:val="0022357D"/>
    <w:rsid w:val="00225DB3"/>
    <w:rsid w:val="00227B50"/>
    <w:rsid w:val="00230562"/>
    <w:rsid w:val="00234A91"/>
    <w:rsid w:val="00234E86"/>
    <w:rsid w:val="00244365"/>
    <w:rsid w:val="00246058"/>
    <w:rsid w:val="00246697"/>
    <w:rsid w:val="0024717F"/>
    <w:rsid w:val="00251A56"/>
    <w:rsid w:val="00251B62"/>
    <w:rsid w:val="00253E49"/>
    <w:rsid w:val="00257324"/>
    <w:rsid w:val="0026176B"/>
    <w:rsid w:val="00272404"/>
    <w:rsid w:val="002728D5"/>
    <w:rsid w:val="002744F6"/>
    <w:rsid w:val="00274A7C"/>
    <w:rsid w:val="00285B79"/>
    <w:rsid w:val="002872E2"/>
    <w:rsid w:val="00287F9F"/>
    <w:rsid w:val="00291886"/>
    <w:rsid w:val="00293862"/>
    <w:rsid w:val="00295D42"/>
    <w:rsid w:val="002A40D3"/>
    <w:rsid w:val="002B13FA"/>
    <w:rsid w:val="002C058A"/>
    <w:rsid w:val="002C066A"/>
    <w:rsid w:val="002C28A4"/>
    <w:rsid w:val="002D140C"/>
    <w:rsid w:val="002D1EF5"/>
    <w:rsid w:val="002D6FBB"/>
    <w:rsid w:val="002E1C0F"/>
    <w:rsid w:val="002E3225"/>
    <w:rsid w:val="002E3B95"/>
    <w:rsid w:val="002E5EF1"/>
    <w:rsid w:val="002F0963"/>
    <w:rsid w:val="002F34AD"/>
    <w:rsid w:val="002F4C5D"/>
    <w:rsid w:val="002F4E9B"/>
    <w:rsid w:val="002F78BF"/>
    <w:rsid w:val="00301BE7"/>
    <w:rsid w:val="00301CE2"/>
    <w:rsid w:val="00305BC8"/>
    <w:rsid w:val="0030679C"/>
    <w:rsid w:val="00306F7F"/>
    <w:rsid w:val="00313C91"/>
    <w:rsid w:val="00317B84"/>
    <w:rsid w:val="0032247E"/>
    <w:rsid w:val="003233ED"/>
    <w:rsid w:val="00327B59"/>
    <w:rsid w:val="00335425"/>
    <w:rsid w:val="00335FFA"/>
    <w:rsid w:val="00336374"/>
    <w:rsid w:val="003408E3"/>
    <w:rsid w:val="00342486"/>
    <w:rsid w:val="00345A15"/>
    <w:rsid w:val="00346A53"/>
    <w:rsid w:val="00350F86"/>
    <w:rsid w:val="0035554F"/>
    <w:rsid w:val="00357179"/>
    <w:rsid w:val="003618F2"/>
    <w:rsid w:val="00363108"/>
    <w:rsid w:val="003634FB"/>
    <w:rsid w:val="00363C32"/>
    <w:rsid w:val="003649DF"/>
    <w:rsid w:val="003669C0"/>
    <w:rsid w:val="00366BCC"/>
    <w:rsid w:val="00373524"/>
    <w:rsid w:val="00374344"/>
    <w:rsid w:val="0037667C"/>
    <w:rsid w:val="00381200"/>
    <w:rsid w:val="003834D0"/>
    <w:rsid w:val="003844C9"/>
    <w:rsid w:val="00385006"/>
    <w:rsid w:val="0038616C"/>
    <w:rsid w:val="0038643F"/>
    <w:rsid w:val="00395853"/>
    <w:rsid w:val="00396BAE"/>
    <w:rsid w:val="003A146F"/>
    <w:rsid w:val="003A184B"/>
    <w:rsid w:val="003A5FEE"/>
    <w:rsid w:val="003B2646"/>
    <w:rsid w:val="003B68BA"/>
    <w:rsid w:val="003C40D7"/>
    <w:rsid w:val="003D4C14"/>
    <w:rsid w:val="003D7B12"/>
    <w:rsid w:val="003E0372"/>
    <w:rsid w:val="003E2BF5"/>
    <w:rsid w:val="003E387E"/>
    <w:rsid w:val="003E71DB"/>
    <w:rsid w:val="003F0E4E"/>
    <w:rsid w:val="003F401D"/>
    <w:rsid w:val="003F48ED"/>
    <w:rsid w:val="00401CFF"/>
    <w:rsid w:val="00402E1F"/>
    <w:rsid w:val="00403C68"/>
    <w:rsid w:val="004058BE"/>
    <w:rsid w:val="00406998"/>
    <w:rsid w:val="00407F9C"/>
    <w:rsid w:val="00410839"/>
    <w:rsid w:val="004121D9"/>
    <w:rsid w:val="00414139"/>
    <w:rsid w:val="0041469F"/>
    <w:rsid w:val="00414FC2"/>
    <w:rsid w:val="00415899"/>
    <w:rsid w:val="00416D00"/>
    <w:rsid w:val="004170A8"/>
    <w:rsid w:val="004206F0"/>
    <w:rsid w:val="00421E32"/>
    <w:rsid w:val="00423249"/>
    <w:rsid w:val="0042618B"/>
    <w:rsid w:val="00430B54"/>
    <w:rsid w:val="00433733"/>
    <w:rsid w:val="00434456"/>
    <w:rsid w:val="00436266"/>
    <w:rsid w:val="00441044"/>
    <w:rsid w:val="00442192"/>
    <w:rsid w:val="00447814"/>
    <w:rsid w:val="00450053"/>
    <w:rsid w:val="004510F7"/>
    <w:rsid w:val="00456323"/>
    <w:rsid w:val="004565F8"/>
    <w:rsid w:val="00456F8C"/>
    <w:rsid w:val="00460C5A"/>
    <w:rsid w:val="00463E97"/>
    <w:rsid w:val="00467D08"/>
    <w:rsid w:val="00467F77"/>
    <w:rsid w:val="00471C82"/>
    <w:rsid w:val="00472C13"/>
    <w:rsid w:val="004732D8"/>
    <w:rsid w:val="004769DC"/>
    <w:rsid w:val="004839F7"/>
    <w:rsid w:val="0048482D"/>
    <w:rsid w:val="00491161"/>
    <w:rsid w:val="00493F68"/>
    <w:rsid w:val="00496F70"/>
    <w:rsid w:val="004A027B"/>
    <w:rsid w:val="004A0F80"/>
    <w:rsid w:val="004A1D49"/>
    <w:rsid w:val="004A51EB"/>
    <w:rsid w:val="004B34C6"/>
    <w:rsid w:val="004B5064"/>
    <w:rsid w:val="004B58A0"/>
    <w:rsid w:val="004B5C39"/>
    <w:rsid w:val="004C3097"/>
    <w:rsid w:val="004C4D59"/>
    <w:rsid w:val="004C577F"/>
    <w:rsid w:val="004C79F3"/>
    <w:rsid w:val="004C7DD9"/>
    <w:rsid w:val="004D0AC3"/>
    <w:rsid w:val="004D0C4B"/>
    <w:rsid w:val="004D11B0"/>
    <w:rsid w:val="004D2303"/>
    <w:rsid w:val="004D3BD9"/>
    <w:rsid w:val="004D4739"/>
    <w:rsid w:val="004D75BD"/>
    <w:rsid w:val="004D7CE8"/>
    <w:rsid w:val="004E11D8"/>
    <w:rsid w:val="004E4AF3"/>
    <w:rsid w:val="004E556E"/>
    <w:rsid w:val="004F3D5B"/>
    <w:rsid w:val="004F58B4"/>
    <w:rsid w:val="004F6ACC"/>
    <w:rsid w:val="004F7710"/>
    <w:rsid w:val="004F7A8E"/>
    <w:rsid w:val="005015A6"/>
    <w:rsid w:val="00503982"/>
    <w:rsid w:val="0050423E"/>
    <w:rsid w:val="00512CDE"/>
    <w:rsid w:val="00517DE2"/>
    <w:rsid w:val="00527007"/>
    <w:rsid w:val="005274D6"/>
    <w:rsid w:val="005322A3"/>
    <w:rsid w:val="005368ED"/>
    <w:rsid w:val="0053738B"/>
    <w:rsid w:val="00543FEE"/>
    <w:rsid w:val="00544864"/>
    <w:rsid w:val="005617EE"/>
    <w:rsid w:val="005627C4"/>
    <w:rsid w:val="00567259"/>
    <w:rsid w:val="00567DFC"/>
    <w:rsid w:val="0057020A"/>
    <w:rsid w:val="00573D3F"/>
    <w:rsid w:val="005768D2"/>
    <w:rsid w:val="005815B3"/>
    <w:rsid w:val="005816D0"/>
    <w:rsid w:val="00585AAE"/>
    <w:rsid w:val="0058603E"/>
    <w:rsid w:val="00586DDB"/>
    <w:rsid w:val="00587DF6"/>
    <w:rsid w:val="00592953"/>
    <w:rsid w:val="00592A9F"/>
    <w:rsid w:val="00592D95"/>
    <w:rsid w:val="0059540B"/>
    <w:rsid w:val="00595F6F"/>
    <w:rsid w:val="00596548"/>
    <w:rsid w:val="00597CA4"/>
    <w:rsid w:val="005A1B19"/>
    <w:rsid w:val="005A4EBE"/>
    <w:rsid w:val="005A5629"/>
    <w:rsid w:val="005A5C55"/>
    <w:rsid w:val="005A715B"/>
    <w:rsid w:val="005B5ABE"/>
    <w:rsid w:val="005B6E09"/>
    <w:rsid w:val="005C1E85"/>
    <w:rsid w:val="005D3095"/>
    <w:rsid w:val="005D561E"/>
    <w:rsid w:val="005E22E8"/>
    <w:rsid w:val="005E48EE"/>
    <w:rsid w:val="005E499C"/>
    <w:rsid w:val="005E5FDB"/>
    <w:rsid w:val="005F0456"/>
    <w:rsid w:val="005F1148"/>
    <w:rsid w:val="005F2212"/>
    <w:rsid w:val="005F236D"/>
    <w:rsid w:val="005F25C8"/>
    <w:rsid w:val="005F4A10"/>
    <w:rsid w:val="005F70A5"/>
    <w:rsid w:val="005F738B"/>
    <w:rsid w:val="005F7413"/>
    <w:rsid w:val="005F7502"/>
    <w:rsid w:val="005F78AF"/>
    <w:rsid w:val="0060168F"/>
    <w:rsid w:val="00601B8E"/>
    <w:rsid w:val="0060380C"/>
    <w:rsid w:val="0060392F"/>
    <w:rsid w:val="0060437E"/>
    <w:rsid w:val="00605ECA"/>
    <w:rsid w:val="006068AE"/>
    <w:rsid w:val="006070ED"/>
    <w:rsid w:val="0061358A"/>
    <w:rsid w:val="00620DC4"/>
    <w:rsid w:val="00620FC9"/>
    <w:rsid w:val="0064502A"/>
    <w:rsid w:val="00653AA3"/>
    <w:rsid w:val="006544BE"/>
    <w:rsid w:val="00662335"/>
    <w:rsid w:val="006732BB"/>
    <w:rsid w:val="00674365"/>
    <w:rsid w:val="0067599A"/>
    <w:rsid w:val="00681EB1"/>
    <w:rsid w:val="00690F56"/>
    <w:rsid w:val="00696A67"/>
    <w:rsid w:val="006A7FED"/>
    <w:rsid w:val="006B251B"/>
    <w:rsid w:val="006B701E"/>
    <w:rsid w:val="006C5094"/>
    <w:rsid w:val="006C71EC"/>
    <w:rsid w:val="006C733D"/>
    <w:rsid w:val="006C78AC"/>
    <w:rsid w:val="006D0B61"/>
    <w:rsid w:val="006E05DB"/>
    <w:rsid w:val="006E1118"/>
    <w:rsid w:val="006F5E7D"/>
    <w:rsid w:val="006F6F77"/>
    <w:rsid w:val="007144B7"/>
    <w:rsid w:val="0071686E"/>
    <w:rsid w:val="00720BC7"/>
    <w:rsid w:val="00721993"/>
    <w:rsid w:val="00721A08"/>
    <w:rsid w:val="00731734"/>
    <w:rsid w:val="00733197"/>
    <w:rsid w:val="00734262"/>
    <w:rsid w:val="0073431B"/>
    <w:rsid w:val="007357C7"/>
    <w:rsid w:val="007357D3"/>
    <w:rsid w:val="00754180"/>
    <w:rsid w:val="007737B4"/>
    <w:rsid w:val="00773842"/>
    <w:rsid w:val="00775378"/>
    <w:rsid w:val="00777665"/>
    <w:rsid w:val="00777A09"/>
    <w:rsid w:val="00777F40"/>
    <w:rsid w:val="00780292"/>
    <w:rsid w:val="00781A32"/>
    <w:rsid w:val="00783382"/>
    <w:rsid w:val="007869CD"/>
    <w:rsid w:val="0079004D"/>
    <w:rsid w:val="007909C1"/>
    <w:rsid w:val="00791929"/>
    <w:rsid w:val="00793BE8"/>
    <w:rsid w:val="007A2C20"/>
    <w:rsid w:val="007A31E0"/>
    <w:rsid w:val="007A3ADB"/>
    <w:rsid w:val="007A497A"/>
    <w:rsid w:val="007A6699"/>
    <w:rsid w:val="007B6245"/>
    <w:rsid w:val="007C0FBE"/>
    <w:rsid w:val="007C2F45"/>
    <w:rsid w:val="007C70B5"/>
    <w:rsid w:val="007D141B"/>
    <w:rsid w:val="007D2D6A"/>
    <w:rsid w:val="007E608B"/>
    <w:rsid w:val="007E6FC3"/>
    <w:rsid w:val="007F352A"/>
    <w:rsid w:val="007F42A1"/>
    <w:rsid w:val="007F6493"/>
    <w:rsid w:val="00800AE7"/>
    <w:rsid w:val="008031D0"/>
    <w:rsid w:val="00807BD5"/>
    <w:rsid w:val="00810B37"/>
    <w:rsid w:val="00812A26"/>
    <w:rsid w:val="00814F22"/>
    <w:rsid w:val="00815C0C"/>
    <w:rsid w:val="00824827"/>
    <w:rsid w:val="0083121E"/>
    <w:rsid w:val="008362BF"/>
    <w:rsid w:val="00837183"/>
    <w:rsid w:val="008372CA"/>
    <w:rsid w:val="0084420B"/>
    <w:rsid w:val="00846F59"/>
    <w:rsid w:val="00847AAF"/>
    <w:rsid w:val="008512C0"/>
    <w:rsid w:val="00851DDA"/>
    <w:rsid w:val="0085223F"/>
    <w:rsid w:val="00861CC6"/>
    <w:rsid w:val="0086525D"/>
    <w:rsid w:val="008659A7"/>
    <w:rsid w:val="00870E27"/>
    <w:rsid w:val="008735B5"/>
    <w:rsid w:val="00873A65"/>
    <w:rsid w:val="00874F78"/>
    <w:rsid w:val="00880E36"/>
    <w:rsid w:val="008838E1"/>
    <w:rsid w:val="00887A20"/>
    <w:rsid w:val="00887E99"/>
    <w:rsid w:val="008917F4"/>
    <w:rsid w:val="008936CE"/>
    <w:rsid w:val="008941CB"/>
    <w:rsid w:val="00896A61"/>
    <w:rsid w:val="00897C69"/>
    <w:rsid w:val="008A107B"/>
    <w:rsid w:val="008A17B9"/>
    <w:rsid w:val="008A327B"/>
    <w:rsid w:val="008A64EF"/>
    <w:rsid w:val="008A6BCB"/>
    <w:rsid w:val="008B299F"/>
    <w:rsid w:val="008B7166"/>
    <w:rsid w:val="008C102D"/>
    <w:rsid w:val="008C3DCE"/>
    <w:rsid w:val="008C55C0"/>
    <w:rsid w:val="008C69D8"/>
    <w:rsid w:val="008D04C0"/>
    <w:rsid w:val="008D06F3"/>
    <w:rsid w:val="008D12D4"/>
    <w:rsid w:val="008D28AF"/>
    <w:rsid w:val="008D45A8"/>
    <w:rsid w:val="008D5030"/>
    <w:rsid w:val="008D608E"/>
    <w:rsid w:val="008E2056"/>
    <w:rsid w:val="008E22D6"/>
    <w:rsid w:val="008E4B8C"/>
    <w:rsid w:val="008E5D59"/>
    <w:rsid w:val="008F2087"/>
    <w:rsid w:val="008F5D36"/>
    <w:rsid w:val="00903942"/>
    <w:rsid w:val="00906F2F"/>
    <w:rsid w:val="009079EA"/>
    <w:rsid w:val="009151F4"/>
    <w:rsid w:val="00917972"/>
    <w:rsid w:val="0092712B"/>
    <w:rsid w:val="00930654"/>
    <w:rsid w:val="00930916"/>
    <w:rsid w:val="00931E05"/>
    <w:rsid w:val="00932560"/>
    <w:rsid w:val="00935997"/>
    <w:rsid w:val="00935EC3"/>
    <w:rsid w:val="009373F4"/>
    <w:rsid w:val="00945102"/>
    <w:rsid w:val="00945CB7"/>
    <w:rsid w:val="009477F0"/>
    <w:rsid w:val="00953A29"/>
    <w:rsid w:val="00954FE7"/>
    <w:rsid w:val="0095597F"/>
    <w:rsid w:val="0096058A"/>
    <w:rsid w:val="00965C07"/>
    <w:rsid w:val="00967F05"/>
    <w:rsid w:val="00970103"/>
    <w:rsid w:val="0097104E"/>
    <w:rsid w:val="0097144A"/>
    <w:rsid w:val="00972790"/>
    <w:rsid w:val="00975DAA"/>
    <w:rsid w:val="00985691"/>
    <w:rsid w:val="00985D65"/>
    <w:rsid w:val="00986B94"/>
    <w:rsid w:val="009877C1"/>
    <w:rsid w:val="0099386F"/>
    <w:rsid w:val="00995DCE"/>
    <w:rsid w:val="00997541"/>
    <w:rsid w:val="009A26C0"/>
    <w:rsid w:val="009A344C"/>
    <w:rsid w:val="009A7C08"/>
    <w:rsid w:val="009B0A4E"/>
    <w:rsid w:val="009B23EF"/>
    <w:rsid w:val="009B2719"/>
    <w:rsid w:val="009B46F7"/>
    <w:rsid w:val="009B7BE6"/>
    <w:rsid w:val="009C48B5"/>
    <w:rsid w:val="009C7D91"/>
    <w:rsid w:val="009D1FDB"/>
    <w:rsid w:val="009D3409"/>
    <w:rsid w:val="009D5825"/>
    <w:rsid w:val="009E0D30"/>
    <w:rsid w:val="009F5B04"/>
    <w:rsid w:val="009F6663"/>
    <w:rsid w:val="009F6C01"/>
    <w:rsid w:val="00A03371"/>
    <w:rsid w:val="00A07AB8"/>
    <w:rsid w:val="00A07BE8"/>
    <w:rsid w:val="00A12525"/>
    <w:rsid w:val="00A12D2B"/>
    <w:rsid w:val="00A20500"/>
    <w:rsid w:val="00A20EBB"/>
    <w:rsid w:val="00A214B8"/>
    <w:rsid w:val="00A239BD"/>
    <w:rsid w:val="00A25EAC"/>
    <w:rsid w:val="00A32447"/>
    <w:rsid w:val="00A33AA7"/>
    <w:rsid w:val="00A45B69"/>
    <w:rsid w:val="00A45ECF"/>
    <w:rsid w:val="00A5215B"/>
    <w:rsid w:val="00A56CB7"/>
    <w:rsid w:val="00A572C3"/>
    <w:rsid w:val="00A60BFD"/>
    <w:rsid w:val="00A60C34"/>
    <w:rsid w:val="00A6200C"/>
    <w:rsid w:val="00A634A5"/>
    <w:rsid w:val="00A65207"/>
    <w:rsid w:val="00A65B5B"/>
    <w:rsid w:val="00A76C71"/>
    <w:rsid w:val="00A81DA4"/>
    <w:rsid w:val="00A84C88"/>
    <w:rsid w:val="00A8723C"/>
    <w:rsid w:val="00A90777"/>
    <w:rsid w:val="00A94078"/>
    <w:rsid w:val="00A95D1E"/>
    <w:rsid w:val="00A97907"/>
    <w:rsid w:val="00AA0128"/>
    <w:rsid w:val="00AA73B6"/>
    <w:rsid w:val="00AB2C46"/>
    <w:rsid w:val="00AB5848"/>
    <w:rsid w:val="00AC492C"/>
    <w:rsid w:val="00AD0E30"/>
    <w:rsid w:val="00AD2D21"/>
    <w:rsid w:val="00AD4751"/>
    <w:rsid w:val="00AD4768"/>
    <w:rsid w:val="00AE2756"/>
    <w:rsid w:val="00AE2761"/>
    <w:rsid w:val="00AF2744"/>
    <w:rsid w:val="00AF4419"/>
    <w:rsid w:val="00AF4E0B"/>
    <w:rsid w:val="00B00AE5"/>
    <w:rsid w:val="00B038BC"/>
    <w:rsid w:val="00B05816"/>
    <w:rsid w:val="00B10EC6"/>
    <w:rsid w:val="00B115F1"/>
    <w:rsid w:val="00B11ACC"/>
    <w:rsid w:val="00B13775"/>
    <w:rsid w:val="00B14445"/>
    <w:rsid w:val="00B20D27"/>
    <w:rsid w:val="00B26B4D"/>
    <w:rsid w:val="00B329F5"/>
    <w:rsid w:val="00B32B49"/>
    <w:rsid w:val="00B349E1"/>
    <w:rsid w:val="00B35B67"/>
    <w:rsid w:val="00B4044D"/>
    <w:rsid w:val="00B40FCA"/>
    <w:rsid w:val="00B43BEC"/>
    <w:rsid w:val="00B44944"/>
    <w:rsid w:val="00B45532"/>
    <w:rsid w:val="00B46F12"/>
    <w:rsid w:val="00B4768E"/>
    <w:rsid w:val="00B55860"/>
    <w:rsid w:val="00B57EF3"/>
    <w:rsid w:val="00B60C31"/>
    <w:rsid w:val="00B613CC"/>
    <w:rsid w:val="00B65BF3"/>
    <w:rsid w:val="00B732E8"/>
    <w:rsid w:val="00B74F45"/>
    <w:rsid w:val="00B77F7A"/>
    <w:rsid w:val="00B8248C"/>
    <w:rsid w:val="00B82DC2"/>
    <w:rsid w:val="00B84D3F"/>
    <w:rsid w:val="00B860BF"/>
    <w:rsid w:val="00B863D9"/>
    <w:rsid w:val="00B866AE"/>
    <w:rsid w:val="00B96B41"/>
    <w:rsid w:val="00B97645"/>
    <w:rsid w:val="00BA10EF"/>
    <w:rsid w:val="00BA423A"/>
    <w:rsid w:val="00BA66D4"/>
    <w:rsid w:val="00BB2592"/>
    <w:rsid w:val="00BB2D90"/>
    <w:rsid w:val="00BB3759"/>
    <w:rsid w:val="00BB3F07"/>
    <w:rsid w:val="00BB5E0B"/>
    <w:rsid w:val="00BC1DC9"/>
    <w:rsid w:val="00BC4441"/>
    <w:rsid w:val="00BC6485"/>
    <w:rsid w:val="00BD2253"/>
    <w:rsid w:val="00BD2A41"/>
    <w:rsid w:val="00BD7BDE"/>
    <w:rsid w:val="00BE68DB"/>
    <w:rsid w:val="00BF2360"/>
    <w:rsid w:val="00BF4DCE"/>
    <w:rsid w:val="00BF585B"/>
    <w:rsid w:val="00C00CCA"/>
    <w:rsid w:val="00C01AC0"/>
    <w:rsid w:val="00C07651"/>
    <w:rsid w:val="00C07D7A"/>
    <w:rsid w:val="00C12A9D"/>
    <w:rsid w:val="00C201CF"/>
    <w:rsid w:val="00C205A2"/>
    <w:rsid w:val="00C23CC8"/>
    <w:rsid w:val="00C273EA"/>
    <w:rsid w:val="00C33166"/>
    <w:rsid w:val="00C408E8"/>
    <w:rsid w:val="00C413B8"/>
    <w:rsid w:val="00C503A7"/>
    <w:rsid w:val="00C5424A"/>
    <w:rsid w:val="00C5761D"/>
    <w:rsid w:val="00C60FB5"/>
    <w:rsid w:val="00C63CCA"/>
    <w:rsid w:val="00C658D2"/>
    <w:rsid w:val="00C670AD"/>
    <w:rsid w:val="00C67FFD"/>
    <w:rsid w:val="00C7523B"/>
    <w:rsid w:val="00C778C5"/>
    <w:rsid w:val="00C80452"/>
    <w:rsid w:val="00C8347A"/>
    <w:rsid w:val="00C85081"/>
    <w:rsid w:val="00C8565E"/>
    <w:rsid w:val="00C90B1A"/>
    <w:rsid w:val="00C914FC"/>
    <w:rsid w:val="00C91A01"/>
    <w:rsid w:val="00C92165"/>
    <w:rsid w:val="00C92DCA"/>
    <w:rsid w:val="00C97153"/>
    <w:rsid w:val="00C97D7B"/>
    <w:rsid w:val="00CA409D"/>
    <w:rsid w:val="00CA6B69"/>
    <w:rsid w:val="00CB4480"/>
    <w:rsid w:val="00CB7631"/>
    <w:rsid w:val="00CB7E2C"/>
    <w:rsid w:val="00CB7E7C"/>
    <w:rsid w:val="00CC08B0"/>
    <w:rsid w:val="00CC30F8"/>
    <w:rsid w:val="00CC6B75"/>
    <w:rsid w:val="00CD15DC"/>
    <w:rsid w:val="00CD2CBF"/>
    <w:rsid w:val="00CE0751"/>
    <w:rsid w:val="00CE0ACB"/>
    <w:rsid w:val="00CE3469"/>
    <w:rsid w:val="00CE353D"/>
    <w:rsid w:val="00CE6CF7"/>
    <w:rsid w:val="00CF137E"/>
    <w:rsid w:val="00CF2125"/>
    <w:rsid w:val="00CF22FF"/>
    <w:rsid w:val="00CF28FC"/>
    <w:rsid w:val="00CF3BCD"/>
    <w:rsid w:val="00CF58CD"/>
    <w:rsid w:val="00CF606D"/>
    <w:rsid w:val="00D01B1D"/>
    <w:rsid w:val="00D032C7"/>
    <w:rsid w:val="00D03FDB"/>
    <w:rsid w:val="00D0553F"/>
    <w:rsid w:val="00D06C06"/>
    <w:rsid w:val="00D114A3"/>
    <w:rsid w:val="00D12129"/>
    <w:rsid w:val="00D13A6B"/>
    <w:rsid w:val="00D15DA0"/>
    <w:rsid w:val="00D25E80"/>
    <w:rsid w:val="00D2719D"/>
    <w:rsid w:val="00D302E9"/>
    <w:rsid w:val="00D30990"/>
    <w:rsid w:val="00D35374"/>
    <w:rsid w:val="00D35C86"/>
    <w:rsid w:val="00D361D4"/>
    <w:rsid w:val="00D40961"/>
    <w:rsid w:val="00D427F0"/>
    <w:rsid w:val="00D43F2E"/>
    <w:rsid w:val="00D46B13"/>
    <w:rsid w:val="00D5010A"/>
    <w:rsid w:val="00D54E87"/>
    <w:rsid w:val="00D5600C"/>
    <w:rsid w:val="00D569F6"/>
    <w:rsid w:val="00D628CF"/>
    <w:rsid w:val="00D638C3"/>
    <w:rsid w:val="00D63D31"/>
    <w:rsid w:val="00D65641"/>
    <w:rsid w:val="00D729DB"/>
    <w:rsid w:val="00D72C24"/>
    <w:rsid w:val="00D73148"/>
    <w:rsid w:val="00D7359C"/>
    <w:rsid w:val="00D745C0"/>
    <w:rsid w:val="00D80CF7"/>
    <w:rsid w:val="00D81013"/>
    <w:rsid w:val="00D86D9C"/>
    <w:rsid w:val="00D86F59"/>
    <w:rsid w:val="00D87FCA"/>
    <w:rsid w:val="00D93A57"/>
    <w:rsid w:val="00D95530"/>
    <w:rsid w:val="00D962C1"/>
    <w:rsid w:val="00D978B4"/>
    <w:rsid w:val="00DA34DD"/>
    <w:rsid w:val="00DA37A4"/>
    <w:rsid w:val="00DA4C3F"/>
    <w:rsid w:val="00DB0693"/>
    <w:rsid w:val="00DB6BC4"/>
    <w:rsid w:val="00DC0EC0"/>
    <w:rsid w:val="00DC3561"/>
    <w:rsid w:val="00DC537E"/>
    <w:rsid w:val="00DC53B0"/>
    <w:rsid w:val="00DC59F8"/>
    <w:rsid w:val="00DC624D"/>
    <w:rsid w:val="00DC7E7F"/>
    <w:rsid w:val="00DD155B"/>
    <w:rsid w:val="00DD1F05"/>
    <w:rsid w:val="00DD5C20"/>
    <w:rsid w:val="00DE12AF"/>
    <w:rsid w:val="00DE132D"/>
    <w:rsid w:val="00DE52A7"/>
    <w:rsid w:val="00DE5C64"/>
    <w:rsid w:val="00DF0C43"/>
    <w:rsid w:val="00DF3BBB"/>
    <w:rsid w:val="00DF5BDF"/>
    <w:rsid w:val="00DF666C"/>
    <w:rsid w:val="00DF6C35"/>
    <w:rsid w:val="00E03C33"/>
    <w:rsid w:val="00E04678"/>
    <w:rsid w:val="00E05EE8"/>
    <w:rsid w:val="00E05F46"/>
    <w:rsid w:val="00E06296"/>
    <w:rsid w:val="00E10A81"/>
    <w:rsid w:val="00E126D7"/>
    <w:rsid w:val="00E1411D"/>
    <w:rsid w:val="00E1414E"/>
    <w:rsid w:val="00E14F2D"/>
    <w:rsid w:val="00E151E5"/>
    <w:rsid w:val="00E15708"/>
    <w:rsid w:val="00E175FC"/>
    <w:rsid w:val="00E20350"/>
    <w:rsid w:val="00E24A6A"/>
    <w:rsid w:val="00E33413"/>
    <w:rsid w:val="00E33CAA"/>
    <w:rsid w:val="00E3487C"/>
    <w:rsid w:val="00E446A8"/>
    <w:rsid w:val="00E44F9B"/>
    <w:rsid w:val="00E46BBA"/>
    <w:rsid w:val="00E47FA0"/>
    <w:rsid w:val="00E50597"/>
    <w:rsid w:val="00E50824"/>
    <w:rsid w:val="00E53292"/>
    <w:rsid w:val="00E54159"/>
    <w:rsid w:val="00E541AB"/>
    <w:rsid w:val="00E57DB3"/>
    <w:rsid w:val="00E70ECE"/>
    <w:rsid w:val="00E74AC8"/>
    <w:rsid w:val="00E76936"/>
    <w:rsid w:val="00E8140A"/>
    <w:rsid w:val="00E92368"/>
    <w:rsid w:val="00E92370"/>
    <w:rsid w:val="00E93EB3"/>
    <w:rsid w:val="00E94531"/>
    <w:rsid w:val="00EA0BD0"/>
    <w:rsid w:val="00EA0C87"/>
    <w:rsid w:val="00EA56A2"/>
    <w:rsid w:val="00EB002C"/>
    <w:rsid w:val="00EB15A3"/>
    <w:rsid w:val="00EB3DCE"/>
    <w:rsid w:val="00EB6640"/>
    <w:rsid w:val="00EC09CC"/>
    <w:rsid w:val="00EC0AA2"/>
    <w:rsid w:val="00EC14ED"/>
    <w:rsid w:val="00EC1CA8"/>
    <w:rsid w:val="00EC2234"/>
    <w:rsid w:val="00EC55D6"/>
    <w:rsid w:val="00ED0BD1"/>
    <w:rsid w:val="00ED69ED"/>
    <w:rsid w:val="00ED7F95"/>
    <w:rsid w:val="00EE0CB5"/>
    <w:rsid w:val="00EE11EE"/>
    <w:rsid w:val="00EE3089"/>
    <w:rsid w:val="00EE3E96"/>
    <w:rsid w:val="00EF0664"/>
    <w:rsid w:val="00EF0955"/>
    <w:rsid w:val="00EF2422"/>
    <w:rsid w:val="00EF453C"/>
    <w:rsid w:val="00EF4B36"/>
    <w:rsid w:val="00EF55AC"/>
    <w:rsid w:val="00F00551"/>
    <w:rsid w:val="00F01B0B"/>
    <w:rsid w:val="00F0288D"/>
    <w:rsid w:val="00F029A6"/>
    <w:rsid w:val="00F03BF5"/>
    <w:rsid w:val="00F04833"/>
    <w:rsid w:val="00F11498"/>
    <w:rsid w:val="00F12200"/>
    <w:rsid w:val="00F12C3C"/>
    <w:rsid w:val="00F1447C"/>
    <w:rsid w:val="00F16F7C"/>
    <w:rsid w:val="00F24345"/>
    <w:rsid w:val="00F2752D"/>
    <w:rsid w:val="00F366C0"/>
    <w:rsid w:val="00F40250"/>
    <w:rsid w:val="00F42487"/>
    <w:rsid w:val="00F42D12"/>
    <w:rsid w:val="00F43362"/>
    <w:rsid w:val="00F43DBC"/>
    <w:rsid w:val="00F460B7"/>
    <w:rsid w:val="00F53F65"/>
    <w:rsid w:val="00F54086"/>
    <w:rsid w:val="00F54269"/>
    <w:rsid w:val="00F61995"/>
    <w:rsid w:val="00F61C68"/>
    <w:rsid w:val="00F61F8E"/>
    <w:rsid w:val="00F6738D"/>
    <w:rsid w:val="00F70092"/>
    <w:rsid w:val="00F70DDD"/>
    <w:rsid w:val="00F72646"/>
    <w:rsid w:val="00F72C60"/>
    <w:rsid w:val="00F7478E"/>
    <w:rsid w:val="00F748CA"/>
    <w:rsid w:val="00F819E7"/>
    <w:rsid w:val="00F82436"/>
    <w:rsid w:val="00F83652"/>
    <w:rsid w:val="00F91914"/>
    <w:rsid w:val="00F93BBE"/>
    <w:rsid w:val="00F96205"/>
    <w:rsid w:val="00F96E6B"/>
    <w:rsid w:val="00F97B38"/>
    <w:rsid w:val="00FA53D7"/>
    <w:rsid w:val="00FA6CF1"/>
    <w:rsid w:val="00FA7F9A"/>
    <w:rsid w:val="00FB09FF"/>
    <w:rsid w:val="00FC0AE9"/>
    <w:rsid w:val="00FC1AC4"/>
    <w:rsid w:val="00FC4AB0"/>
    <w:rsid w:val="00FC78F4"/>
    <w:rsid w:val="00FD0EFF"/>
    <w:rsid w:val="00FD1B2D"/>
    <w:rsid w:val="00FD24E4"/>
    <w:rsid w:val="00FD3C4F"/>
    <w:rsid w:val="00FD3E89"/>
    <w:rsid w:val="00FD499E"/>
    <w:rsid w:val="00FD5875"/>
    <w:rsid w:val="00FE1826"/>
    <w:rsid w:val="00FE1C9F"/>
    <w:rsid w:val="00FE2FCD"/>
    <w:rsid w:val="00FE3862"/>
    <w:rsid w:val="00FE5E73"/>
    <w:rsid w:val="00FF006F"/>
    <w:rsid w:val="00FF253C"/>
    <w:rsid w:val="00FF5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style="mso-width-relative:margin;mso-height-relative:margin" fillcolor="white">
      <v:fill color="white"/>
      <o:colormru v:ext="edit" colors="#e48625"/>
    </o:shapedefaults>
    <o:shapelayout v:ext="edit">
      <o:idmap v:ext="edit" data="1"/>
    </o:shapelayout>
  </w:shapeDefaults>
  <w:decimalSymbol w:val="."/>
  <w:listSeparator w:val=","/>
  <w15:docId w15:val="{552682BB-976D-46D8-B298-7AE6BF1A8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1FD0"/>
    <w:rPr>
      <w:sz w:val="22"/>
      <w:szCs w:val="22"/>
    </w:rPr>
  </w:style>
  <w:style w:type="paragraph" w:styleId="Heading1">
    <w:name w:val="heading 1"/>
    <w:basedOn w:val="Normal"/>
    <w:next w:val="Normal"/>
    <w:link w:val="Heading1Char"/>
    <w:uiPriority w:val="9"/>
    <w:qFormat/>
    <w:rsid w:val="000423F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0423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0EC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9F6C01"/>
    <w:rPr>
      <w:color w:val="0000FF"/>
      <w:u w:val="single"/>
    </w:rPr>
  </w:style>
  <w:style w:type="paragraph" w:styleId="ListParagraph">
    <w:name w:val="List Paragraph"/>
    <w:basedOn w:val="Normal"/>
    <w:uiPriority w:val="34"/>
    <w:qFormat/>
    <w:rsid w:val="000F69C7"/>
    <w:pPr>
      <w:ind w:left="720"/>
    </w:pPr>
  </w:style>
  <w:style w:type="paragraph" w:styleId="Header">
    <w:name w:val="header"/>
    <w:basedOn w:val="Normal"/>
    <w:link w:val="HeaderChar"/>
    <w:uiPriority w:val="99"/>
    <w:unhideWhenUsed/>
    <w:rsid w:val="004F7A8E"/>
    <w:pPr>
      <w:tabs>
        <w:tab w:val="center" w:pos="4680"/>
        <w:tab w:val="right" w:pos="9360"/>
      </w:tabs>
    </w:pPr>
  </w:style>
  <w:style w:type="character" w:customStyle="1" w:styleId="HeaderChar">
    <w:name w:val="Header Char"/>
    <w:basedOn w:val="DefaultParagraphFont"/>
    <w:link w:val="Header"/>
    <w:uiPriority w:val="99"/>
    <w:rsid w:val="004F7A8E"/>
  </w:style>
  <w:style w:type="paragraph" w:styleId="Footer">
    <w:name w:val="footer"/>
    <w:basedOn w:val="Normal"/>
    <w:link w:val="FooterChar"/>
    <w:uiPriority w:val="99"/>
    <w:unhideWhenUsed/>
    <w:rsid w:val="004F7A8E"/>
    <w:pPr>
      <w:tabs>
        <w:tab w:val="center" w:pos="4680"/>
        <w:tab w:val="right" w:pos="9360"/>
      </w:tabs>
    </w:pPr>
  </w:style>
  <w:style w:type="character" w:customStyle="1" w:styleId="FooterChar">
    <w:name w:val="Footer Char"/>
    <w:basedOn w:val="DefaultParagraphFont"/>
    <w:link w:val="Footer"/>
    <w:uiPriority w:val="99"/>
    <w:rsid w:val="004F7A8E"/>
  </w:style>
  <w:style w:type="paragraph" w:styleId="BalloonText">
    <w:name w:val="Balloon Text"/>
    <w:basedOn w:val="Normal"/>
    <w:link w:val="BalloonTextChar"/>
    <w:uiPriority w:val="99"/>
    <w:semiHidden/>
    <w:unhideWhenUsed/>
    <w:rsid w:val="00FC1AC4"/>
    <w:rPr>
      <w:rFonts w:ascii="Tahoma" w:hAnsi="Tahoma" w:cs="Tahoma"/>
      <w:sz w:val="16"/>
      <w:szCs w:val="16"/>
    </w:rPr>
  </w:style>
  <w:style w:type="character" w:customStyle="1" w:styleId="BalloonTextChar">
    <w:name w:val="Balloon Text Char"/>
    <w:basedOn w:val="DefaultParagraphFont"/>
    <w:link w:val="BalloonText"/>
    <w:uiPriority w:val="99"/>
    <w:semiHidden/>
    <w:rsid w:val="00FC1AC4"/>
    <w:rPr>
      <w:rFonts w:ascii="Tahoma" w:hAnsi="Tahoma" w:cs="Tahoma"/>
      <w:sz w:val="16"/>
      <w:szCs w:val="16"/>
    </w:rPr>
  </w:style>
  <w:style w:type="paragraph" w:styleId="NormalWeb">
    <w:name w:val="Normal (Web)"/>
    <w:basedOn w:val="Normal"/>
    <w:rsid w:val="000047E0"/>
    <w:pPr>
      <w:ind w:left="1080"/>
    </w:pPr>
    <w:rPr>
      <w:rFonts w:ascii="Times New Roman" w:eastAsia="Times New Roman" w:hAnsi="Times New Roman"/>
      <w:spacing w:val="-5"/>
      <w:sz w:val="24"/>
      <w:szCs w:val="20"/>
    </w:rPr>
  </w:style>
  <w:style w:type="paragraph" w:styleId="BodyText">
    <w:name w:val="Body Text"/>
    <w:aliases w:val=" Char Char"/>
    <w:basedOn w:val="Normal"/>
    <w:link w:val="BodyTextChar1"/>
    <w:rsid w:val="000047E0"/>
    <w:pPr>
      <w:spacing w:after="120"/>
      <w:ind w:left="1080"/>
    </w:pPr>
    <w:rPr>
      <w:rFonts w:ascii="Arial" w:eastAsia="Times New Roman" w:hAnsi="Arial"/>
      <w:spacing w:val="-5"/>
      <w:sz w:val="20"/>
      <w:szCs w:val="20"/>
    </w:rPr>
  </w:style>
  <w:style w:type="character" w:customStyle="1" w:styleId="BodyTextChar">
    <w:name w:val="Body Text Char"/>
    <w:basedOn w:val="DefaultParagraphFont"/>
    <w:uiPriority w:val="99"/>
    <w:semiHidden/>
    <w:rsid w:val="000047E0"/>
    <w:rPr>
      <w:sz w:val="22"/>
      <w:szCs w:val="22"/>
    </w:rPr>
  </w:style>
  <w:style w:type="paragraph" w:styleId="ListBullet">
    <w:name w:val="List Bullet"/>
    <w:basedOn w:val="List"/>
    <w:rsid w:val="000047E0"/>
    <w:pPr>
      <w:numPr>
        <w:numId w:val="1"/>
      </w:numPr>
      <w:tabs>
        <w:tab w:val="left" w:pos="1440"/>
      </w:tabs>
      <w:spacing w:after="120"/>
      <w:ind w:left="1440"/>
      <w:contextualSpacing w:val="0"/>
    </w:pPr>
    <w:rPr>
      <w:rFonts w:ascii="Arial" w:eastAsia="Times New Roman" w:hAnsi="Arial"/>
      <w:spacing w:val="-5"/>
      <w:sz w:val="20"/>
      <w:szCs w:val="20"/>
    </w:rPr>
  </w:style>
  <w:style w:type="character" w:customStyle="1" w:styleId="BodyTextChar1">
    <w:name w:val="Body Text Char1"/>
    <w:aliases w:val=" Char Char Char"/>
    <w:basedOn w:val="DefaultParagraphFont"/>
    <w:link w:val="BodyText"/>
    <w:rsid w:val="000047E0"/>
    <w:rPr>
      <w:rFonts w:ascii="Arial" w:eastAsia="Times New Roman" w:hAnsi="Arial"/>
      <w:spacing w:val="-5"/>
    </w:rPr>
  </w:style>
  <w:style w:type="paragraph" w:styleId="List">
    <w:name w:val="List"/>
    <w:basedOn w:val="Normal"/>
    <w:uiPriority w:val="99"/>
    <w:semiHidden/>
    <w:unhideWhenUsed/>
    <w:rsid w:val="000047E0"/>
    <w:pPr>
      <w:ind w:left="360" w:hanging="360"/>
      <w:contextualSpacing/>
    </w:pPr>
  </w:style>
  <w:style w:type="table" w:customStyle="1" w:styleId="TableGrid1">
    <w:name w:val="Table Grid1"/>
    <w:basedOn w:val="TableNormal"/>
    <w:next w:val="TableGrid"/>
    <w:uiPriority w:val="59"/>
    <w:rsid w:val="00DF3BBB"/>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DF3BBB"/>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DF3BBB"/>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C60FB5"/>
    <w:rPr>
      <w:color w:val="800080" w:themeColor="followedHyperlink"/>
      <w:u w:val="single"/>
    </w:rPr>
  </w:style>
  <w:style w:type="paragraph" w:styleId="NoSpacing">
    <w:name w:val="No Spacing"/>
    <w:link w:val="NoSpacingChar"/>
    <w:uiPriority w:val="1"/>
    <w:qFormat/>
    <w:rsid w:val="00B77F7A"/>
    <w:rPr>
      <w:sz w:val="22"/>
      <w:szCs w:val="22"/>
    </w:rPr>
  </w:style>
  <w:style w:type="character" w:customStyle="1" w:styleId="NoSpacingChar">
    <w:name w:val="No Spacing Char"/>
    <w:basedOn w:val="DefaultParagraphFont"/>
    <w:link w:val="NoSpacing"/>
    <w:uiPriority w:val="1"/>
    <w:rsid w:val="0009218D"/>
    <w:rPr>
      <w:sz w:val="22"/>
      <w:szCs w:val="22"/>
    </w:rPr>
  </w:style>
  <w:style w:type="paragraph" w:customStyle="1" w:styleId="Number">
    <w:name w:val="Number"/>
    <w:rsid w:val="0009218D"/>
    <w:pPr>
      <w:spacing w:before="120"/>
      <w:ind w:right="317"/>
      <w:jc w:val="right"/>
    </w:pPr>
    <w:rPr>
      <w:rFonts w:ascii="Arial" w:eastAsia="Times New Roman" w:hAnsi="Arial" w:cs="Arial"/>
      <w:spacing w:val="-10"/>
      <w:kern w:val="28"/>
      <w:sz w:val="24"/>
      <w:szCs w:val="24"/>
      <w:lang w:val="fr-FR"/>
    </w:rPr>
  </w:style>
  <w:style w:type="paragraph" w:styleId="FootnoteText">
    <w:name w:val="footnote text"/>
    <w:basedOn w:val="Normal"/>
    <w:link w:val="FootnoteTextChar"/>
    <w:uiPriority w:val="99"/>
    <w:semiHidden/>
    <w:unhideWhenUsed/>
    <w:rsid w:val="00FC4AB0"/>
    <w:rPr>
      <w:sz w:val="20"/>
      <w:szCs w:val="20"/>
    </w:rPr>
  </w:style>
  <w:style w:type="character" w:customStyle="1" w:styleId="FootnoteTextChar">
    <w:name w:val="Footnote Text Char"/>
    <w:basedOn w:val="DefaultParagraphFont"/>
    <w:link w:val="FootnoteText"/>
    <w:uiPriority w:val="99"/>
    <w:semiHidden/>
    <w:rsid w:val="00FC4AB0"/>
  </w:style>
  <w:style w:type="character" w:styleId="FootnoteReference">
    <w:name w:val="footnote reference"/>
    <w:basedOn w:val="DefaultParagraphFont"/>
    <w:uiPriority w:val="99"/>
    <w:semiHidden/>
    <w:unhideWhenUsed/>
    <w:rsid w:val="00FC4AB0"/>
    <w:rPr>
      <w:vertAlign w:val="superscript"/>
    </w:rPr>
  </w:style>
  <w:style w:type="character" w:customStyle="1" w:styleId="apple-converted-space">
    <w:name w:val="apple-converted-space"/>
    <w:basedOn w:val="DefaultParagraphFont"/>
    <w:rsid w:val="00A12D2B"/>
  </w:style>
  <w:style w:type="character" w:customStyle="1" w:styleId="Heading1Char">
    <w:name w:val="Heading 1 Char"/>
    <w:basedOn w:val="DefaultParagraphFont"/>
    <w:link w:val="Heading1"/>
    <w:uiPriority w:val="9"/>
    <w:rsid w:val="000423F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0423F6"/>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213149">
      <w:bodyDiv w:val="1"/>
      <w:marLeft w:val="0"/>
      <w:marRight w:val="0"/>
      <w:marTop w:val="0"/>
      <w:marBottom w:val="0"/>
      <w:divBdr>
        <w:top w:val="none" w:sz="0" w:space="0" w:color="auto"/>
        <w:left w:val="none" w:sz="0" w:space="0" w:color="auto"/>
        <w:bottom w:val="none" w:sz="0" w:space="0" w:color="auto"/>
        <w:right w:val="none" w:sz="0" w:space="0" w:color="auto"/>
      </w:divBdr>
    </w:div>
    <w:div w:id="195704727">
      <w:bodyDiv w:val="1"/>
      <w:marLeft w:val="0"/>
      <w:marRight w:val="0"/>
      <w:marTop w:val="0"/>
      <w:marBottom w:val="0"/>
      <w:divBdr>
        <w:top w:val="none" w:sz="0" w:space="0" w:color="auto"/>
        <w:left w:val="none" w:sz="0" w:space="0" w:color="auto"/>
        <w:bottom w:val="none" w:sz="0" w:space="0" w:color="auto"/>
        <w:right w:val="none" w:sz="0" w:space="0" w:color="auto"/>
      </w:divBdr>
    </w:div>
    <w:div w:id="256066045">
      <w:bodyDiv w:val="1"/>
      <w:marLeft w:val="0"/>
      <w:marRight w:val="0"/>
      <w:marTop w:val="0"/>
      <w:marBottom w:val="0"/>
      <w:divBdr>
        <w:top w:val="none" w:sz="0" w:space="0" w:color="auto"/>
        <w:left w:val="none" w:sz="0" w:space="0" w:color="auto"/>
        <w:bottom w:val="none" w:sz="0" w:space="0" w:color="auto"/>
        <w:right w:val="none" w:sz="0" w:space="0" w:color="auto"/>
      </w:divBdr>
    </w:div>
    <w:div w:id="496530724">
      <w:bodyDiv w:val="1"/>
      <w:marLeft w:val="0"/>
      <w:marRight w:val="0"/>
      <w:marTop w:val="0"/>
      <w:marBottom w:val="0"/>
      <w:divBdr>
        <w:top w:val="none" w:sz="0" w:space="0" w:color="auto"/>
        <w:left w:val="none" w:sz="0" w:space="0" w:color="auto"/>
        <w:bottom w:val="none" w:sz="0" w:space="0" w:color="auto"/>
        <w:right w:val="none" w:sz="0" w:space="0" w:color="auto"/>
      </w:divBdr>
    </w:div>
    <w:div w:id="560678942">
      <w:bodyDiv w:val="1"/>
      <w:marLeft w:val="0"/>
      <w:marRight w:val="0"/>
      <w:marTop w:val="0"/>
      <w:marBottom w:val="0"/>
      <w:divBdr>
        <w:top w:val="none" w:sz="0" w:space="0" w:color="auto"/>
        <w:left w:val="none" w:sz="0" w:space="0" w:color="auto"/>
        <w:bottom w:val="none" w:sz="0" w:space="0" w:color="auto"/>
        <w:right w:val="none" w:sz="0" w:space="0" w:color="auto"/>
      </w:divBdr>
    </w:div>
    <w:div w:id="825784371">
      <w:bodyDiv w:val="1"/>
      <w:marLeft w:val="0"/>
      <w:marRight w:val="0"/>
      <w:marTop w:val="0"/>
      <w:marBottom w:val="0"/>
      <w:divBdr>
        <w:top w:val="none" w:sz="0" w:space="0" w:color="auto"/>
        <w:left w:val="none" w:sz="0" w:space="0" w:color="auto"/>
        <w:bottom w:val="none" w:sz="0" w:space="0" w:color="auto"/>
        <w:right w:val="none" w:sz="0" w:space="0" w:color="auto"/>
      </w:divBdr>
    </w:div>
    <w:div w:id="1097099643">
      <w:bodyDiv w:val="1"/>
      <w:marLeft w:val="0"/>
      <w:marRight w:val="0"/>
      <w:marTop w:val="0"/>
      <w:marBottom w:val="0"/>
      <w:divBdr>
        <w:top w:val="none" w:sz="0" w:space="0" w:color="auto"/>
        <w:left w:val="none" w:sz="0" w:space="0" w:color="auto"/>
        <w:bottom w:val="none" w:sz="0" w:space="0" w:color="auto"/>
        <w:right w:val="none" w:sz="0" w:space="0" w:color="auto"/>
      </w:divBdr>
    </w:div>
    <w:div w:id="1170484360">
      <w:bodyDiv w:val="1"/>
      <w:marLeft w:val="0"/>
      <w:marRight w:val="0"/>
      <w:marTop w:val="0"/>
      <w:marBottom w:val="0"/>
      <w:divBdr>
        <w:top w:val="none" w:sz="0" w:space="0" w:color="auto"/>
        <w:left w:val="none" w:sz="0" w:space="0" w:color="auto"/>
        <w:bottom w:val="none" w:sz="0" w:space="0" w:color="auto"/>
        <w:right w:val="none" w:sz="0" w:space="0" w:color="auto"/>
      </w:divBdr>
    </w:div>
    <w:div w:id="1195314958">
      <w:bodyDiv w:val="1"/>
      <w:marLeft w:val="0"/>
      <w:marRight w:val="0"/>
      <w:marTop w:val="0"/>
      <w:marBottom w:val="0"/>
      <w:divBdr>
        <w:top w:val="none" w:sz="0" w:space="0" w:color="auto"/>
        <w:left w:val="none" w:sz="0" w:space="0" w:color="auto"/>
        <w:bottom w:val="none" w:sz="0" w:space="0" w:color="auto"/>
        <w:right w:val="none" w:sz="0" w:space="0" w:color="auto"/>
      </w:divBdr>
    </w:div>
    <w:div w:id="1205826637">
      <w:bodyDiv w:val="1"/>
      <w:marLeft w:val="0"/>
      <w:marRight w:val="0"/>
      <w:marTop w:val="0"/>
      <w:marBottom w:val="0"/>
      <w:divBdr>
        <w:top w:val="none" w:sz="0" w:space="0" w:color="auto"/>
        <w:left w:val="none" w:sz="0" w:space="0" w:color="auto"/>
        <w:bottom w:val="none" w:sz="0" w:space="0" w:color="auto"/>
        <w:right w:val="none" w:sz="0" w:space="0" w:color="auto"/>
      </w:divBdr>
    </w:div>
    <w:div w:id="1381249950">
      <w:bodyDiv w:val="1"/>
      <w:marLeft w:val="0"/>
      <w:marRight w:val="0"/>
      <w:marTop w:val="0"/>
      <w:marBottom w:val="0"/>
      <w:divBdr>
        <w:top w:val="none" w:sz="0" w:space="0" w:color="auto"/>
        <w:left w:val="none" w:sz="0" w:space="0" w:color="auto"/>
        <w:bottom w:val="none" w:sz="0" w:space="0" w:color="auto"/>
        <w:right w:val="none" w:sz="0" w:space="0" w:color="auto"/>
      </w:divBdr>
    </w:div>
    <w:div w:id="1850295701">
      <w:bodyDiv w:val="1"/>
      <w:marLeft w:val="0"/>
      <w:marRight w:val="0"/>
      <w:marTop w:val="0"/>
      <w:marBottom w:val="0"/>
      <w:divBdr>
        <w:top w:val="none" w:sz="0" w:space="0" w:color="auto"/>
        <w:left w:val="none" w:sz="0" w:space="0" w:color="auto"/>
        <w:bottom w:val="none" w:sz="0" w:space="0" w:color="auto"/>
        <w:right w:val="none" w:sz="0" w:space="0" w:color="auto"/>
      </w:divBdr>
    </w:div>
    <w:div w:id="2023505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confluence.evolveip.net:8443/display/VE/Configuring+Windows+to+use+QoS+with+Evolve+IP+Soft+Client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volveip.ne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pport@evolveip.ne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volveip.net" TargetMode="External"/><Relationship Id="rId4" Type="http://schemas.openxmlformats.org/officeDocument/2006/relationships/settings" Target="settings.xml"/><Relationship Id="rId9" Type="http://schemas.openxmlformats.org/officeDocument/2006/relationships/hyperlink" Target="mailto:support@evolveip.net"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support@evolveip.net" TargetMode="External"/><Relationship Id="rId2" Type="http://schemas.openxmlformats.org/officeDocument/2006/relationships/hyperlink" Target="http://www.evolveip.net" TargetMode="External"/><Relationship Id="rId1" Type="http://schemas.openxmlformats.org/officeDocument/2006/relationships/hyperlink" Target="mailto:support@evolveip.net" TargetMode="External"/><Relationship Id="rId4" Type="http://schemas.openxmlformats.org/officeDocument/2006/relationships/hyperlink" Target="http://www.evolveip.ne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BD05AD-9F5A-425C-A2FA-B8271F97E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2907</TotalTime>
  <Pages>7</Pages>
  <Words>1972</Words>
  <Characters>11246</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13192</CharactersWithSpaces>
  <SharedDoc>false</SharedDoc>
  <HLinks>
    <vt:vector size="6" baseType="variant">
      <vt:variant>
        <vt:i4>3670037</vt:i4>
      </vt:variant>
      <vt:variant>
        <vt:i4>0</vt:i4>
      </vt:variant>
      <vt:variant>
        <vt:i4>0</vt:i4>
      </vt:variant>
      <vt:variant>
        <vt:i4>5</vt:i4>
      </vt:variant>
      <vt:variant>
        <vt:lpwstr>mailto:info@evolveip.net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Krupka</dc:creator>
  <cp:lastModifiedBy>Mike Hamilton</cp:lastModifiedBy>
  <cp:revision>8</cp:revision>
  <cp:lastPrinted>2018-03-09T20:45:00Z</cp:lastPrinted>
  <dcterms:created xsi:type="dcterms:W3CDTF">2018-03-07T14:36:00Z</dcterms:created>
  <dcterms:modified xsi:type="dcterms:W3CDTF">2018-03-09T21:37:00Z</dcterms:modified>
</cp:coreProperties>
</file>